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2003B" w14:textId="77777777" w:rsidR="000647D8" w:rsidRPr="002E689B" w:rsidRDefault="000647D8" w:rsidP="000647D8">
      <w:pPr>
        <w:spacing w:before="0"/>
        <w:ind w:firstLine="0"/>
        <w:jc w:val="center"/>
        <w:rPr>
          <w:rFonts w:ascii="Times New Roman" w:eastAsiaTheme="minorHAnsi" w:hAnsi="Times New Roman"/>
          <w:sz w:val="22"/>
          <w:szCs w:val="22"/>
          <w:lang w:eastAsia="en-US"/>
        </w:rPr>
      </w:pPr>
      <w:r w:rsidRPr="002E689B">
        <w:rPr>
          <w:rFonts w:ascii="Times New Roman" w:eastAsiaTheme="minorHAnsi" w:hAnsi="Times New Roman"/>
          <w:noProof/>
          <w:sz w:val="22"/>
          <w:szCs w:val="22"/>
        </w:rPr>
        <w:drawing>
          <wp:inline distT="0" distB="0" distL="0" distR="0" wp14:anchorId="4CD67A5B" wp14:editId="5B20C2C2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1FBCAA" w14:textId="77777777" w:rsidR="000647D8" w:rsidRPr="002E689B" w:rsidRDefault="000647D8" w:rsidP="000647D8">
      <w:pPr>
        <w:spacing w:before="0"/>
        <w:ind w:firstLine="0"/>
        <w:jc w:val="center"/>
        <w:rPr>
          <w:rFonts w:ascii="Times New Roman" w:hAnsi="Times New Roman"/>
          <w:sz w:val="32"/>
          <w:szCs w:val="32"/>
        </w:rPr>
      </w:pPr>
      <w:r w:rsidRPr="002E689B">
        <w:rPr>
          <w:rFonts w:ascii="Times New Roman" w:hAnsi="Times New Roman"/>
          <w:sz w:val="32"/>
          <w:szCs w:val="32"/>
        </w:rPr>
        <w:t>КЕМЕРОВСКАЯ ОБЛАСТЬ</w:t>
      </w:r>
      <w:r w:rsidR="00BE61E7" w:rsidRPr="002E689B">
        <w:rPr>
          <w:rFonts w:ascii="Times New Roman" w:hAnsi="Times New Roman"/>
          <w:sz w:val="32"/>
          <w:szCs w:val="32"/>
        </w:rPr>
        <w:t xml:space="preserve"> - КУЗБАСС</w:t>
      </w:r>
    </w:p>
    <w:p w14:paraId="39958872" w14:textId="77777777" w:rsidR="000647D8" w:rsidRPr="002E689B" w:rsidRDefault="000647D8" w:rsidP="000647D8">
      <w:pPr>
        <w:spacing w:before="0"/>
        <w:ind w:firstLine="0"/>
        <w:jc w:val="center"/>
        <w:rPr>
          <w:rFonts w:ascii="Times New Roman" w:hAnsi="Times New Roman"/>
          <w:caps/>
          <w:sz w:val="32"/>
          <w:szCs w:val="32"/>
        </w:rPr>
      </w:pPr>
      <w:r w:rsidRPr="002E689B">
        <w:rPr>
          <w:rFonts w:ascii="Times New Roman" w:hAnsi="Times New Roman"/>
          <w:sz w:val="32"/>
          <w:szCs w:val="32"/>
        </w:rPr>
        <w:t>НОВОКУЗНЕЦКИЙ ГОРОДСКОЙ ОКРУГ</w:t>
      </w:r>
    </w:p>
    <w:p w14:paraId="38A04A38" w14:textId="77777777" w:rsidR="000647D8" w:rsidRPr="002E689B" w:rsidRDefault="000647D8" w:rsidP="000647D8">
      <w:pPr>
        <w:spacing w:before="0"/>
        <w:ind w:firstLine="0"/>
        <w:jc w:val="center"/>
        <w:rPr>
          <w:rFonts w:ascii="Times New Roman" w:hAnsi="Times New Roman"/>
          <w:sz w:val="32"/>
          <w:szCs w:val="32"/>
        </w:rPr>
      </w:pPr>
      <w:r w:rsidRPr="002E689B">
        <w:rPr>
          <w:rFonts w:ascii="Times New Roman" w:hAnsi="Times New Roman"/>
          <w:sz w:val="32"/>
          <w:szCs w:val="32"/>
        </w:rPr>
        <w:t>АДМИНИСТРАЦИЯ ГОРОДА НОВОКУЗНЕЦКА</w:t>
      </w:r>
    </w:p>
    <w:p w14:paraId="784C0C40" w14:textId="77777777" w:rsidR="000647D8" w:rsidRPr="002E689B" w:rsidRDefault="000647D8" w:rsidP="000647D8">
      <w:pPr>
        <w:pBdr>
          <w:bottom w:val="double" w:sz="4" w:space="6" w:color="auto"/>
        </w:pBdr>
        <w:spacing w:before="0"/>
        <w:ind w:firstLine="0"/>
        <w:jc w:val="center"/>
        <w:rPr>
          <w:rFonts w:ascii="Times New Roman" w:hAnsi="Times New Roman"/>
          <w:sz w:val="32"/>
          <w:szCs w:val="32"/>
        </w:rPr>
      </w:pPr>
      <w:r w:rsidRPr="002E689B">
        <w:rPr>
          <w:rFonts w:ascii="Times New Roman" w:hAnsi="Times New Roman"/>
          <w:sz w:val="32"/>
          <w:szCs w:val="32"/>
        </w:rPr>
        <w:t>ПОСТАНОВЛЕНИЕ</w:t>
      </w:r>
    </w:p>
    <w:p w14:paraId="187EDF26" w14:textId="77777777" w:rsidR="000647D8" w:rsidRPr="002E689B" w:rsidRDefault="000647D8" w:rsidP="000647D8">
      <w:pPr>
        <w:spacing w:before="0"/>
        <w:ind w:firstLine="0"/>
        <w:rPr>
          <w:rFonts w:ascii="Times New Roman" w:eastAsiaTheme="minorHAnsi" w:hAnsi="Times New Roman"/>
          <w:szCs w:val="24"/>
          <w:lang w:eastAsia="en-US"/>
        </w:rPr>
      </w:pPr>
    </w:p>
    <w:p w14:paraId="56437DDC" w14:textId="77777777" w:rsidR="000647D8" w:rsidRPr="002E689B" w:rsidRDefault="000647D8" w:rsidP="000647D8">
      <w:pPr>
        <w:spacing w:before="0"/>
        <w:ind w:firstLine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2E689B">
        <w:rPr>
          <w:rFonts w:ascii="Times New Roman" w:eastAsiaTheme="minorHAnsi" w:hAnsi="Times New Roman"/>
          <w:sz w:val="28"/>
          <w:szCs w:val="28"/>
          <w:lang w:eastAsia="en-US"/>
        </w:rPr>
        <w:t xml:space="preserve">от </w:t>
      </w:r>
      <w:r w:rsidR="00CE1F94" w:rsidRPr="002E689B"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  <w:r w:rsidR="002E3A36">
        <w:rPr>
          <w:rFonts w:ascii="Times New Roman" w:eastAsiaTheme="minorHAnsi" w:hAnsi="Times New Roman"/>
          <w:sz w:val="28"/>
          <w:szCs w:val="28"/>
          <w:lang w:eastAsia="en-US"/>
        </w:rPr>
        <w:t>____</w:t>
      </w:r>
      <w:r w:rsidR="00CE1F94" w:rsidRPr="002E689B">
        <w:rPr>
          <w:rFonts w:ascii="Times New Roman" w:eastAsiaTheme="minorHAnsi" w:hAnsi="Times New Roman"/>
          <w:sz w:val="28"/>
          <w:szCs w:val="28"/>
          <w:lang w:eastAsia="en-US"/>
        </w:rPr>
        <w:t>_</w:t>
      </w:r>
      <w:r w:rsidR="000025FD" w:rsidRPr="002E689B">
        <w:rPr>
          <w:rFonts w:ascii="Times New Roman" w:eastAsiaTheme="minorHAnsi" w:hAnsi="Times New Roman"/>
          <w:sz w:val="28"/>
          <w:szCs w:val="28"/>
          <w:lang w:eastAsia="en-US"/>
        </w:rPr>
        <w:t xml:space="preserve"> №</w:t>
      </w:r>
      <w:r w:rsidR="002E3A3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1F94" w:rsidRPr="002E689B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 w:rsidR="002E3A36">
        <w:rPr>
          <w:rFonts w:ascii="Times New Roman" w:eastAsiaTheme="minorHAnsi" w:hAnsi="Times New Roman"/>
          <w:sz w:val="28"/>
          <w:szCs w:val="28"/>
          <w:lang w:eastAsia="en-US"/>
        </w:rPr>
        <w:t>___</w:t>
      </w:r>
      <w:r w:rsidR="00CE1F94" w:rsidRPr="002E689B">
        <w:rPr>
          <w:rFonts w:ascii="Times New Roman" w:eastAsiaTheme="minorHAnsi" w:hAnsi="Times New Roman"/>
          <w:sz w:val="28"/>
          <w:szCs w:val="28"/>
          <w:lang w:eastAsia="en-US"/>
        </w:rPr>
        <w:t>__</w:t>
      </w:r>
    </w:p>
    <w:p w14:paraId="76403E94" w14:textId="77777777" w:rsidR="00043889" w:rsidRPr="002E3A36" w:rsidRDefault="00043889" w:rsidP="00043889">
      <w:pPr>
        <w:spacing w:before="0"/>
        <w:ind w:firstLine="0"/>
        <w:rPr>
          <w:rFonts w:ascii="Times New Roman" w:eastAsiaTheme="minorHAnsi" w:hAnsi="Times New Roman"/>
          <w:szCs w:val="24"/>
          <w:lang w:eastAsia="en-US"/>
        </w:rPr>
      </w:pPr>
    </w:p>
    <w:p w14:paraId="19ADB5EB" w14:textId="77777777" w:rsidR="002E3A36" w:rsidRDefault="002E3A36" w:rsidP="00374202">
      <w:pPr>
        <w:pStyle w:val="a3"/>
        <w:spacing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3828BF7B" w14:textId="77777777" w:rsidR="00C900BB" w:rsidRPr="002E689B" w:rsidRDefault="00C900BB" w:rsidP="002E3A36">
      <w:pPr>
        <w:pStyle w:val="a3"/>
        <w:spacing w:line="24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E689B">
        <w:rPr>
          <w:rFonts w:ascii="Times New Roman" w:hAnsi="Times New Roman"/>
          <w:bCs/>
          <w:sz w:val="28"/>
          <w:szCs w:val="28"/>
        </w:rPr>
        <w:t>Об утверждении муниципальной</w:t>
      </w:r>
      <w:r w:rsidR="002E3A36">
        <w:rPr>
          <w:rFonts w:ascii="Times New Roman" w:hAnsi="Times New Roman"/>
          <w:bCs/>
          <w:sz w:val="28"/>
          <w:szCs w:val="28"/>
        </w:rPr>
        <w:br/>
      </w:r>
      <w:r w:rsidRPr="002E689B">
        <w:rPr>
          <w:rFonts w:ascii="Times New Roman" w:hAnsi="Times New Roman"/>
          <w:bCs/>
          <w:sz w:val="28"/>
          <w:szCs w:val="28"/>
        </w:rPr>
        <w:t>программы</w:t>
      </w:r>
      <w:r w:rsidR="0047784B" w:rsidRPr="002E689B">
        <w:rPr>
          <w:rFonts w:ascii="Times New Roman" w:hAnsi="Times New Roman"/>
          <w:sz w:val="28"/>
          <w:szCs w:val="28"/>
        </w:rPr>
        <w:t xml:space="preserve"> </w:t>
      </w:r>
      <w:r w:rsidRPr="002E689B">
        <w:rPr>
          <w:rFonts w:ascii="Times New Roman" w:hAnsi="Times New Roman"/>
          <w:sz w:val="28"/>
          <w:szCs w:val="28"/>
        </w:rPr>
        <w:t>Новокузнецкого</w:t>
      </w:r>
      <w:r w:rsidR="002E3A36">
        <w:rPr>
          <w:rFonts w:ascii="Times New Roman" w:hAnsi="Times New Roman"/>
          <w:sz w:val="28"/>
          <w:szCs w:val="28"/>
        </w:rPr>
        <w:t xml:space="preserve"> </w:t>
      </w:r>
      <w:r w:rsidRPr="002E689B">
        <w:rPr>
          <w:rFonts w:ascii="Times New Roman" w:hAnsi="Times New Roman"/>
          <w:sz w:val="28"/>
          <w:szCs w:val="28"/>
        </w:rPr>
        <w:t>городского</w:t>
      </w:r>
      <w:r w:rsidR="002E3A36">
        <w:rPr>
          <w:rFonts w:ascii="Times New Roman" w:hAnsi="Times New Roman"/>
          <w:sz w:val="28"/>
          <w:szCs w:val="28"/>
        </w:rPr>
        <w:br/>
      </w:r>
      <w:r w:rsidRPr="002E689B">
        <w:rPr>
          <w:rFonts w:ascii="Times New Roman" w:hAnsi="Times New Roman"/>
          <w:sz w:val="28"/>
          <w:szCs w:val="28"/>
        </w:rPr>
        <w:t>округа «</w:t>
      </w:r>
      <w:r w:rsidR="0087549B" w:rsidRPr="002E689B">
        <w:rPr>
          <w:rFonts w:ascii="Times New Roman" w:eastAsia="Times New Roman" w:hAnsi="Times New Roman"/>
          <w:sz w:val="28"/>
          <w:szCs w:val="28"/>
          <w:lang w:eastAsia="ru-RU"/>
        </w:rPr>
        <w:t>Культура Новокузнецкого</w:t>
      </w:r>
      <w:r w:rsidR="002E3A36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7549B" w:rsidRPr="002E689B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 w:rsidRPr="002E689B">
        <w:rPr>
          <w:rFonts w:ascii="Times New Roman" w:hAnsi="Times New Roman"/>
          <w:sz w:val="28"/>
          <w:szCs w:val="28"/>
        </w:rPr>
        <w:t>»</w:t>
      </w:r>
    </w:p>
    <w:p w14:paraId="0E4693A0" w14:textId="77777777" w:rsidR="002E3A36" w:rsidRPr="002E3A36" w:rsidRDefault="002E3A36" w:rsidP="003B0A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49A0E9B" w14:textId="77777777" w:rsidR="002E3A36" w:rsidRPr="002E3A36" w:rsidRDefault="002E3A36" w:rsidP="003B0A3A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2F33F6" w14:textId="77777777" w:rsidR="003B0A3A" w:rsidRPr="00B8747F" w:rsidRDefault="00397CE0" w:rsidP="00801227">
      <w:pPr>
        <w:pStyle w:val="a3"/>
        <w:spacing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4821F4" w:rsidRPr="00B8747F">
        <w:rPr>
          <w:rFonts w:ascii="Times New Roman" w:hAnsi="Times New Roman"/>
          <w:sz w:val="28"/>
          <w:szCs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</w:t>
      </w:r>
      <w:r w:rsidR="00801227" w:rsidRPr="00B8747F">
        <w:rPr>
          <w:rFonts w:ascii="Times New Roman" w:hAnsi="Times New Roman"/>
          <w:sz w:val="28"/>
          <w:szCs w:val="28"/>
        </w:rPr>
        <w:t xml:space="preserve">Федеральным законом от 20.03.2025 № 33-ФЗ «Об общих принципах организации местного самоуправления в единой системе публичной власти», </w:t>
      </w:r>
      <w:hyperlink r:id="rId9" w:history="1">
        <w:r w:rsidR="00C54310" w:rsidRPr="00B8747F">
          <w:rPr>
            <w:rFonts w:ascii="Times New Roman" w:eastAsiaTheme="minorHAnsi" w:hAnsi="Times New Roman"/>
            <w:sz w:val="28"/>
            <w:szCs w:val="28"/>
          </w:rPr>
          <w:t>постановлением</w:t>
        </w:r>
      </w:hyperlink>
      <w:r w:rsidR="00C54310" w:rsidRPr="00B8747F">
        <w:rPr>
          <w:rFonts w:ascii="Times New Roman" w:hAnsi="Times New Roman"/>
          <w:sz w:val="28"/>
          <w:szCs w:val="28"/>
        </w:rPr>
        <w:t xml:space="preserve"> </w:t>
      </w:r>
      <w:r w:rsidR="00C54310" w:rsidRPr="00B8747F">
        <w:rPr>
          <w:rFonts w:ascii="Times New Roman" w:eastAsiaTheme="minorHAnsi" w:hAnsi="Times New Roman"/>
          <w:sz w:val="28"/>
          <w:szCs w:val="28"/>
        </w:rPr>
        <w:t xml:space="preserve">администрации города Новокузнецка от 04.12.2019 №199 «Об утверждении Порядка разработки, реализации и оценки эффективности муниципальных программ Новокузнецкого городского округа», руководствуясь </w:t>
      </w:r>
      <w:hyperlink r:id="rId10" w:history="1">
        <w:r w:rsidR="00C54310" w:rsidRPr="00B8747F">
          <w:rPr>
            <w:rFonts w:ascii="Times New Roman" w:eastAsiaTheme="minorHAnsi" w:hAnsi="Times New Roman"/>
            <w:sz w:val="28"/>
            <w:szCs w:val="28"/>
          </w:rPr>
          <w:t>статьей</w:t>
        </w:r>
        <w:r w:rsidR="00183D04" w:rsidRPr="00B8747F">
          <w:rPr>
            <w:rFonts w:ascii="Times New Roman" w:eastAsiaTheme="minorHAnsi" w:hAnsi="Times New Roman"/>
            <w:sz w:val="28"/>
            <w:szCs w:val="28"/>
          </w:rPr>
          <w:t xml:space="preserve"> </w:t>
        </w:r>
        <w:r w:rsidR="00C54310" w:rsidRPr="00B8747F">
          <w:rPr>
            <w:rFonts w:ascii="Times New Roman" w:eastAsiaTheme="minorHAnsi" w:hAnsi="Times New Roman"/>
            <w:sz w:val="28"/>
            <w:szCs w:val="28"/>
          </w:rPr>
          <w:t>40</w:t>
        </w:r>
      </w:hyperlink>
      <w:r w:rsidR="00C54310" w:rsidRPr="00B8747F">
        <w:rPr>
          <w:rFonts w:ascii="Times New Roman" w:eastAsiaTheme="minorHAnsi" w:hAnsi="Times New Roman"/>
          <w:sz w:val="28"/>
          <w:szCs w:val="28"/>
        </w:rPr>
        <w:t xml:space="preserve"> Устава Новокузнецкого городского округа:</w:t>
      </w:r>
    </w:p>
    <w:p w14:paraId="5EE95489" w14:textId="77777777" w:rsidR="00043889" w:rsidRPr="00B8747F" w:rsidRDefault="00957F2E" w:rsidP="00957F2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1. </w:t>
      </w:r>
      <w:r w:rsidR="004821F4" w:rsidRPr="00B8747F">
        <w:rPr>
          <w:rFonts w:ascii="Times New Roman" w:hAnsi="Times New Roman"/>
          <w:sz w:val="28"/>
          <w:szCs w:val="28"/>
        </w:rPr>
        <w:t xml:space="preserve">Утвердить муниципальную программу Новокузнецкого городского округа </w:t>
      </w:r>
      <w:r w:rsidR="00CA5C62" w:rsidRPr="00B8747F">
        <w:rPr>
          <w:rFonts w:ascii="Times New Roman" w:hAnsi="Times New Roman"/>
          <w:sz w:val="28"/>
          <w:szCs w:val="28"/>
        </w:rPr>
        <w:t>«</w:t>
      </w:r>
      <w:r w:rsidR="0087549B" w:rsidRPr="00B8747F">
        <w:rPr>
          <w:rFonts w:ascii="Times New Roman" w:hAnsi="Times New Roman"/>
          <w:sz w:val="28"/>
          <w:szCs w:val="28"/>
        </w:rPr>
        <w:t>Культура Новокузнецкого городского округа</w:t>
      </w:r>
      <w:r w:rsidR="00CA5C62" w:rsidRPr="00B8747F">
        <w:rPr>
          <w:rFonts w:ascii="Times New Roman" w:hAnsi="Times New Roman"/>
          <w:sz w:val="28"/>
          <w:szCs w:val="28"/>
        </w:rPr>
        <w:t xml:space="preserve">» </w:t>
      </w:r>
      <w:r w:rsidR="004821F4" w:rsidRPr="00B8747F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14:paraId="385CE263" w14:textId="77777777" w:rsidR="003B0A3A" w:rsidRPr="00B8747F" w:rsidRDefault="00957F2E" w:rsidP="00957F2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2. </w:t>
      </w:r>
      <w:r w:rsidR="00124C20" w:rsidRPr="00B8747F">
        <w:rPr>
          <w:rFonts w:ascii="Times New Roman" w:hAnsi="Times New Roman"/>
          <w:sz w:val="28"/>
          <w:szCs w:val="28"/>
        </w:rPr>
        <w:t>Признать утратившим</w:t>
      </w:r>
      <w:r w:rsidRPr="00B8747F">
        <w:rPr>
          <w:rFonts w:ascii="Times New Roman" w:hAnsi="Times New Roman"/>
          <w:sz w:val="28"/>
          <w:szCs w:val="28"/>
        </w:rPr>
        <w:t>и</w:t>
      </w:r>
      <w:r w:rsidR="00124C20" w:rsidRPr="00B8747F">
        <w:rPr>
          <w:rFonts w:ascii="Times New Roman" w:hAnsi="Times New Roman"/>
          <w:sz w:val="28"/>
          <w:szCs w:val="28"/>
        </w:rPr>
        <w:t xml:space="preserve"> силу</w:t>
      </w:r>
      <w:r w:rsidRPr="00B8747F">
        <w:rPr>
          <w:rFonts w:ascii="Times New Roman" w:hAnsi="Times New Roman"/>
          <w:sz w:val="28"/>
          <w:szCs w:val="28"/>
        </w:rPr>
        <w:t>:</w:t>
      </w:r>
    </w:p>
    <w:p w14:paraId="5E65C8E7" w14:textId="77777777" w:rsidR="006E5E81" w:rsidRPr="00B8747F" w:rsidRDefault="003B0A3A" w:rsidP="006E5E81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1) </w:t>
      </w:r>
      <w:r w:rsidR="00124C20" w:rsidRPr="00B8747F"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города Новокузнецка </w:t>
      </w:r>
      <w:r w:rsidRPr="00B8747F">
        <w:rPr>
          <w:rFonts w:ascii="Times New Roman" w:eastAsiaTheme="minorHAnsi" w:hAnsi="Times New Roman"/>
          <w:sz w:val="28"/>
          <w:szCs w:val="28"/>
        </w:rPr>
        <w:t xml:space="preserve">от 12.12.2014 </w:t>
      </w:r>
      <w:r w:rsidR="00124C20" w:rsidRPr="00B8747F">
        <w:rPr>
          <w:rFonts w:ascii="Times New Roman" w:eastAsiaTheme="minorHAnsi" w:hAnsi="Times New Roman"/>
          <w:sz w:val="28"/>
          <w:szCs w:val="28"/>
        </w:rPr>
        <w:t>№</w:t>
      </w:r>
      <w:r w:rsidR="00272435" w:rsidRPr="00B8747F">
        <w:rPr>
          <w:rFonts w:ascii="Times New Roman" w:eastAsiaTheme="minorHAnsi" w:hAnsi="Times New Roman"/>
          <w:sz w:val="28"/>
          <w:szCs w:val="28"/>
        </w:rPr>
        <w:t>186</w:t>
      </w:r>
      <w:r w:rsidR="00124C20" w:rsidRPr="00B8747F">
        <w:rPr>
          <w:rFonts w:ascii="Times New Roman" w:eastAsiaTheme="minorHAnsi" w:hAnsi="Times New Roman"/>
          <w:sz w:val="28"/>
          <w:szCs w:val="28"/>
        </w:rPr>
        <w:t xml:space="preserve"> </w:t>
      </w:r>
      <w:r w:rsidR="00B812C9" w:rsidRPr="00B8747F">
        <w:rPr>
          <w:rFonts w:ascii="Times New Roman" w:eastAsiaTheme="minorHAnsi" w:hAnsi="Times New Roman"/>
          <w:sz w:val="28"/>
          <w:szCs w:val="28"/>
        </w:rPr>
        <w:t>«</w:t>
      </w:r>
      <w:r w:rsidR="00142CB8" w:rsidRPr="00B8747F">
        <w:rPr>
          <w:rFonts w:ascii="Times New Roman" w:eastAsiaTheme="minorHAnsi" w:hAnsi="Times New Roman"/>
          <w:sz w:val="28"/>
          <w:szCs w:val="28"/>
        </w:rPr>
        <w:t>Об утверждении муниципальной программы «</w:t>
      </w:r>
      <w:r w:rsidR="00244D0F" w:rsidRPr="00B8747F">
        <w:rPr>
          <w:rFonts w:ascii="Times New Roman" w:eastAsiaTheme="minorHAnsi" w:hAnsi="Times New Roman"/>
          <w:sz w:val="28"/>
          <w:szCs w:val="28"/>
        </w:rPr>
        <w:t xml:space="preserve">Развитие культуры 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 xml:space="preserve">в </w:t>
      </w:r>
      <w:r w:rsidR="00244D0F" w:rsidRPr="00B8747F">
        <w:rPr>
          <w:rFonts w:ascii="Times New Roman" w:eastAsiaTheme="minorHAnsi" w:hAnsi="Times New Roman"/>
          <w:sz w:val="28"/>
          <w:szCs w:val="28"/>
        </w:rPr>
        <w:t>город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е</w:t>
      </w:r>
      <w:r w:rsidR="00244D0F" w:rsidRPr="00B8747F">
        <w:rPr>
          <w:rFonts w:ascii="Times New Roman" w:eastAsiaTheme="minorHAnsi" w:hAnsi="Times New Roman"/>
          <w:sz w:val="28"/>
          <w:szCs w:val="28"/>
        </w:rPr>
        <w:t xml:space="preserve"> Новокузнецк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е</w:t>
      </w:r>
      <w:r w:rsidRPr="00B8747F">
        <w:rPr>
          <w:rFonts w:ascii="Times New Roman" w:eastAsiaTheme="minorHAnsi" w:hAnsi="Times New Roman"/>
          <w:sz w:val="28"/>
          <w:szCs w:val="28"/>
        </w:rPr>
        <w:t>»;</w:t>
      </w:r>
    </w:p>
    <w:p w14:paraId="01D93710" w14:textId="77777777" w:rsidR="00957F2E" w:rsidRPr="00B8747F" w:rsidRDefault="006E5E81" w:rsidP="00957F2E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2) </w:t>
      </w:r>
      <w:bookmarkStart w:id="0" w:name="_Hlk210894817"/>
      <w:r w:rsidRPr="00B8747F"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города Новокузнецка от </w:t>
      </w:r>
      <w:r w:rsidR="00244D0F" w:rsidRPr="00B8747F">
        <w:rPr>
          <w:rFonts w:ascii="Times New Roman" w:eastAsiaTheme="minorHAnsi" w:hAnsi="Times New Roman"/>
          <w:sz w:val="28"/>
          <w:szCs w:val="28"/>
        </w:rPr>
        <w:t>10.12.2018 №220</w:t>
      </w:r>
      <w:r w:rsidRPr="00B8747F">
        <w:rPr>
          <w:rFonts w:ascii="Times New Roman" w:eastAsiaTheme="minorHAnsi" w:hAnsi="Times New Roman"/>
          <w:sz w:val="28"/>
          <w:szCs w:val="28"/>
        </w:rPr>
        <w:t xml:space="preserve"> «</w:t>
      </w:r>
      <w:bookmarkEnd w:id="0"/>
      <w:r w:rsidR="00957F2E" w:rsidRPr="00B8747F">
        <w:rPr>
          <w:rFonts w:ascii="Times New Roman" w:eastAsiaTheme="minorHAnsi" w:hAnsi="Times New Roman"/>
          <w:sz w:val="28"/>
          <w:szCs w:val="28"/>
        </w:rPr>
        <w:t>О внесении изменений в постановление администрации города Новокузнецка от 12.12.2014 №186 «Об утверждении муниципальной программы «Развитие культуры в городе Новокузнецке»;</w:t>
      </w:r>
    </w:p>
    <w:p w14:paraId="05221EEF" w14:textId="77777777" w:rsidR="00957F2E" w:rsidRPr="00B8747F" w:rsidRDefault="006E5E81" w:rsidP="006E5E81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3)</w:t>
      </w:r>
      <w:r w:rsidRPr="00B8747F">
        <w:rPr>
          <w:rFonts w:ascii="Times New Roman" w:hAnsi="Times New Roman"/>
        </w:rPr>
        <w:t> </w:t>
      </w:r>
      <w:r w:rsidRPr="00B8747F">
        <w:rPr>
          <w:rFonts w:ascii="Times New Roman" w:eastAsiaTheme="minorHAnsi" w:hAnsi="Times New Roman"/>
          <w:sz w:val="28"/>
          <w:szCs w:val="28"/>
        </w:rPr>
        <w:t xml:space="preserve">постановление администрации города Новокузнецка от </w:t>
      </w:r>
      <w:r w:rsidR="00244D0F" w:rsidRPr="00B8747F">
        <w:rPr>
          <w:rFonts w:ascii="Times New Roman" w:eastAsiaTheme="minorHAnsi" w:hAnsi="Times New Roman"/>
          <w:sz w:val="28"/>
          <w:szCs w:val="28"/>
        </w:rPr>
        <w:t>30.04.2019 №75</w:t>
      </w:r>
      <w:r w:rsidRPr="00B8747F">
        <w:rPr>
          <w:rFonts w:ascii="Times New Roman" w:eastAsiaTheme="minorHAnsi" w:hAnsi="Times New Roman"/>
          <w:sz w:val="28"/>
          <w:szCs w:val="28"/>
        </w:rPr>
        <w:t xml:space="preserve"> 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О внесении изменений в постановление администрации города Новокузнецка от 12.12.2014 №186 «Об утверждении муниципальной программы Новокузнецкого городского округа «Развитие культуры в городе Новокузнецке»;</w:t>
      </w:r>
    </w:p>
    <w:p w14:paraId="09095A32" w14:textId="77777777" w:rsidR="00957F2E" w:rsidRPr="00B8747F" w:rsidRDefault="006E5E81" w:rsidP="00244D0F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lastRenderedPageBreak/>
        <w:t>4) </w:t>
      </w:r>
      <w:r w:rsidR="00244D0F" w:rsidRPr="00B8747F">
        <w:rPr>
          <w:rFonts w:ascii="Times New Roman" w:eastAsiaTheme="minorHAnsi" w:hAnsi="Times New Roman"/>
          <w:sz w:val="28"/>
          <w:szCs w:val="28"/>
        </w:rPr>
        <w:t>постановление администрации города Новокузнецка от 19.08.2020 №176 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О внесении изменений в постановление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 xml:space="preserve"> 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 xml:space="preserve">администрации города Новокузнецка от 12.12.2014 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№186 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 xml:space="preserve">Об утверждении муниципальной программы Новокузнецкого городского округа 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Развитие культуры в городе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 xml:space="preserve"> 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Новокузнецке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»;</w:t>
      </w:r>
    </w:p>
    <w:p w14:paraId="46D5F071" w14:textId="77777777" w:rsidR="00957F2E" w:rsidRPr="00B8747F" w:rsidRDefault="00244D0F" w:rsidP="00244D0F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5)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 </w:t>
      </w:r>
      <w:r w:rsidRPr="00B8747F">
        <w:rPr>
          <w:rFonts w:ascii="Times New Roman" w:eastAsiaTheme="minorHAnsi" w:hAnsi="Times New Roman"/>
          <w:sz w:val="28"/>
          <w:szCs w:val="28"/>
        </w:rPr>
        <w:t>постановление администрации города Новокузнецка от 09.03.2021 №50 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О внесении изменений в постановление администрации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 xml:space="preserve"> 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 xml:space="preserve">города Новокузнецка от 12.12.2014 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№186 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 xml:space="preserve">Об утверждении муниципальной программы Новокузнецкого городского округа 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«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Развитие культуры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 xml:space="preserve"> </w:t>
      </w:r>
      <w:r w:rsidR="00957F2E" w:rsidRPr="00B8747F">
        <w:rPr>
          <w:rFonts w:ascii="Times New Roman" w:eastAsiaTheme="minorHAnsi" w:hAnsi="Times New Roman"/>
          <w:sz w:val="28"/>
          <w:szCs w:val="28"/>
        </w:rPr>
        <w:t>города Новокузнецка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»;</w:t>
      </w:r>
    </w:p>
    <w:p w14:paraId="18760A27" w14:textId="77777777" w:rsidR="00957F2E" w:rsidRPr="00B8747F" w:rsidRDefault="00244D0F" w:rsidP="00244D0F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6)</w:t>
      </w:r>
      <w:r w:rsidR="00004E22" w:rsidRPr="00B8747F">
        <w:rPr>
          <w:rFonts w:ascii="Times New Roman" w:eastAsiaTheme="minorHAnsi" w:hAnsi="Times New Roman"/>
          <w:sz w:val="28"/>
          <w:szCs w:val="28"/>
        </w:rPr>
        <w:t> </w:t>
      </w:r>
      <w:r w:rsidRPr="00B8747F">
        <w:rPr>
          <w:rFonts w:ascii="Times New Roman" w:eastAsiaTheme="minorHAnsi" w:hAnsi="Times New Roman"/>
          <w:sz w:val="28"/>
          <w:szCs w:val="28"/>
        </w:rPr>
        <w:t>постановление администрации города Новокузнецка от 01.04.2025 №90 «</w:t>
      </w:r>
      <w:r w:rsidR="00957F2E" w:rsidRPr="00B8747F">
        <w:rPr>
          <w:rFonts w:ascii="Times New Roman" w:hAnsi="Times New Roman"/>
          <w:sz w:val="28"/>
          <w:szCs w:val="28"/>
        </w:rPr>
        <w:t>О внесении изменения в постановление</w:t>
      </w:r>
      <w:r w:rsidR="00004E22" w:rsidRPr="00B8747F">
        <w:rPr>
          <w:rFonts w:ascii="Times New Roman" w:hAnsi="Times New Roman"/>
          <w:sz w:val="28"/>
          <w:szCs w:val="28"/>
        </w:rPr>
        <w:t xml:space="preserve"> </w:t>
      </w:r>
      <w:r w:rsidR="00957F2E" w:rsidRPr="00B8747F">
        <w:rPr>
          <w:rFonts w:ascii="Times New Roman" w:hAnsi="Times New Roman"/>
          <w:sz w:val="28"/>
          <w:szCs w:val="28"/>
        </w:rPr>
        <w:t xml:space="preserve">администрации города Новокузнецка от 12.12.2014 </w:t>
      </w:r>
      <w:r w:rsidR="00004E22" w:rsidRPr="00B8747F">
        <w:rPr>
          <w:rFonts w:ascii="Times New Roman" w:hAnsi="Times New Roman"/>
          <w:sz w:val="28"/>
          <w:szCs w:val="28"/>
        </w:rPr>
        <w:t>№186 «</w:t>
      </w:r>
      <w:r w:rsidR="00957F2E" w:rsidRPr="00B8747F">
        <w:rPr>
          <w:rFonts w:ascii="Times New Roman" w:hAnsi="Times New Roman"/>
          <w:sz w:val="28"/>
          <w:szCs w:val="28"/>
        </w:rPr>
        <w:t>Об утверждении муниципальной программы</w:t>
      </w:r>
      <w:r w:rsidR="00004E22" w:rsidRPr="00B8747F">
        <w:rPr>
          <w:rFonts w:ascii="Times New Roman" w:hAnsi="Times New Roman"/>
          <w:sz w:val="28"/>
          <w:szCs w:val="28"/>
        </w:rPr>
        <w:t xml:space="preserve"> </w:t>
      </w:r>
      <w:r w:rsidR="00957F2E" w:rsidRPr="00B8747F">
        <w:rPr>
          <w:rFonts w:ascii="Times New Roman" w:hAnsi="Times New Roman"/>
          <w:sz w:val="28"/>
          <w:szCs w:val="28"/>
        </w:rPr>
        <w:t xml:space="preserve">Новокузнецкого городского округа </w:t>
      </w:r>
      <w:r w:rsidR="00004E22" w:rsidRPr="00B8747F">
        <w:rPr>
          <w:rFonts w:ascii="Times New Roman" w:hAnsi="Times New Roman"/>
          <w:sz w:val="28"/>
          <w:szCs w:val="28"/>
        </w:rPr>
        <w:t>«</w:t>
      </w:r>
      <w:r w:rsidR="00957F2E" w:rsidRPr="00B8747F">
        <w:rPr>
          <w:rFonts w:ascii="Times New Roman" w:hAnsi="Times New Roman"/>
          <w:sz w:val="28"/>
          <w:szCs w:val="28"/>
        </w:rPr>
        <w:t>Развитие культуры города Новокузнецка</w:t>
      </w:r>
      <w:r w:rsidR="00004E22" w:rsidRPr="00B8747F">
        <w:rPr>
          <w:rFonts w:ascii="Times New Roman" w:hAnsi="Times New Roman"/>
          <w:sz w:val="28"/>
          <w:szCs w:val="28"/>
        </w:rPr>
        <w:t>».</w:t>
      </w:r>
    </w:p>
    <w:p w14:paraId="03704AB8" w14:textId="77777777" w:rsidR="00B812C9" w:rsidRPr="00B8747F" w:rsidRDefault="00004E22" w:rsidP="00244D0F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3. </w:t>
      </w:r>
      <w:r w:rsidR="00B812C9" w:rsidRPr="00B8747F">
        <w:rPr>
          <w:rFonts w:ascii="Times New Roman" w:eastAsiaTheme="minorHAnsi" w:hAnsi="Times New Roman"/>
          <w:sz w:val="28"/>
          <w:szCs w:val="28"/>
        </w:rPr>
        <w:t>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14:paraId="05EF3270" w14:textId="77777777" w:rsidR="00043889" w:rsidRPr="00B8747F" w:rsidRDefault="00004E22" w:rsidP="00004E22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4. </w:t>
      </w:r>
      <w:r w:rsidR="00E72C5E" w:rsidRPr="00B8747F">
        <w:rPr>
          <w:rFonts w:ascii="Times New Roman" w:eastAsiaTheme="minorHAnsi" w:hAnsi="Times New Roman"/>
          <w:sz w:val="28"/>
          <w:szCs w:val="28"/>
        </w:rPr>
        <w:t xml:space="preserve">Настоящее постановление вступает в силу </w:t>
      </w:r>
      <w:r w:rsidR="007E3392" w:rsidRPr="00B8747F">
        <w:rPr>
          <w:rFonts w:ascii="Times New Roman" w:eastAsiaTheme="minorHAnsi" w:hAnsi="Times New Roman"/>
          <w:sz w:val="28"/>
          <w:szCs w:val="28"/>
        </w:rPr>
        <w:t>с 01 января 2026 года</w:t>
      </w:r>
      <w:r w:rsidR="004821F4" w:rsidRPr="00B8747F">
        <w:rPr>
          <w:rFonts w:ascii="Times New Roman" w:eastAsiaTheme="minorHAnsi" w:hAnsi="Times New Roman"/>
          <w:sz w:val="28"/>
          <w:szCs w:val="28"/>
        </w:rPr>
        <w:t>.</w:t>
      </w:r>
    </w:p>
    <w:p w14:paraId="446EB201" w14:textId="77777777" w:rsidR="006333E1" w:rsidRPr="00B8747F" w:rsidRDefault="00004E22" w:rsidP="00004E22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8"/>
          <w:szCs w:val="28"/>
        </w:rPr>
      </w:pPr>
      <w:r w:rsidRPr="00B8747F">
        <w:rPr>
          <w:rFonts w:ascii="Times New Roman" w:eastAsiaTheme="minorHAnsi" w:hAnsi="Times New Roman"/>
          <w:sz w:val="28"/>
          <w:szCs w:val="28"/>
        </w:rPr>
        <w:t>5. </w:t>
      </w:r>
      <w:r w:rsidR="00E72C5E" w:rsidRPr="00B8747F">
        <w:rPr>
          <w:rFonts w:ascii="Times New Roman" w:eastAsiaTheme="minorHAnsi" w:hAnsi="Times New Roman"/>
          <w:sz w:val="28"/>
          <w:szCs w:val="28"/>
        </w:rPr>
        <w:t xml:space="preserve">Контроль исполнения настоящего постановления возложить </w:t>
      </w:r>
      <w:r w:rsidR="006333E1" w:rsidRPr="00B8747F">
        <w:rPr>
          <w:rFonts w:ascii="Times New Roman" w:eastAsiaTheme="minorHAnsi" w:hAnsi="Times New Roman"/>
          <w:sz w:val="28"/>
          <w:szCs w:val="28"/>
        </w:rPr>
        <w:t>на</w:t>
      </w:r>
      <w:r w:rsidRPr="00B8747F">
        <w:rPr>
          <w:rFonts w:ascii="Times New Roman" w:eastAsiaTheme="minorHAnsi" w:hAnsi="Times New Roman"/>
          <w:sz w:val="28"/>
          <w:szCs w:val="28"/>
        </w:rPr>
        <w:t> </w:t>
      </w:r>
      <w:r w:rsidR="006333E1" w:rsidRPr="00B8747F">
        <w:rPr>
          <w:rFonts w:ascii="Times New Roman" w:eastAsiaTheme="minorHAnsi" w:hAnsi="Times New Roman"/>
          <w:sz w:val="28"/>
          <w:szCs w:val="28"/>
        </w:rPr>
        <w:t>заместителя Главы города по социальным вопросам.</w:t>
      </w:r>
    </w:p>
    <w:p w14:paraId="65AF967F" w14:textId="77777777" w:rsidR="00004E22" w:rsidRPr="00004E22" w:rsidRDefault="00004E22" w:rsidP="00004E22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4"/>
          <w:szCs w:val="24"/>
        </w:rPr>
      </w:pPr>
    </w:p>
    <w:p w14:paraId="1C2D6094" w14:textId="77777777" w:rsidR="00004E22" w:rsidRPr="00004E22" w:rsidRDefault="00004E22" w:rsidP="00004E22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4"/>
          <w:szCs w:val="24"/>
        </w:rPr>
      </w:pPr>
    </w:p>
    <w:p w14:paraId="13DECA76" w14:textId="77777777" w:rsidR="00004E22" w:rsidRPr="00004E22" w:rsidRDefault="00004E22" w:rsidP="00004E22">
      <w:pPr>
        <w:pStyle w:val="a3"/>
        <w:tabs>
          <w:tab w:val="left" w:pos="851"/>
        </w:tabs>
        <w:spacing w:line="240" w:lineRule="auto"/>
        <w:ind w:left="0" w:firstLine="737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821"/>
      </w:tblGrid>
      <w:tr w:rsidR="00004E22" w14:paraId="0443FAC1" w14:textId="77777777" w:rsidTr="00004E22">
        <w:tc>
          <w:tcPr>
            <w:tcW w:w="4926" w:type="dxa"/>
          </w:tcPr>
          <w:p w14:paraId="6509C949" w14:textId="77777777" w:rsidR="00004E22" w:rsidRDefault="00004E22" w:rsidP="00004E22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E689B">
              <w:rPr>
                <w:rFonts w:ascii="Times New Roman" w:hAnsi="Times New Roman"/>
                <w:sz w:val="28"/>
                <w:szCs w:val="28"/>
              </w:rPr>
              <w:t>Глава города</w:t>
            </w:r>
          </w:p>
        </w:tc>
        <w:tc>
          <w:tcPr>
            <w:tcW w:w="4821" w:type="dxa"/>
          </w:tcPr>
          <w:p w14:paraId="437BED1B" w14:textId="77777777" w:rsidR="00004E22" w:rsidRDefault="00004E22" w:rsidP="00004E22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right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2E689B">
              <w:rPr>
                <w:rFonts w:ascii="Times New Roman" w:hAnsi="Times New Roman"/>
                <w:sz w:val="28"/>
                <w:szCs w:val="28"/>
              </w:rPr>
              <w:t>Д.П. Ильин</w:t>
            </w:r>
          </w:p>
        </w:tc>
      </w:tr>
    </w:tbl>
    <w:p w14:paraId="3EF77EB4" w14:textId="77777777" w:rsidR="00F22683" w:rsidRPr="002E689B" w:rsidRDefault="00483BA3" w:rsidP="00004E22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Pr="002E689B">
        <w:rPr>
          <w:rFonts w:ascii="Times New Roman" w:hAnsi="Times New Roman"/>
          <w:sz w:val="28"/>
          <w:szCs w:val="28"/>
        </w:rPr>
        <w:tab/>
      </w:r>
      <w:r w:rsidR="00B94E92" w:rsidRPr="002E689B">
        <w:rPr>
          <w:rFonts w:ascii="Times New Roman" w:hAnsi="Times New Roman"/>
          <w:sz w:val="28"/>
          <w:szCs w:val="28"/>
        </w:rPr>
        <w:tab/>
      </w:r>
      <w:r w:rsidR="00F22683" w:rsidRPr="002E689B">
        <w:rPr>
          <w:rFonts w:ascii="Times New Roman" w:hAnsi="Times New Roman"/>
          <w:sz w:val="28"/>
          <w:szCs w:val="28"/>
        </w:rPr>
        <w:br w:type="page"/>
      </w:r>
    </w:p>
    <w:p w14:paraId="37C488E5" w14:textId="77777777" w:rsidR="00416A39" w:rsidRPr="002E689B" w:rsidRDefault="00B84776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689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9C49A4D" w14:textId="77777777" w:rsidR="00416A39" w:rsidRPr="002E689B" w:rsidRDefault="00B84776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689B">
        <w:rPr>
          <w:rFonts w:ascii="Times New Roman" w:hAnsi="Times New Roman" w:cs="Times New Roman"/>
          <w:sz w:val="28"/>
          <w:szCs w:val="28"/>
        </w:rPr>
        <w:t xml:space="preserve"> </w:t>
      </w:r>
      <w:r w:rsidR="00B94E92" w:rsidRPr="002E689B">
        <w:rPr>
          <w:rFonts w:ascii="Times New Roman" w:hAnsi="Times New Roman" w:cs="Times New Roman"/>
          <w:sz w:val="28"/>
          <w:szCs w:val="28"/>
        </w:rPr>
        <w:t>к постановлению</w:t>
      </w:r>
      <w:r w:rsidR="00AE344D" w:rsidRPr="002E689B">
        <w:rPr>
          <w:rFonts w:ascii="Times New Roman" w:hAnsi="Times New Roman" w:cs="Times New Roman"/>
          <w:sz w:val="28"/>
          <w:szCs w:val="28"/>
        </w:rPr>
        <w:t xml:space="preserve"> </w:t>
      </w:r>
      <w:r w:rsidR="00E10F0A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56603F08" w14:textId="77777777" w:rsidR="00B84776" w:rsidRPr="002E689B" w:rsidRDefault="00B84776" w:rsidP="00B847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689B">
        <w:rPr>
          <w:rFonts w:ascii="Times New Roman" w:hAnsi="Times New Roman" w:cs="Times New Roman"/>
          <w:sz w:val="28"/>
          <w:szCs w:val="28"/>
        </w:rPr>
        <w:t>города Новокузнецка</w:t>
      </w:r>
    </w:p>
    <w:p w14:paraId="455F058D" w14:textId="77777777" w:rsidR="00B84776" w:rsidRPr="002E689B" w:rsidRDefault="00B84776" w:rsidP="00B847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689B">
        <w:rPr>
          <w:rFonts w:ascii="Times New Roman" w:hAnsi="Times New Roman" w:cs="Times New Roman"/>
          <w:sz w:val="28"/>
          <w:szCs w:val="28"/>
        </w:rPr>
        <w:t xml:space="preserve">от </w:t>
      </w:r>
      <w:r w:rsidR="00822DA8" w:rsidRPr="002E689B">
        <w:rPr>
          <w:rFonts w:ascii="Times New Roman" w:hAnsi="Times New Roman" w:cs="Times New Roman"/>
          <w:sz w:val="28"/>
          <w:szCs w:val="28"/>
        </w:rPr>
        <w:t>_________</w:t>
      </w:r>
      <w:r w:rsidRPr="002E689B">
        <w:rPr>
          <w:rFonts w:ascii="Times New Roman" w:hAnsi="Times New Roman" w:cs="Times New Roman"/>
          <w:sz w:val="28"/>
          <w:szCs w:val="28"/>
        </w:rPr>
        <w:t xml:space="preserve"> №</w:t>
      </w:r>
      <w:r w:rsidR="00822DA8" w:rsidRPr="002E689B">
        <w:rPr>
          <w:rFonts w:ascii="Times New Roman" w:hAnsi="Times New Roman" w:cs="Times New Roman"/>
          <w:sz w:val="28"/>
          <w:szCs w:val="28"/>
        </w:rPr>
        <w:t>______</w:t>
      </w:r>
    </w:p>
    <w:p w14:paraId="6964BE6C" w14:textId="77777777" w:rsidR="00CA5C62" w:rsidRPr="00E10F0A" w:rsidRDefault="00B84776" w:rsidP="00E10F0A">
      <w:pPr>
        <w:pStyle w:val="ConsPlusTitle"/>
        <w:spacing w:before="360" w:after="240"/>
        <w:jc w:val="center"/>
        <w:rPr>
          <w:rFonts w:ascii="Times New Roman" w:hAnsi="Times New Roman"/>
          <w:b w:val="0"/>
          <w:sz w:val="28"/>
          <w:szCs w:val="28"/>
        </w:rPr>
      </w:pPr>
      <w:bookmarkStart w:id="1" w:name="P34"/>
      <w:bookmarkEnd w:id="1"/>
      <w:r w:rsidRPr="00E10F0A">
        <w:rPr>
          <w:rFonts w:ascii="Times New Roman" w:hAnsi="Times New Roman" w:cs="Times New Roman"/>
          <w:b w:val="0"/>
          <w:sz w:val="28"/>
          <w:szCs w:val="28"/>
        </w:rPr>
        <w:t>Муниципальная программа Новокузнецкого городского округа</w:t>
      </w:r>
      <w:r w:rsidR="00E10F0A" w:rsidRPr="00E10F0A">
        <w:rPr>
          <w:rFonts w:ascii="Times New Roman" w:hAnsi="Times New Roman" w:cs="Times New Roman"/>
          <w:b w:val="0"/>
          <w:sz w:val="28"/>
          <w:szCs w:val="28"/>
        </w:rPr>
        <w:br/>
      </w:r>
      <w:r w:rsidR="00CA5C62" w:rsidRPr="00E10F0A">
        <w:rPr>
          <w:rFonts w:ascii="Times New Roman" w:hAnsi="Times New Roman"/>
          <w:b w:val="0"/>
          <w:sz w:val="28"/>
          <w:szCs w:val="28"/>
        </w:rPr>
        <w:t>«</w:t>
      </w:r>
      <w:r w:rsidR="00244D0F" w:rsidRPr="00E10F0A">
        <w:rPr>
          <w:rFonts w:ascii="Times New Roman" w:hAnsi="Times New Roman"/>
          <w:b w:val="0"/>
          <w:sz w:val="28"/>
          <w:szCs w:val="28"/>
        </w:rPr>
        <w:t>Культура Новокузнецкого городского округа</w:t>
      </w:r>
      <w:r w:rsidR="00CA5C62" w:rsidRPr="00E10F0A">
        <w:rPr>
          <w:rFonts w:ascii="Times New Roman" w:hAnsi="Times New Roman"/>
          <w:b w:val="0"/>
          <w:sz w:val="28"/>
          <w:szCs w:val="28"/>
        </w:rPr>
        <w:t>»</w:t>
      </w:r>
    </w:p>
    <w:p w14:paraId="58EA2B05" w14:textId="77777777" w:rsidR="00244D0F" w:rsidRPr="002E689B" w:rsidRDefault="00AE344D" w:rsidP="00E10F0A">
      <w:pPr>
        <w:pStyle w:val="a3"/>
        <w:spacing w:before="360" w:after="24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bCs/>
          <w:sz w:val="28"/>
          <w:szCs w:val="28"/>
        </w:rPr>
        <w:t>Стратегические приоритеты муниципальной программы</w:t>
      </w:r>
      <w:r w:rsidR="00E10F0A">
        <w:rPr>
          <w:rFonts w:ascii="Times New Roman" w:hAnsi="Times New Roman"/>
          <w:bCs/>
          <w:sz w:val="28"/>
          <w:szCs w:val="28"/>
        </w:rPr>
        <w:br/>
      </w:r>
      <w:r w:rsidRPr="002E689B">
        <w:rPr>
          <w:rFonts w:ascii="Times New Roman" w:hAnsi="Times New Roman"/>
          <w:bCs/>
          <w:sz w:val="28"/>
          <w:szCs w:val="28"/>
        </w:rPr>
        <w:t>Новокузнецкого городского округа</w:t>
      </w:r>
      <w:r w:rsidR="00E10F0A">
        <w:rPr>
          <w:rFonts w:ascii="Times New Roman" w:hAnsi="Times New Roman"/>
          <w:bCs/>
          <w:sz w:val="28"/>
          <w:szCs w:val="28"/>
        </w:rPr>
        <w:br/>
      </w:r>
      <w:r w:rsidR="00244D0F" w:rsidRPr="002E689B">
        <w:rPr>
          <w:rFonts w:ascii="Times New Roman" w:hAnsi="Times New Roman"/>
          <w:sz w:val="28"/>
          <w:szCs w:val="28"/>
        </w:rPr>
        <w:t>«</w:t>
      </w:r>
      <w:r w:rsidR="00244D0F" w:rsidRPr="002E689B">
        <w:rPr>
          <w:rFonts w:ascii="Times New Roman" w:eastAsia="Times New Roman" w:hAnsi="Times New Roman"/>
          <w:sz w:val="28"/>
          <w:szCs w:val="28"/>
          <w:lang w:eastAsia="ru-RU"/>
        </w:rPr>
        <w:t>Культура Новокузнецкого городского округа</w:t>
      </w:r>
      <w:r w:rsidR="00244D0F" w:rsidRPr="002E689B">
        <w:rPr>
          <w:rFonts w:ascii="Times New Roman" w:hAnsi="Times New Roman"/>
          <w:sz w:val="28"/>
          <w:szCs w:val="28"/>
        </w:rPr>
        <w:t>»</w:t>
      </w:r>
    </w:p>
    <w:p w14:paraId="2A814D56" w14:textId="77777777" w:rsidR="00AE344D" w:rsidRPr="002E689B" w:rsidRDefault="00AE344D" w:rsidP="00E10F0A">
      <w:pPr>
        <w:pStyle w:val="a3"/>
        <w:spacing w:before="240" w:after="24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bookmarkStart w:id="2" w:name="_Hlk204089877"/>
      <w:r w:rsidRPr="002E689B">
        <w:rPr>
          <w:rFonts w:ascii="Times New Roman" w:hAnsi="Times New Roman"/>
          <w:sz w:val="28"/>
          <w:szCs w:val="28"/>
        </w:rPr>
        <w:t>1.</w:t>
      </w:r>
      <w:r w:rsidR="000A5432" w:rsidRPr="002E689B">
        <w:rPr>
          <w:rFonts w:ascii="Times New Roman" w:hAnsi="Times New Roman"/>
          <w:sz w:val="28"/>
          <w:szCs w:val="28"/>
        </w:rPr>
        <w:t> </w:t>
      </w:r>
      <w:r w:rsidRPr="002E689B">
        <w:rPr>
          <w:rFonts w:ascii="Times New Roman" w:hAnsi="Times New Roman"/>
          <w:sz w:val="28"/>
          <w:szCs w:val="28"/>
        </w:rPr>
        <w:t>Оценка текущего состояния сферы</w:t>
      </w:r>
      <w:r w:rsidR="00E10F0A">
        <w:rPr>
          <w:rFonts w:ascii="Times New Roman" w:hAnsi="Times New Roman"/>
          <w:sz w:val="28"/>
          <w:szCs w:val="28"/>
        </w:rPr>
        <w:br/>
      </w:r>
      <w:r w:rsidR="00491BCB" w:rsidRPr="002E689B">
        <w:rPr>
          <w:rFonts w:ascii="Times New Roman" w:hAnsi="Times New Roman"/>
          <w:sz w:val="28"/>
          <w:szCs w:val="28"/>
        </w:rPr>
        <w:t>образования</w:t>
      </w:r>
      <w:r w:rsidRPr="002E689B">
        <w:rPr>
          <w:rFonts w:ascii="Times New Roman" w:hAnsi="Times New Roman"/>
          <w:sz w:val="28"/>
          <w:szCs w:val="28"/>
        </w:rPr>
        <w:t xml:space="preserve"> Новокузнецкого городского округа</w:t>
      </w:r>
    </w:p>
    <w:p w14:paraId="3D80B302" w14:textId="77777777" w:rsidR="00421FAD" w:rsidRPr="002E689B" w:rsidRDefault="00421FA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t>Город Новокузнецк – важнейший опорный центр социально–экономического, а значит, и культурного развития не только областного, но и федерального уровня.</w:t>
      </w:r>
    </w:p>
    <w:p w14:paraId="0D603A9B" w14:textId="77777777" w:rsidR="00421FAD" w:rsidRPr="002E689B" w:rsidRDefault="00421FA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t>Сфера культуры в городе Новокузнецке консолидирует деятельность по сохранению объектов культурного наследия, развитию библиотечного и музейного дела, поддержке и развитию исполнительского и изобразительного искусства, сохранению нематериального культурного наследия и развитию традиционной народной культуры, а также укреплению межнациональных связей.</w:t>
      </w:r>
    </w:p>
    <w:p w14:paraId="3FB50ED8" w14:textId="77777777" w:rsidR="0021566D" w:rsidRPr="00B8747F" w:rsidRDefault="00421FA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Реализация культурной политики </w:t>
      </w:r>
      <w:r w:rsidR="00E10F0A" w:rsidRPr="00B8747F">
        <w:rPr>
          <w:rFonts w:ascii="Times New Roman" w:hAnsi="Times New Roman"/>
          <w:sz w:val="28"/>
          <w:szCs w:val="28"/>
        </w:rPr>
        <w:t xml:space="preserve">на территории Новокузнецкого городского округа </w:t>
      </w:r>
      <w:r w:rsidRPr="00B8747F">
        <w:rPr>
          <w:rFonts w:ascii="Times New Roman" w:hAnsi="Times New Roman"/>
          <w:sz w:val="28"/>
          <w:szCs w:val="28"/>
        </w:rPr>
        <w:t>осуществляется сетью муниципальных учреждений культуры, которые обеспечивают населению конституционные гарантии на доступ к культурным ценностям и участие в культурной жизни:</w:t>
      </w:r>
    </w:p>
    <w:p w14:paraId="200759B3" w14:textId="77777777" w:rsidR="0021566D" w:rsidRPr="00B8747F" w:rsidRDefault="0021566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1) </w:t>
      </w:r>
      <w:r w:rsidR="00421FAD" w:rsidRPr="00B8747F">
        <w:rPr>
          <w:rFonts w:ascii="Times New Roman" w:hAnsi="Times New Roman"/>
          <w:sz w:val="28"/>
          <w:szCs w:val="28"/>
        </w:rPr>
        <w:t>муниципальное казенное учреждение «Координационно-аналитический центр Управления культуры»;</w:t>
      </w:r>
    </w:p>
    <w:p w14:paraId="5508EAB6" w14:textId="77777777" w:rsidR="0021566D" w:rsidRPr="00B8747F" w:rsidRDefault="0021566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2) </w:t>
      </w:r>
      <w:r w:rsidR="00E10F0A" w:rsidRPr="00B8747F">
        <w:rPr>
          <w:rFonts w:ascii="Times New Roman" w:hAnsi="Times New Roman"/>
          <w:sz w:val="28"/>
          <w:szCs w:val="28"/>
        </w:rPr>
        <w:t xml:space="preserve">муниципальное бюджетное учреждение «Муниципальная информационно-библиотечная система г. Новокузнецка» (далее – </w:t>
      </w:r>
      <w:r w:rsidR="00421FAD" w:rsidRPr="00B8747F">
        <w:rPr>
          <w:rFonts w:ascii="Times New Roman" w:hAnsi="Times New Roman"/>
          <w:sz w:val="28"/>
          <w:szCs w:val="28"/>
        </w:rPr>
        <w:t>МБУ «МИБС»</w:t>
      </w:r>
      <w:r w:rsidR="00E10F0A" w:rsidRPr="00B8747F">
        <w:rPr>
          <w:rFonts w:ascii="Times New Roman" w:hAnsi="Times New Roman"/>
          <w:sz w:val="28"/>
          <w:szCs w:val="28"/>
        </w:rPr>
        <w:t>)</w:t>
      </w:r>
      <w:r w:rsidR="00421FAD" w:rsidRPr="00B8747F">
        <w:rPr>
          <w:rFonts w:ascii="Times New Roman" w:hAnsi="Times New Roman"/>
          <w:sz w:val="28"/>
          <w:szCs w:val="28"/>
        </w:rPr>
        <w:t>, в которую входят 26 библиотек – структурных подразделений, расположенных во всех района города Новокузнецка; 4 муниципальных музея;</w:t>
      </w:r>
    </w:p>
    <w:p w14:paraId="52213B48" w14:textId="77777777" w:rsidR="0021566D" w:rsidRPr="00B8747F" w:rsidRDefault="0021566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3) 6 культурно-досуговых учреждений: муниципальное автономное учреждение </w:t>
      </w:r>
      <w:r w:rsidRPr="00B8747F">
        <w:rPr>
          <w:rFonts w:ascii="Times New Roman" w:hAnsi="Times New Roman"/>
          <w:b/>
          <w:sz w:val="28"/>
          <w:szCs w:val="28"/>
        </w:rPr>
        <w:t>«</w:t>
      </w:r>
      <w:r w:rsidRPr="00B8747F">
        <w:rPr>
          <w:rStyle w:val="aff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Многофункциональный культурно-досуговый комплекс Куйбышевского района», </w:t>
      </w:r>
      <w:r w:rsidRPr="00B8747F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  <w:r w:rsidRPr="00B8747F">
        <w:rPr>
          <w:rFonts w:ascii="Times New Roman" w:hAnsi="Times New Roman"/>
          <w:b/>
          <w:sz w:val="28"/>
          <w:szCs w:val="28"/>
        </w:rPr>
        <w:t>«</w:t>
      </w:r>
      <w:r w:rsidRPr="00B8747F">
        <w:rPr>
          <w:rStyle w:val="aff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Многофункциональный культурно-досуговый комплекс Орджоникидзевского района»,</w:t>
      </w:r>
      <w:r w:rsidRPr="00B8747F">
        <w:rPr>
          <w:rFonts w:ascii="Times New Roman" w:hAnsi="Times New Roman"/>
          <w:b/>
          <w:sz w:val="28"/>
          <w:szCs w:val="28"/>
        </w:rPr>
        <w:t xml:space="preserve"> </w:t>
      </w:r>
      <w:r w:rsidRPr="00B8747F">
        <w:rPr>
          <w:rFonts w:ascii="Times New Roman" w:hAnsi="Times New Roman"/>
          <w:sz w:val="28"/>
          <w:szCs w:val="28"/>
        </w:rPr>
        <w:t xml:space="preserve">муниципальное автономное учреждение </w:t>
      </w:r>
      <w:r w:rsidRPr="00B8747F">
        <w:rPr>
          <w:rFonts w:ascii="Times New Roman" w:hAnsi="Times New Roman"/>
          <w:b/>
          <w:sz w:val="28"/>
          <w:szCs w:val="28"/>
        </w:rPr>
        <w:t>«</w:t>
      </w:r>
      <w:r w:rsidRPr="00B8747F">
        <w:rPr>
          <w:rStyle w:val="aff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Многофункциональный культурно-досуговый комплекс Центрального района»; </w:t>
      </w:r>
      <w:r w:rsidRPr="00B8747F">
        <w:rPr>
          <w:rFonts w:ascii="Times New Roman" w:hAnsi="Times New Roman"/>
          <w:sz w:val="28"/>
          <w:szCs w:val="28"/>
        </w:rPr>
        <w:t>муниципальное автономное учреждение культуры «Д</w:t>
      </w:r>
      <w:r w:rsidR="00421FAD" w:rsidRPr="00B8747F">
        <w:rPr>
          <w:rFonts w:ascii="Times New Roman" w:hAnsi="Times New Roman"/>
          <w:sz w:val="28"/>
          <w:szCs w:val="28"/>
        </w:rPr>
        <w:t>ворец культуры «Алюминщик»</w:t>
      </w:r>
      <w:r w:rsidRPr="00B8747F">
        <w:rPr>
          <w:rFonts w:ascii="Times New Roman" w:hAnsi="Times New Roman"/>
          <w:sz w:val="28"/>
          <w:szCs w:val="28"/>
        </w:rPr>
        <w:t>;</w:t>
      </w:r>
      <w:r w:rsidR="00421FAD" w:rsidRPr="00B8747F">
        <w:rPr>
          <w:rFonts w:ascii="Times New Roman" w:hAnsi="Times New Roman"/>
          <w:sz w:val="28"/>
          <w:szCs w:val="28"/>
        </w:rPr>
        <w:t xml:space="preserve"> </w:t>
      </w:r>
      <w:r w:rsidRPr="00B8747F">
        <w:rPr>
          <w:rFonts w:ascii="Times New Roman" w:hAnsi="Times New Roman"/>
          <w:sz w:val="28"/>
          <w:szCs w:val="28"/>
        </w:rPr>
        <w:t>муниципальное автономное учреждение культуры «Д</w:t>
      </w:r>
      <w:r w:rsidR="00421FAD" w:rsidRPr="00B8747F">
        <w:rPr>
          <w:rFonts w:ascii="Times New Roman" w:hAnsi="Times New Roman"/>
          <w:sz w:val="28"/>
          <w:szCs w:val="28"/>
        </w:rPr>
        <w:t xml:space="preserve">осуговый центр «Комсомолец»; </w:t>
      </w:r>
      <w:r w:rsidRPr="00B8747F">
        <w:rPr>
          <w:rFonts w:ascii="Times New Roman" w:hAnsi="Times New Roman"/>
          <w:sz w:val="28"/>
          <w:szCs w:val="28"/>
        </w:rPr>
        <w:t>муниципальное автономное учреждение «К</w:t>
      </w:r>
      <w:r w:rsidR="00421FAD" w:rsidRPr="00B8747F">
        <w:rPr>
          <w:rFonts w:ascii="Times New Roman" w:hAnsi="Times New Roman"/>
          <w:sz w:val="28"/>
          <w:szCs w:val="28"/>
        </w:rPr>
        <w:t>ультурно-методический центр «Планетарий» им</w:t>
      </w:r>
      <w:r w:rsidRPr="00B8747F">
        <w:rPr>
          <w:rFonts w:ascii="Times New Roman" w:hAnsi="Times New Roman"/>
          <w:sz w:val="28"/>
          <w:szCs w:val="28"/>
        </w:rPr>
        <w:t>ени</w:t>
      </w:r>
      <w:r w:rsidR="00421FAD" w:rsidRPr="00B8747F">
        <w:rPr>
          <w:rFonts w:ascii="Times New Roman" w:hAnsi="Times New Roman"/>
          <w:sz w:val="28"/>
          <w:szCs w:val="28"/>
        </w:rPr>
        <w:t xml:space="preserve"> А.А. Федорова»; муниципальное </w:t>
      </w:r>
      <w:r w:rsidR="00421FAD" w:rsidRPr="00B8747F">
        <w:rPr>
          <w:rFonts w:ascii="Times New Roman" w:hAnsi="Times New Roman"/>
          <w:sz w:val="28"/>
          <w:szCs w:val="28"/>
        </w:rPr>
        <w:lastRenderedPageBreak/>
        <w:t>автономное учреждение культуры «Новокузнецкий социально-художе</w:t>
      </w:r>
      <w:r w:rsidRPr="00B8747F">
        <w:rPr>
          <w:rFonts w:ascii="Times New Roman" w:hAnsi="Times New Roman"/>
          <w:sz w:val="28"/>
          <w:szCs w:val="28"/>
        </w:rPr>
        <w:t>ственный театр «Театр артиста»;</w:t>
      </w:r>
    </w:p>
    <w:p w14:paraId="5FEC19F6" w14:textId="77777777" w:rsidR="00421FAD" w:rsidRPr="00B8747F" w:rsidRDefault="0021566D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4) </w:t>
      </w:r>
      <w:r w:rsidR="00421FAD" w:rsidRPr="00B8747F">
        <w:rPr>
          <w:rFonts w:ascii="Times New Roman" w:hAnsi="Times New Roman"/>
          <w:sz w:val="28"/>
          <w:szCs w:val="28"/>
        </w:rPr>
        <w:t>4 муниципальных творческих коллектива.</w:t>
      </w:r>
    </w:p>
    <w:p w14:paraId="7FACE647" w14:textId="77777777" w:rsidR="003A0C92" w:rsidRPr="00B8747F" w:rsidRDefault="003A0C9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Ежегодно муниципальные учреждения культуры </w:t>
      </w:r>
      <w:r w:rsidR="0021566D" w:rsidRPr="00B8747F">
        <w:rPr>
          <w:rFonts w:ascii="Times New Roman" w:hAnsi="Times New Roman"/>
          <w:sz w:val="28"/>
          <w:szCs w:val="28"/>
        </w:rPr>
        <w:t>Новокузнецкого городского округа</w:t>
      </w:r>
      <w:r w:rsidRPr="00B8747F">
        <w:rPr>
          <w:rFonts w:ascii="Times New Roman" w:hAnsi="Times New Roman"/>
          <w:sz w:val="28"/>
          <w:szCs w:val="28"/>
        </w:rPr>
        <w:t xml:space="preserve"> посещает более 6 млн. человек. Общая численность работающих в муниципальных учреждениях культуры и дополнительного образования в отрасли культуры по состоянию на 01.01.2025 составляет 1 3</w:t>
      </w:r>
      <w:r w:rsidR="00224662" w:rsidRPr="00B8747F">
        <w:rPr>
          <w:rFonts w:ascii="Times New Roman" w:hAnsi="Times New Roman"/>
          <w:sz w:val="28"/>
          <w:szCs w:val="28"/>
        </w:rPr>
        <w:t>45</w:t>
      </w:r>
      <w:r w:rsidRPr="00B8747F">
        <w:rPr>
          <w:rFonts w:ascii="Times New Roman" w:hAnsi="Times New Roman"/>
          <w:sz w:val="28"/>
          <w:szCs w:val="28"/>
        </w:rPr>
        <w:t xml:space="preserve"> человека, из них 598 штатных творческих работников.</w:t>
      </w:r>
    </w:p>
    <w:p w14:paraId="270B31EC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bookmarkStart w:id="3" w:name="_Hlk204090601"/>
      <w:bookmarkEnd w:id="2"/>
      <w:r w:rsidRPr="00B8747F">
        <w:rPr>
          <w:rFonts w:ascii="Times New Roman" w:hAnsi="Times New Roman"/>
          <w:sz w:val="28"/>
          <w:szCs w:val="28"/>
        </w:rPr>
        <w:t>Ежегодно в городе Новокузнецке проходит более 11 500 культурно-массовых мероприятий.</w:t>
      </w:r>
    </w:p>
    <w:p w14:paraId="7386F596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Город Новокузнецк богат объектами историко-культурного наследия, представляющими собой археологическую, историческую, архитектурную и градостроительную ценность. Таким образом, немаловажной задачей комплексного развития Новокузнецкого городского округа является сохранение объектов его культурного наследия для развития духовной, нравственной и культурной составляющей общества.</w:t>
      </w:r>
    </w:p>
    <w:p w14:paraId="1B8866F1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На территории Новокузнецкого городского округа насчитывается 46 объекта культурного наследия федерального, регионального и местного значения, 3 мемориальных комплекса, 43 памятника археологии, а также более 200 памятных знаков и мемориальных досок. Техническое состояние большей части объектов культурного наследия, находящихся на территории Новокузнецкого городского округа, характеризуется как неудовлетворительное. Многие из них нуждаются в реставрации.</w:t>
      </w:r>
    </w:p>
    <w:p w14:paraId="5AE1F14F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Стремительно развиваются коммерческие формы культуры и развлечений, находящиеся вне сферы влияния Новокузнецкого городского округа. Для сохранения баланса между различными формами творчества и культурной деятельности, для противовеса коммерциализации сферы культуры, у которой есть как позитивная, так и негативная стороны, финансирование муниципальной отрасли культуры должно увеличиваться в соответствующей пропорции с финансовыми вложениями в коммерческие культурные проекты. В противном случае возникает риск утраты тех ценностей, которые составляют основу многообразия культуры города Новокузнецка. Неудовлетворительным остается состояние зданий и материально-технической оснащенности большинства муниципальных учреждений культуры Новокузнецкого городского округа.</w:t>
      </w:r>
    </w:p>
    <w:p w14:paraId="28F341A9" w14:textId="77777777" w:rsidR="00CB3018" w:rsidRPr="00B8747F" w:rsidRDefault="00CB3018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Многообразие национального и религиозного состава населения Новокузнецкого городского округа, многолетний опыт межкультурного и межрелигиозного взаимодействия, традиции учета потенциала и интересов всех проживающих на ее территории народов, высокий уровень самосознания этнических общностей составляют интеграционный ресурс Новокузнецкого городского округа, определяют состояние и позитивный вектор дальнейшего развития межнациональных отношений.</w:t>
      </w:r>
    </w:p>
    <w:p w14:paraId="172AC1B2" w14:textId="77777777" w:rsidR="00DD39CF" w:rsidRPr="00B8747F" w:rsidRDefault="00CB3018" w:rsidP="00CB3018">
      <w:pPr>
        <w:widowControl w:val="0"/>
        <w:autoSpaceDE w:val="0"/>
        <w:autoSpaceDN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По данным переписи населения на территории Новокузнецкого городского округа проживает 75 национальностей.</w:t>
      </w:r>
    </w:p>
    <w:p w14:paraId="5E558036" w14:textId="77777777" w:rsidR="00DD39CF" w:rsidRPr="00B8747F" w:rsidRDefault="00DD39CF" w:rsidP="00DD39CF">
      <w:pPr>
        <w:widowControl w:val="0"/>
        <w:autoSpaceDE w:val="0"/>
        <w:autoSpaceDN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</w:rPr>
        <w:t xml:space="preserve"> </w:t>
      </w:r>
      <w:r w:rsidRPr="00B8747F">
        <w:rPr>
          <w:rFonts w:ascii="Times New Roman" w:hAnsi="Times New Roman"/>
          <w:sz w:val="28"/>
          <w:szCs w:val="28"/>
        </w:rPr>
        <w:t xml:space="preserve">На территории Новокузнецкого городского округа создано и действует </w:t>
      </w:r>
      <w:r w:rsidRPr="00B8747F">
        <w:rPr>
          <w:rFonts w:ascii="Times New Roman" w:hAnsi="Times New Roman"/>
          <w:sz w:val="28"/>
          <w:szCs w:val="28"/>
        </w:rPr>
        <w:lastRenderedPageBreak/>
        <w:t>более 12 национально-культурных объединений, из них 10 объединений зарегистрировано в Управлении Министерства юстиции Российской Федерации по Кемеровской области</w:t>
      </w:r>
      <w:r w:rsidR="007839E8" w:rsidRPr="00B8747F">
        <w:rPr>
          <w:rFonts w:ascii="Times New Roman" w:hAnsi="Times New Roman"/>
          <w:sz w:val="28"/>
          <w:szCs w:val="28"/>
        </w:rPr>
        <w:t>-</w:t>
      </w:r>
      <w:r w:rsidRPr="00B8747F">
        <w:rPr>
          <w:rFonts w:ascii="Times New Roman" w:hAnsi="Times New Roman"/>
          <w:sz w:val="28"/>
          <w:szCs w:val="28"/>
        </w:rPr>
        <w:t>Кузбассу.</w:t>
      </w:r>
    </w:p>
    <w:p w14:paraId="11247A73" w14:textId="77777777" w:rsidR="00CB3018" w:rsidRPr="00B8747F" w:rsidRDefault="00DD39CF" w:rsidP="00DD39CF">
      <w:pPr>
        <w:widowControl w:val="0"/>
        <w:autoSpaceDE w:val="0"/>
        <w:autoSpaceDN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Религиозные организации, расположенные на территории Новокузнецкого городского округа, относятся к 9 различным конфессиям и деноминациям. Всего </w:t>
      </w:r>
      <w:r w:rsidR="007839E8" w:rsidRPr="00B8747F">
        <w:rPr>
          <w:rFonts w:ascii="Times New Roman" w:hAnsi="Times New Roman"/>
          <w:sz w:val="28"/>
          <w:szCs w:val="28"/>
        </w:rPr>
        <w:t xml:space="preserve">на территории Новокузнецкого городского округа </w:t>
      </w:r>
      <w:r w:rsidRPr="00B8747F">
        <w:rPr>
          <w:rFonts w:ascii="Times New Roman" w:hAnsi="Times New Roman"/>
          <w:sz w:val="28"/>
          <w:szCs w:val="28"/>
        </w:rPr>
        <w:t>зарегистрировано 42 религиозных организаци</w:t>
      </w:r>
      <w:r w:rsidR="007839E8" w:rsidRPr="00B8747F">
        <w:rPr>
          <w:rFonts w:ascii="Times New Roman" w:hAnsi="Times New Roman"/>
          <w:sz w:val="28"/>
          <w:szCs w:val="28"/>
        </w:rPr>
        <w:t>й</w:t>
      </w:r>
      <w:r w:rsidRPr="00B8747F">
        <w:rPr>
          <w:rFonts w:ascii="Times New Roman" w:hAnsi="Times New Roman"/>
          <w:sz w:val="28"/>
          <w:szCs w:val="28"/>
        </w:rPr>
        <w:t>. Такое многообразие влияет на состояние и развитие межнациональных (межэтнических) и межконфессиональных отношений.</w:t>
      </w:r>
    </w:p>
    <w:p w14:paraId="3F7A57A8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Ключевыми проблемами в сфере межэтнических отношений в современном обществе являются: слабое общероссийское гражданское самосознание (общероссийская гражданская идентичность) при всей значимости этнической и религиозной самоидентификации; сложное социокультурное самочувствие русского народа, неудовлетворенность его в этнокультурных потребностях; этнополитический и религиозно-политический радикализм и экстремизм; рост националистических настроений в среде различных этнических общностей; рост числа внешних трудовых мигрантов и их низкая социокультурная адаптация к условиям принимающего сообщества; недостаточная координация, как на федеральном, так и на региональном и местном уровнях использования ресурсов в целях достижения гармонизации межнациональных отношений, укрепление гражданского единства многонационального народа Российской Федерации (российской нации); сохранение (при высоком российском стандарте защиты языковых и культурных прав народов России) неудовлетворенности в среде отдельных народов уровнем обеспечения их культурно-языковых прав; усиление негативного влияния внутренней миграции на состояние межэтнических и межрелигиозных отношений в субъектах Российской Федерации.</w:t>
      </w:r>
    </w:p>
    <w:p w14:paraId="5381A59E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На фоне современных вызовов и угроз, имеющих как внешнее, так и внутрироссийское измерение, актуальной становится цель укрепления гражданского и духовного единства российской нации. Программно-целевой метод создает системную основу для реализации государственной национальной политики и взаимодействия с этнокультурными сообществами, поскольку обеспечивает реализацию комплекса взаимоувязанных по ресурсам и срокам мероприятий, которые носят межотраслевой характер, что позволит проводить единую политику в сфере межнациональных отношений, обеспечит решение вопросов этнокультурного многообразия и укрепления единства российской нации. Настоящая программа предполагает оказание поддержки исполнения мероприятий в Новокузнецком городском округе по данному направлению.</w:t>
      </w:r>
    </w:p>
    <w:p w14:paraId="2FBB7338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Многообразие и тесная взаимосвязь отдельных направлений культурной деятельности требует широкого взаимодействия органов местного самоуправления Новокузнецкого городского округа, общественных объединений и других субъектов сферы культуры города Новокузнецка, которое обусловливает необходимость применения программно-целевых методов решения, стоящих перед отраслью задач.</w:t>
      </w:r>
    </w:p>
    <w:p w14:paraId="453FF67F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lastRenderedPageBreak/>
        <w:t>И, как следствие, необходим переход к качественно новому уровню функционирования отрасли, который предполагает:</w:t>
      </w:r>
    </w:p>
    <w:p w14:paraId="41E04718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качественное изменение подходов к оказанию услуг и выполнению работ в сфере культуры, а также к развитию инфраструктуры отрасли, повышению профессионального уровня специалистов, укреплению кадрового потенциала;</w:t>
      </w:r>
    </w:p>
    <w:p w14:paraId="54143F35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преодоление значительного отставания муниципальных учреждений культуры Новокузнецкого городского округа в использовании современных информационных технологий;</w:t>
      </w:r>
    </w:p>
    <w:p w14:paraId="27C9A5C7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реализаци</w:t>
      </w:r>
      <w:r w:rsidR="007839E8" w:rsidRPr="00B8747F">
        <w:rPr>
          <w:rFonts w:ascii="Times New Roman" w:hAnsi="Times New Roman"/>
          <w:sz w:val="28"/>
          <w:szCs w:val="28"/>
        </w:rPr>
        <w:t>ю</w:t>
      </w:r>
      <w:r w:rsidRPr="00B8747F">
        <w:rPr>
          <w:rFonts w:ascii="Times New Roman" w:hAnsi="Times New Roman"/>
          <w:sz w:val="28"/>
          <w:szCs w:val="28"/>
        </w:rPr>
        <w:t xml:space="preserve"> мер по увеличению объемов внебюджетных ресурсов, привлекаемых в сферу культуры;</w:t>
      </w:r>
    </w:p>
    <w:p w14:paraId="7DE98EBE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повышение эффективности управления отраслью.</w:t>
      </w:r>
    </w:p>
    <w:p w14:paraId="04160BDC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В целях преодоления сложившихся в сфере культуры Новокузнецкого городского округа противоречий необходимо сосредоточить усилия на повышение доступности, качества и обеспечение многообразия культурных услуг, продолжить модернизацию и развитие существующей инфраструктуры, внедрение информационных технологий, укрепление кадрового потенциала отрасли, формирование положительного имиджа Новокузнецкого городского округа в регионе и стране, сохранение и приумножение культурного потенциала Новокузнецкого городского округа.</w:t>
      </w:r>
    </w:p>
    <w:p w14:paraId="5CD19BB6" w14:textId="77777777" w:rsidR="00352DA1" w:rsidRPr="00B8747F" w:rsidRDefault="00224662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Деятельность учреждений культуры Новокузнецкого городского округа имеет важное многофункциональное значение для вовлечения горожан в культурную жизнь города Новокузнецка, обеспечения полноценного досуга и развития творческих способностей новокузнечан.</w:t>
      </w:r>
      <w:r w:rsidR="00352DA1" w:rsidRPr="00B8747F">
        <w:rPr>
          <w:rFonts w:ascii="Times New Roman" w:hAnsi="Times New Roman"/>
          <w:sz w:val="28"/>
          <w:szCs w:val="28"/>
        </w:rPr>
        <w:t xml:space="preserve"> </w:t>
      </w:r>
    </w:p>
    <w:p w14:paraId="704F7612" w14:textId="77777777" w:rsidR="00352DA1" w:rsidRPr="00B8747F" w:rsidRDefault="00352DA1" w:rsidP="00211969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trike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В современных условиях перед муниципальными учреждениями культуры </w:t>
      </w:r>
      <w:r w:rsidR="007839E8" w:rsidRPr="00B8747F">
        <w:rPr>
          <w:rFonts w:ascii="Times New Roman" w:hAnsi="Times New Roman"/>
          <w:sz w:val="28"/>
          <w:szCs w:val="28"/>
        </w:rPr>
        <w:t xml:space="preserve">Новокузнецкого городского округа </w:t>
      </w:r>
      <w:r w:rsidR="00E51DC7" w:rsidRPr="00B8747F">
        <w:rPr>
          <w:rFonts w:ascii="Times New Roman" w:hAnsi="Times New Roman"/>
          <w:sz w:val="28"/>
          <w:szCs w:val="28"/>
        </w:rPr>
        <w:t xml:space="preserve">(далее – муниципальные учреждения культуры) </w:t>
      </w:r>
      <w:r w:rsidRPr="00B8747F">
        <w:rPr>
          <w:rFonts w:ascii="Times New Roman" w:hAnsi="Times New Roman"/>
          <w:sz w:val="28"/>
          <w:szCs w:val="28"/>
        </w:rPr>
        <w:t xml:space="preserve">на первый план выходят </w:t>
      </w:r>
      <w:r w:rsidR="00B919E5" w:rsidRPr="00B8747F">
        <w:rPr>
          <w:rFonts w:ascii="Times New Roman" w:hAnsi="Times New Roman"/>
          <w:sz w:val="28"/>
          <w:szCs w:val="28"/>
        </w:rPr>
        <w:t>задачи</w:t>
      </w:r>
      <w:r w:rsidR="004C77CD" w:rsidRPr="00B8747F">
        <w:rPr>
          <w:rFonts w:ascii="Times New Roman" w:hAnsi="Times New Roman"/>
          <w:sz w:val="28"/>
          <w:szCs w:val="28"/>
        </w:rPr>
        <w:t xml:space="preserve">: </w:t>
      </w:r>
    </w:p>
    <w:p w14:paraId="33719264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по поэтапному повышению заработной платы работникам культуры, в числе низкооплачиваемой категории квалифицированных работников клубных учреждений, библиотечных работников, сотрудников музея и театра;</w:t>
      </w:r>
    </w:p>
    <w:p w14:paraId="2709D7ED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по улучшению материально-технической базы учреждений культуры;</w:t>
      </w:r>
    </w:p>
    <w:p w14:paraId="3FAD7185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по повышению квалификации работников культуры;</w:t>
      </w:r>
    </w:p>
    <w:p w14:paraId="7BE8CDA9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по поддержке одаренных детей.</w:t>
      </w:r>
    </w:p>
    <w:p w14:paraId="2D26BE23" w14:textId="77777777" w:rsidR="00352DA1" w:rsidRPr="00B8747F" w:rsidRDefault="00352DA1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Большое влияние на развитие сферы культуры </w:t>
      </w:r>
      <w:r w:rsidR="007839E8" w:rsidRPr="00B8747F">
        <w:rPr>
          <w:rFonts w:ascii="Times New Roman" w:hAnsi="Times New Roman"/>
          <w:sz w:val="28"/>
          <w:szCs w:val="28"/>
        </w:rPr>
        <w:t xml:space="preserve">на территории Новокузнецкого городского округа </w:t>
      </w:r>
      <w:r w:rsidRPr="00B8747F">
        <w:rPr>
          <w:rFonts w:ascii="Times New Roman" w:hAnsi="Times New Roman"/>
          <w:sz w:val="28"/>
          <w:szCs w:val="28"/>
        </w:rPr>
        <w:t>оказала реализация с 2019 года национального проекта «Культура».</w:t>
      </w:r>
    </w:p>
    <w:p w14:paraId="4259145D" w14:textId="77777777" w:rsidR="00352DA1" w:rsidRPr="00B8747F" w:rsidRDefault="00352DA1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Поэтапно растет качество предоставления услуг (независимая оценка качества услуг, предоставляемых учреждениями культуры, по итогам 2024 года составила </w:t>
      </w:r>
      <w:r w:rsidR="00264DC3" w:rsidRPr="00B8747F">
        <w:rPr>
          <w:rFonts w:ascii="Times New Roman" w:hAnsi="Times New Roman"/>
          <w:sz w:val="28"/>
          <w:szCs w:val="28"/>
        </w:rPr>
        <w:t>93,74</w:t>
      </w:r>
      <w:r w:rsidRPr="00B8747F">
        <w:rPr>
          <w:rFonts w:ascii="Times New Roman" w:hAnsi="Times New Roman"/>
          <w:sz w:val="28"/>
          <w:szCs w:val="28"/>
        </w:rPr>
        <w:t xml:space="preserve"> процентов).</w:t>
      </w:r>
    </w:p>
    <w:p w14:paraId="6E6F10D8" w14:textId="77777777" w:rsidR="00352DA1" w:rsidRPr="00B8747F" w:rsidRDefault="00352DA1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Остаются нерешенными проблемы в сфере культуры:</w:t>
      </w:r>
    </w:p>
    <w:p w14:paraId="35E61F3D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дефицит работников с нужными навыками и квалификацией для выполнения целей и задач, стоящими перед учреждениями культуры;</w:t>
      </w:r>
    </w:p>
    <w:p w14:paraId="584928DF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снижение интереса детей и родителей к дополнительному образованию в сфере культуры;</w:t>
      </w:r>
    </w:p>
    <w:p w14:paraId="09B1D852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lastRenderedPageBreak/>
        <w:t>– </w:t>
      </w:r>
      <w:r w:rsidR="00352DA1" w:rsidRPr="00B8747F">
        <w:rPr>
          <w:rFonts w:ascii="Times New Roman" w:hAnsi="Times New Roman"/>
          <w:sz w:val="28"/>
          <w:szCs w:val="28"/>
        </w:rPr>
        <w:t>недостаточно высокий уровень патриотизма и гражданской ответственности у подрастающего поколения;</w:t>
      </w:r>
    </w:p>
    <w:p w14:paraId="06C46516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недостаточно высокий уровень межнационального взаимодействия;</w:t>
      </w:r>
    </w:p>
    <w:p w14:paraId="37669F4F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 xml:space="preserve">высокая степень изношенности зданий муниципальных учреждений культуры; </w:t>
      </w:r>
    </w:p>
    <w:p w14:paraId="76FA7AE1" w14:textId="77777777" w:rsidR="00352DA1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недостаточное состояние материально-технической базы муниципальных культурно-досуговых учреждений, библиотек и музея;</w:t>
      </w:r>
    </w:p>
    <w:p w14:paraId="0248FA23" w14:textId="77777777" w:rsidR="007839E8" w:rsidRPr="00B8747F" w:rsidRDefault="00352DA1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Муниципальная программа </w:t>
      </w:r>
      <w:r w:rsidR="007839E8" w:rsidRPr="00B8747F">
        <w:rPr>
          <w:rFonts w:ascii="Times New Roman" w:hAnsi="Times New Roman"/>
          <w:sz w:val="28"/>
          <w:szCs w:val="28"/>
        </w:rPr>
        <w:t xml:space="preserve">Новокузнецкого городского округа </w:t>
      </w:r>
      <w:r w:rsidRPr="00B8747F">
        <w:rPr>
          <w:rFonts w:ascii="Times New Roman" w:hAnsi="Times New Roman"/>
          <w:sz w:val="28"/>
          <w:szCs w:val="28"/>
        </w:rPr>
        <w:t xml:space="preserve">«Культура </w:t>
      </w:r>
      <w:r w:rsidR="00264DC3" w:rsidRPr="00B8747F">
        <w:rPr>
          <w:rFonts w:ascii="Times New Roman" w:hAnsi="Times New Roman"/>
          <w:sz w:val="28"/>
          <w:szCs w:val="28"/>
        </w:rPr>
        <w:t>Новокузнецкого городского округа</w:t>
      </w:r>
      <w:r w:rsidRPr="00B8747F">
        <w:rPr>
          <w:rFonts w:ascii="Times New Roman" w:hAnsi="Times New Roman"/>
          <w:sz w:val="28"/>
          <w:szCs w:val="28"/>
        </w:rPr>
        <w:t xml:space="preserve">» (далее </w:t>
      </w:r>
      <w:r w:rsidR="007839E8" w:rsidRPr="00B8747F">
        <w:rPr>
          <w:rFonts w:ascii="Times New Roman" w:hAnsi="Times New Roman"/>
          <w:sz w:val="28"/>
          <w:szCs w:val="28"/>
        </w:rPr>
        <w:t>–</w:t>
      </w:r>
      <w:r w:rsidRPr="00B8747F">
        <w:rPr>
          <w:rFonts w:ascii="Times New Roman" w:hAnsi="Times New Roman"/>
          <w:sz w:val="28"/>
          <w:szCs w:val="28"/>
        </w:rPr>
        <w:t xml:space="preserve"> муниципальная программа) направлена на решение проблем сферы культуры:</w:t>
      </w:r>
    </w:p>
    <w:p w14:paraId="44B0AF83" w14:textId="77777777" w:rsidR="007839E8" w:rsidRPr="00B8747F" w:rsidRDefault="007839E8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улучшение материально-технической базы</w:t>
      </w:r>
      <w:r w:rsidR="00E51DC7" w:rsidRPr="00B8747F">
        <w:rPr>
          <w:rFonts w:ascii="Times New Roman" w:hAnsi="Times New Roman"/>
          <w:sz w:val="28"/>
          <w:szCs w:val="28"/>
        </w:rPr>
        <w:t xml:space="preserve"> муниципальных учреждений культуры</w:t>
      </w:r>
      <w:r w:rsidRPr="00B8747F">
        <w:rPr>
          <w:rFonts w:ascii="Times New Roman" w:hAnsi="Times New Roman"/>
          <w:sz w:val="28"/>
          <w:szCs w:val="28"/>
        </w:rPr>
        <w:t>;</w:t>
      </w:r>
    </w:p>
    <w:p w14:paraId="494A012B" w14:textId="77777777" w:rsidR="00E51DC7" w:rsidRPr="00B8747F" w:rsidRDefault="00E51DC7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повышение культурного уровня населения, патриотического воспитания детей и молод</w:t>
      </w:r>
      <w:r w:rsidR="007839E8" w:rsidRPr="00B8747F">
        <w:rPr>
          <w:rFonts w:ascii="Times New Roman" w:hAnsi="Times New Roman"/>
          <w:sz w:val="28"/>
          <w:szCs w:val="28"/>
        </w:rPr>
        <w:t>е</w:t>
      </w:r>
      <w:r w:rsidR="00352DA1" w:rsidRPr="00B8747F">
        <w:rPr>
          <w:rFonts w:ascii="Times New Roman" w:hAnsi="Times New Roman"/>
          <w:sz w:val="28"/>
          <w:szCs w:val="28"/>
        </w:rPr>
        <w:t>жи</w:t>
      </w:r>
      <w:r w:rsidRPr="00B8747F">
        <w:rPr>
          <w:rFonts w:ascii="Times New Roman" w:hAnsi="Times New Roman"/>
          <w:sz w:val="28"/>
          <w:szCs w:val="28"/>
        </w:rPr>
        <w:t>;</w:t>
      </w:r>
    </w:p>
    <w:p w14:paraId="371BB187" w14:textId="77777777" w:rsidR="00E51DC7" w:rsidRPr="00B8747F" w:rsidRDefault="00E51DC7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>выявление и</w:t>
      </w:r>
      <w:r w:rsidR="007839E8" w:rsidRPr="00B8747F">
        <w:rPr>
          <w:rFonts w:ascii="Times New Roman" w:hAnsi="Times New Roman"/>
          <w:sz w:val="28"/>
          <w:szCs w:val="28"/>
        </w:rPr>
        <w:t xml:space="preserve"> </w:t>
      </w:r>
      <w:r w:rsidR="00352DA1" w:rsidRPr="00B8747F">
        <w:rPr>
          <w:rFonts w:ascii="Times New Roman" w:hAnsi="Times New Roman"/>
          <w:sz w:val="28"/>
          <w:szCs w:val="28"/>
        </w:rPr>
        <w:t>подготовк</w:t>
      </w:r>
      <w:r w:rsidR="007839E8" w:rsidRPr="00B8747F">
        <w:rPr>
          <w:rFonts w:ascii="Times New Roman" w:hAnsi="Times New Roman"/>
          <w:sz w:val="28"/>
          <w:szCs w:val="28"/>
        </w:rPr>
        <w:t>а</w:t>
      </w:r>
      <w:r w:rsidR="00352DA1" w:rsidRPr="00B8747F">
        <w:rPr>
          <w:rFonts w:ascii="Times New Roman" w:hAnsi="Times New Roman"/>
          <w:sz w:val="28"/>
          <w:szCs w:val="28"/>
        </w:rPr>
        <w:t xml:space="preserve"> талантливых детей</w:t>
      </w:r>
      <w:r w:rsidRPr="00B8747F">
        <w:rPr>
          <w:rFonts w:ascii="Times New Roman" w:hAnsi="Times New Roman"/>
          <w:sz w:val="28"/>
          <w:szCs w:val="28"/>
        </w:rPr>
        <w:t xml:space="preserve"> с целью воспроизводства кадров;</w:t>
      </w:r>
    </w:p>
    <w:p w14:paraId="3C7658E4" w14:textId="77777777" w:rsidR="00224662" w:rsidRPr="00B8747F" w:rsidRDefault="00E51DC7" w:rsidP="00CB3018">
      <w:pPr>
        <w:autoSpaceDE w:val="0"/>
        <w:autoSpaceDN w:val="0"/>
        <w:adjustRightInd w:val="0"/>
        <w:spacing w:before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352DA1" w:rsidRPr="00B8747F">
        <w:rPr>
          <w:rFonts w:ascii="Times New Roman" w:hAnsi="Times New Roman"/>
          <w:sz w:val="28"/>
          <w:szCs w:val="28"/>
        </w:rPr>
        <w:t xml:space="preserve">продвижение услуг, которые оказывают населению </w:t>
      </w:r>
      <w:r w:rsidRPr="00B8747F">
        <w:rPr>
          <w:rFonts w:ascii="Times New Roman" w:hAnsi="Times New Roman"/>
          <w:sz w:val="28"/>
          <w:szCs w:val="28"/>
        </w:rPr>
        <w:t xml:space="preserve">муниципальные </w:t>
      </w:r>
      <w:r w:rsidR="00352DA1" w:rsidRPr="00B8747F">
        <w:rPr>
          <w:rFonts w:ascii="Times New Roman" w:hAnsi="Times New Roman"/>
          <w:sz w:val="28"/>
          <w:szCs w:val="28"/>
        </w:rPr>
        <w:t>учреждения культуры</w:t>
      </w:r>
      <w:r w:rsidR="007F0D0B" w:rsidRPr="00B8747F">
        <w:rPr>
          <w:rFonts w:ascii="Times New Roman" w:hAnsi="Times New Roman"/>
          <w:sz w:val="28"/>
          <w:szCs w:val="28"/>
        </w:rPr>
        <w:t xml:space="preserve">, а также </w:t>
      </w:r>
      <w:r w:rsidR="0090141B" w:rsidRPr="00B8747F">
        <w:rPr>
          <w:rFonts w:ascii="Times New Roman" w:hAnsi="Times New Roman"/>
          <w:sz w:val="28"/>
          <w:szCs w:val="28"/>
        </w:rPr>
        <w:t xml:space="preserve">на </w:t>
      </w:r>
      <w:r w:rsidR="00C86810" w:rsidRPr="00B8747F">
        <w:rPr>
          <w:rFonts w:ascii="Times New Roman" w:hAnsi="Times New Roman"/>
          <w:sz w:val="28"/>
          <w:szCs w:val="28"/>
        </w:rPr>
        <w:t>воспитание культуры межнационального общения</w:t>
      </w:r>
      <w:r w:rsidR="00352DA1" w:rsidRPr="00B8747F">
        <w:rPr>
          <w:rFonts w:ascii="Times New Roman" w:hAnsi="Times New Roman"/>
          <w:sz w:val="28"/>
          <w:szCs w:val="28"/>
        </w:rPr>
        <w:t>.</w:t>
      </w:r>
    </w:p>
    <w:p w14:paraId="233CFC4B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Успешность и эффективность реализации программы зависит от внешних и внутренних факторов. В числе рисков, которые могут создать препятствия для ее реализации, следует отметить следующие:</w:t>
      </w:r>
    </w:p>
    <w:p w14:paraId="75A79E70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1. Финансовые риски – возникновение бюджетного дефицита может повлечь сокращение или прекращение действия программных мероприятий и не достижение целевых значений по ряду целевых индикаторов (показателей) реализации программы.</w:t>
      </w:r>
    </w:p>
    <w:p w14:paraId="3A761CAF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2. Административные и кадровые риски – неэффективное управление программой, дефицит высококвалифицированных кадров в отрасли культуры может привести к нарушению планируемых сроков реализации программы, невыполнению ее цели и задач, не достижению плановых значений показателей, снижению эффективности работы учреждений культуры Новокузнецкого городского округа и качества предоставляемых услуг.</w:t>
      </w:r>
    </w:p>
    <w:p w14:paraId="603731ED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3. Правовые риски – изменение законодательства Российской Федерации, Кемеровской области-Кузбасса. Отсутствие необходимых нормативных правовых актов на региональном и муниципальном уровне может привести к увеличению планируемых сроков или изменению условий реализации мероприятий программы.</w:t>
      </w:r>
    </w:p>
    <w:p w14:paraId="40832E75" w14:textId="77777777" w:rsidR="00224662" w:rsidRPr="00B8747F" w:rsidRDefault="00224662" w:rsidP="00CB3018">
      <w:pPr>
        <w:spacing w:before="0"/>
        <w:ind w:firstLine="709"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Ограничению вышеуказанных рисков будет способствовать определение приоритетов для первоочередного финансирования, ежегодное уточнение объемов финансовых средств, предусмотренных на реализацию мероприятий программы, формирование эффективной системы управления и контроля за реализацией программы, обеспечение притока высококвалифицированных кадров, переподготовки и повышения квалификации работников муниципальных учреждений культуры.</w:t>
      </w:r>
    </w:p>
    <w:p w14:paraId="039A24C9" w14:textId="77777777" w:rsidR="00AE344D" w:rsidRPr="00B73087" w:rsidRDefault="00AE344D" w:rsidP="00E51DC7">
      <w:pPr>
        <w:pStyle w:val="a3"/>
        <w:spacing w:before="36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73087">
        <w:rPr>
          <w:rFonts w:ascii="Times New Roman" w:hAnsi="Times New Roman"/>
          <w:sz w:val="28"/>
          <w:szCs w:val="28"/>
        </w:rPr>
        <w:lastRenderedPageBreak/>
        <w:t>2.</w:t>
      </w:r>
      <w:r w:rsidR="00B73087" w:rsidRPr="00B73087">
        <w:rPr>
          <w:rFonts w:ascii="Times New Roman" w:hAnsi="Times New Roman"/>
          <w:sz w:val="28"/>
          <w:szCs w:val="28"/>
        </w:rPr>
        <w:t> </w:t>
      </w:r>
      <w:r w:rsidRPr="00B73087">
        <w:rPr>
          <w:rFonts w:ascii="Times New Roman" w:hAnsi="Times New Roman"/>
          <w:sz w:val="28"/>
          <w:szCs w:val="28"/>
        </w:rPr>
        <w:t>Описание приоритетов и целей государственной политики</w:t>
      </w:r>
      <w:r w:rsidR="00E51DC7" w:rsidRPr="00B73087">
        <w:rPr>
          <w:rFonts w:ascii="Times New Roman" w:hAnsi="Times New Roman"/>
          <w:sz w:val="28"/>
          <w:szCs w:val="28"/>
        </w:rPr>
        <w:br/>
      </w:r>
      <w:r w:rsidRPr="00B73087">
        <w:rPr>
          <w:rFonts w:ascii="Times New Roman" w:hAnsi="Times New Roman"/>
          <w:sz w:val="28"/>
          <w:szCs w:val="28"/>
        </w:rPr>
        <w:t>в сфере реализации программы</w:t>
      </w:r>
    </w:p>
    <w:p w14:paraId="4B81E42C" w14:textId="77777777" w:rsidR="003D1FA3" w:rsidRPr="00B8747F" w:rsidRDefault="0065621F" w:rsidP="00780828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Приоритеты и цели государственной политики в сфере культуры и национальной политики сформированы с учетом положений</w:t>
      </w:r>
      <w:r w:rsidR="003D1FA3" w:rsidRPr="00B8747F">
        <w:rPr>
          <w:rFonts w:ascii="Times New Roman" w:hAnsi="Times New Roman"/>
          <w:sz w:val="28"/>
          <w:szCs w:val="28"/>
        </w:rPr>
        <w:t>:</w:t>
      </w:r>
    </w:p>
    <w:p w14:paraId="511B4BD1" w14:textId="77777777" w:rsidR="007A1218" w:rsidRPr="00B8747F" w:rsidRDefault="007A1218" w:rsidP="007A1218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1) Закона Российской Федерации от 09.10.92 №3612-1 «Основы законодательства Российской Федерации о культуре»;</w:t>
      </w:r>
    </w:p>
    <w:p w14:paraId="1F3876FB" w14:textId="77777777" w:rsidR="007A1218" w:rsidRPr="00B8747F" w:rsidRDefault="007A1218" w:rsidP="007A1218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2)</w:t>
      </w:r>
      <w:hyperlink r:id="rId11" w:history="1">
        <w:r w:rsidRPr="00B8747F">
          <w:rPr>
            <w:rFonts w:ascii="Times New Roman" w:hAnsi="Times New Roman"/>
            <w:sz w:val="28"/>
            <w:szCs w:val="28"/>
          </w:rPr>
          <w:t>Указа</w:t>
        </w:r>
      </w:hyperlink>
      <w:r w:rsidRPr="00B8747F">
        <w:rPr>
          <w:rFonts w:ascii="Times New Roman" w:hAnsi="Times New Roman"/>
          <w:sz w:val="28"/>
          <w:szCs w:val="28"/>
        </w:rPr>
        <w:t xml:space="preserve"> Президента Российской Федерации от 24.12.2014 №808 «</w:t>
      </w:r>
      <w:r w:rsidRPr="00B8747F">
        <w:rPr>
          <w:rFonts w:ascii="Times New Roman" w:hAnsi="Times New Roman" w:hint="eastAsia"/>
          <w:sz w:val="28"/>
          <w:szCs w:val="28"/>
        </w:rPr>
        <w:t>Об</w:t>
      </w:r>
      <w:r w:rsidRPr="00B8747F">
        <w:rPr>
          <w:rFonts w:ascii="Times New Roman" w:hAnsi="Times New Roman"/>
          <w:sz w:val="28"/>
          <w:szCs w:val="28"/>
        </w:rPr>
        <w:t xml:space="preserve"> </w:t>
      </w:r>
      <w:r w:rsidRPr="00B8747F">
        <w:rPr>
          <w:rFonts w:ascii="Times New Roman" w:hAnsi="Times New Roman" w:hint="eastAsia"/>
          <w:sz w:val="28"/>
          <w:szCs w:val="28"/>
        </w:rPr>
        <w:t>утверждении</w:t>
      </w:r>
      <w:r w:rsidRPr="00B8747F">
        <w:rPr>
          <w:rFonts w:ascii="Times New Roman" w:hAnsi="Times New Roman"/>
          <w:sz w:val="28"/>
          <w:szCs w:val="28"/>
        </w:rPr>
        <w:t xml:space="preserve"> </w:t>
      </w:r>
      <w:r w:rsidRPr="00B8747F">
        <w:rPr>
          <w:rFonts w:ascii="Times New Roman" w:hAnsi="Times New Roman" w:hint="eastAsia"/>
          <w:sz w:val="28"/>
          <w:szCs w:val="28"/>
        </w:rPr>
        <w:t>Основ</w:t>
      </w:r>
      <w:r w:rsidRPr="00B8747F">
        <w:rPr>
          <w:rFonts w:ascii="Times New Roman" w:hAnsi="Times New Roman"/>
          <w:sz w:val="28"/>
          <w:szCs w:val="28"/>
        </w:rPr>
        <w:t xml:space="preserve"> </w:t>
      </w:r>
      <w:r w:rsidRPr="00B8747F">
        <w:rPr>
          <w:rFonts w:ascii="Times New Roman" w:hAnsi="Times New Roman" w:hint="eastAsia"/>
          <w:sz w:val="28"/>
          <w:szCs w:val="28"/>
        </w:rPr>
        <w:t>государственной</w:t>
      </w:r>
      <w:r w:rsidRPr="00B8747F">
        <w:rPr>
          <w:rFonts w:ascii="Times New Roman" w:hAnsi="Times New Roman"/>
          <w:sz w:val="28"/>
          <w:szCs w:val="28"/>
        </w:rPr>
        <w:t xml:space="preserve"> </w:t>
      </w:r>
      <w:r w:rsidRPr="00B8747F">
        <w:rPr>
          <w:rFonts w:ascii="Times New Roman" w:hAnsi="Times New Roman" w:hint="eastAsia"/>
          <w:sz w:val="28"/>
          <w:szCs w:val="28"/>
        </w:rPr>
        <w:t>культурной</w:t>
      </w:r>
      <w:r w:rsidRPr="00B8747F">
        <w:rPr>
          <w:rFonts w:ascii="Times New Roman" w:hAnsi="Times New Roman"/>
          <w:sz w:val="28"/>
          <w:szCs w:val="28"/>
        </w:rPr>
        <w:t xml:space="preserve"> </w:t>
      </w:r>
      <w:r w:rsidRPr="00B8747F">
        <w:rPr>
          <w:rFonts w:ascii="Times New Roman" w:hAnsi="Times New Roman" w:hint="eastAsia"/>
          <w:sz w:val="28"/>
          <w:szCs w:val="28"/>
        </w:rPr>
        <w:t>политики</w:t>
      </w:r>
      <w:r w:rsidRPr="00B8747F">
        <w:rPr>
          <w:rFonts w:ascii="Times New Roman" w:hAnsi="Times New Roman"/>
          <w:sz w:val="28"/>
          <w:szCs w:val="28"/>
        </w:rPr>
        <w:t>»;</w:t>
      </w:r>
    </w:p>
    <w:p w14:paraId="54393DCB" w14:textId="77777777" w:rsidR="007A1218" w:rsidRPr="00B8747F" w:rsidRDefault="007A1218" w:rsidP="007A1218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3) </w:t>
      </w:r>
      <w:hyperlink r:id="rId12" w:history="1">
        <w:r w:rsidRPr="00B8747F">
          <w:rPr>
            <w:rFonts w:ascii="Times New Roman" w:hAnsi="Times New Roman"/>
            <w:sz w:val="28"/>
            <w:szCs w:val="28"/>
          </w:rPr>
          <w:t>Указа</w:t>
        </w:r>
      </w:hyperlink>
      <w:r w:rsidRPr="00B8747F">
        <w:rPr>
          <w:rFonts w:ascii="Times New Roman" w:hAnsi="Times New Roman"/>
          <w:sz w:val="28"/>
          <w:szCs w:val="28"/>
        </w:rPr>
        <w:t xml:space="preserve"> Президента Российской Федерации от 02.07.2021 №400 «О Стратегии национальной безопасности Российской Федерации»;</w:t>
      </w:r>
    </w:p>
    <w:p w14:paraId="330480F2" w14:textId="77777777" w:rsidR="00E51DC7" w:rsidRPr="00B8747F" w:rsidRDefault="007A1218" w:rsidP="00780828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4</w:t>
      </w:r>
      <w:r w:rsidR="003D1FA3" w:rsidRPr="00B8747F">
        <w:rPr>
          <w:rFonts w:ascii="Times New Roman" w:hAnsi="Times New Roman"/>
          <w:sz w:val="28"/>
          <w:szCs w:val="28"/>
        </w:rPr>
        <w:t>) </w:t>
      </w:r>
      <w:hyperlink r:id="rId13" w:history="1">
        <w:r w:rsidR="0065621F" w:rsidRPr="00B8747F">
          <w:rPr>
            <w:rFonts w:ascii="Times New Roman" w:hAnsi="Times New Roman"/>
            <w:sz w:val="28"/>
            <w:szCs w:val="28"/>
          </w:rPr>
          <w:t>Указа</w:t>
        </w:r>
      </w:hyperlink>
      <w:r w:rsidR="0065621F" w:rsidRPr="00B8747F">
        <w:rPr>
          <w:rFonts w:ascii="Times New Roman" w:hAnsi="Times New Roman"/>
          <w:sz w:val="28"/>
          <w:szCs w:val="28"/>
        </w:rPr>
        <w:t xml:space="preserve"> Президента Российской Федерации от 07.05.2024 №309 «О национальных целях развития Российской Федерации на период до 2030 года и на перспективу до 2036 года»</w:t>
      </w:r>
      <w:r w:rsidR="00E51DC7" w:rsidRPr="00B8747F">
        <w:rPr>
          <w:rFonts w:ascii="Times New Roman" w:hAnsi="Times New Roman"/>
          <w:sz w:val="28"/>
          <w:szCs w:val="28"/>
        </w:rPr>
        <w:t>. Данным Указом Президента Российской Федерации в качестве о</w:t>
      </w:r>
      <w:r w:rsidR="00663E40" w:rsidRPr="00B8747F">
        <w:rPr>
          <w:rFonts w:ascii="Times New Roman" w:hAnsi="Times New Roman"/>
          <w:sz w:val="28"/>
          <w:szCs w:val="28"/>
        </w:rPr>
        <w:t xml:space="preserve">дной </w:t>
      </w:r>
      <w:r w:rsidR="00E51DC7" w:rsidRPr="00B8747F">
        <w:rPr>
          <w:rFonts w:ascii="Times New Roman" w:hAnsi="Times New Roman"/>
          <w:sz w:val="28"/>
          <w:szCs w:val="28"/>
        </w:rPr>
        <w:t xml:space="preserve">из национальных целях развития определена </w:t>
      </w:r>
      <w:r w:rsidR="00803B36" w:rsidRPr="00B8747F">
        <w:rPr>
          <w:rFonts w:ascii="Times New Roman" w:hAnsi="Times New Roman"/>
          <w:sz w:val="28"/>
          <w:szCs w:val="28"/>
        </w:rPr>
        <w:t xml:space="preserve">реализация потенциала каждого человека, развитие его талантов, воспитание </w:t>
      </w:r>
      <w:r w:rsidR="00E51DC7" w:rsidRPr="00B8747F">
        <w:rPr>
          <w:rFonts w:ascii="Times New Roman" w:eastAsiaTheme="minorHAnsi" w:hAnsi="Times New Roman"/>
          <w:sz w:val="28"/>
          <w:szCs w:val="28"/>
          <w:lang w:eastAsia="en-US"/>
        </w:rPr>
        <w:t>патриотичной и социально ответственной личности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4ED3827B" w14:textId="77777777" w:rsidR="00124EC8" w:rsidRPr="00B8747F" w:rsidRDefault="007A1218" w:rsidP="00535758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5) </w:t>
      </w:r>
      <w:r w:rsidR="00785AB2" w:rsidRPr="00B8747F">
        <w:rPr>
          <w:rFonts w:ascii="Times New Roman" w:hAnsi="Times New Roman"/>
          <w:sz w:val="28"/>
          <w:szCs w:val="28"/>
        </w:rPr>
        <w:t>распоряжени</w:t>
      </w:r>
      <w:r w:rsidRPr="00B8747F">
        <w:rPr>
          <w:rFonts w:ascii="Times New Roman" w:hAnsi="Times New Roman"/>
          <w:sz w:val="28"/>
          <w:szCs w:val="28"/>
        </w:rPr>
        <w:t>я</w:t>
      </w:r>
      <w:r w:rsidR="00785AB2" w:rsidRPr="00B8747F">
        <w:rPr>
          <w:rFonts w:ascii="Times New Roman" w:hAnsi="Times New Roman"/>
          <w:sz w:val="28"/>
          <w:szCs w:val="28"/>
        </w:rPr>
        <w:t xml:space="preserve"> Правительства Российской Федерации от 11.09.2024 №2501-р «Об утверждении Стратегии государственной культурной политики на период до 2030 года»;</w:t>
      </w:r>
    </w:p>
    <w:p w14:paraId="234175DD" w14:textId="77777777" w:rsidR="007A3B85" w:rsidRPr="00B8747F" w:rsidRDefault="007A1218" w:rsidP="00785AB2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6</w:t>
      </w:r>
      <w:r w:rsidR="007A3B85" w:rsidRPr="00B8747F">
        <w:rPr>
          <w:rFonts w:ascii="Times New Roman" w:hAnsi="Times New Roman"/>
          <w:sz w:val="28"/>
          <w:szCs w:val="28"/>
        </w:rPr>
        <w:t>)</w:t>
      </w:r>
      <w:r w:rsidRPr="00B8747F">
        <w:rPr>
          <w:rFonts w:ascii="Times New Roman" w:hAnsi="Times New Roman"/>
          <w:sz w:val="28"/>
          <w:szCs w:val="28"/>
        </w:rPr>
        <w:t> </w:t>
      </w:r>
      <w:r w:rsidR="007A3B85" w:rsidRPr="00B8747F">
        <w:rPr>
          <w:rFonts w:ascii="Times New Roman" w:hAnsi="Times New Roman"/>
          <w:sz w:val="28"/>
          <w:szCs w:val="28"/>
        </w:rPr>
        <w:t>Закона Кемеровской области от 26.12.2018 №</w:t>
      </w:r>
      <w:r w:rsidR="00B73087" w:rsidRPr="00B8747F">
        <w:rPr>
          <w:rFonts w:ascii="Times New Roman" w:hAnsi="Times New Roman"/>
          <w:sz w:val="28"/>
          <w:szCs w:val="28"/>
        </w:rPr>
        <w:t>1</w:t>
      </w:r>
      <w:r w:rsidR="007A3B85" w:rsidRPr="00B8747F">
        <w:rPr>
          <w:rFonts w:ascii="Times New Roman" w:hAnsi="Times New Roman"/>
          <w:sz w:val="28"/>
          <w:szCs w:val="28"/>
        </w:rPr>
        <w:t>22-ОЗ «Об утверждении Стратегии социально-экономического развития Кемеровской области-Кузбасса на период до 2035 года»;</w:t>
      </w:r>
    </w:p>
    <w:p w14:paraId="21535636" w14:textId="77777777" w:rsidR="00785AB2" w:rsidRPr="00B8747F" w:rsidRDefault="00B73087" w:rsidP="00785AB2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7</w:t>
      </w:r>
      <w:r w:rsidR="007A3B85" w:rsidRPr="00B8747F">
        <w:rPr>
          <w:rFonts w:ascii="Times New Roman" w:hAnsi="Times New Roman"/>
          <w:sz w:val="28"/>
          <w:szCs w:val="28"/>
        </w:rPr>
        <w:t>)</w:t>
      </w:r>
      <w:r w:rsidRPr="00B8747F">
        <w:rPr>
          <w:rFonts w:ascii="Times New Roman" w:hAnsi="Times New Roman"/>
          <w:sz w:val="28"/>
          <w:szCs w:val="28"/>
        </w:rPr>
        <w:t> </w:t>
      </w:r>
      <w:hyperlink r:id="rId14" w:history="1">
        <w:r w:rsidR="007A3B85" w:rsidRPr="00B8747F">
          <w:rPr>
            <w:rFonts w:ascii="Times New Roman" w:hAnsi="Times New Roman"/>
            <w:sz w:val="28"/>
            <w:szCs w:val="28"/>
          </w:rPr>
          <w:t>распоряжения</w:t>
        </w:r>
      </w:hyperlink>
      <w:r w:rsidR="007A3B85" w:rsidRPr="00B8747F">
        <w:rPr>
          <w:rFonts w:ascii="Times New Roman" w:hAnsi="Times New Roman"/>
          <w:sz w:val="28"/>
          <w:szCs w:val="28"/>
        </w:rPr>
        <w:t xml:space="preserve"> Правительства Кемеровской области-Кузбасса от 03.06.2022 №275-р «Об утверждении плана мероприятий по реализации Стратегии социально-экономического развития Кемеровской области</w:t>
      </w:r>
      <w:r w:rsidRPr="00B8747F">
        <w:rPr>
          <w:rFonts w:ascii="Times New Roman" w:hAnsi="Times New Roman"/>
          <w:sz w:val="28"/>
          <w:szCs w:val="28"/>
        </w:rPr>
        <w:t>-</w:t>
      </w:r>
      <w:r w:rsidR="007A3B85" w:rsidRPr="00B8747F">
        <w:rPr>
          <w:rFonts w:ascii="Times New Roman" w:hAnsi="Times New Roman"/>
          <w:sz w:val="28"/>
          <w:szCs w:val="28"/>
        </w:rPr>
        <w:t>Кузбасса на период до 2035 года»</w:t>
      </w:r>
      <w:r w:rsidR="00785AB2" w:rsidRPr="00B8747F">
        <w:rPr>
          <w:rFonts w:ascii="Times New Roman" w:hAnsi="Times New Roman"/>
          <w:sz w:val="28"/>
          <w:szCs w:val="28"/>
        </w:rPr>
        <w:t>.</w:t>
      </w:r>
    </w:p>
    <w:p w14:paraId="151F0E91" w14:textId="77777777" w:rsidR="00B73087" w:rsidRPr="00B8747F" w:rsidRDefault="00B73087" w:rsidP="00B73087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Приоритетами государственной политики в сфере национальной политики Российской Федерации являются:</w:t>
      </w:r>
    </w:p>
    <w:p w14:paraId="637E85F3" w14:textId="77777777" w:rsidR="00B73087" w:rsidRPr="00B8747F" w:rsidRDefault="00B73087" w:rsidP="00B73087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укрепление гражданского единства, гражданского самосознания и сохранение самобытности многонационального народа Российской Федерации (российской нации);</w:t>
      </w:r>
    </w:p>
    <w:p w14:paraId="07E59ABD" w14:textId="77777777" w:rsidR="00B73087" w:rsidRPr="00B8747F" w:rsidRDefault="00B73087" w:rsidP="00B73087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сохранение этнокультурного и языкового многообразия Российской Федерации;</w:t>
      </w:r>
    </w:p>
    <w:p w14:paraId="0E6E07E0" w14:textId="77777777" w:rsidR="00B73087" w:rsidRPr="00B8747F" w:rsidRDefault="00B73087" w:rsidP="00B73087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сохранение русского языка как государственного языка Российской Федерации и языка межнационального общения;</w:t>
      </w:r>
    </w:p>
    <w:p w14:paraId="2E30CD3B" w14:textId="77777777" w:rsidR="00B73087" w:rsidRPr="00B8747F" w:rsidRDefault="00B73087" w:rsidP="00B73087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гармонизация межнациональных (межэтнических) отношений, профилактика экстремизма и предупреждение конфликтов на национальной и религиозной почве.</w:t>
      </w:r>
    </w:p>
    <w:p w14:paraId="213E1465" w14:textId="77777777" w:rsidR="0065621F" w:rsidRPr="00B8747F" w:rsidRDefault="0065621F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 xml:space="preserve">С учетом основных положений, указанных </w:t>
      </w:r>
      <w:r w:rsidR="003628BC" w:rsidRPr="00B8747F">
        <w:rPr>
          <w:rFonts w:ascii="Times New Roman" w:hAnsi="Times New Roman"/>
          <w:sz w:val="28"/>
          <w:szCs w:val="28"/>
        </w:rPr>
        <w:t>в вышеперечисленных</w:t>
      </w:r>
      <w:r w:rsidRPr="00B8747F">
        <w:rPr>
          <w:rFonts w:ascii="Times New Roman" w:hAnsi="Times New Roman"/>
          <w:sz w:val="28"/>
          <w:szCs w:val="28"/>
        </w:rPr>
        <w:t xml:space="preserve"> документ</w:t>
      </w:r>
      <w:r w:rsidR="003628BC" w:rsidRPr="00B8747F">
        <w:rPr>
          <w:rFonts w:ascii="Times New Roman" w:hAnsi="Times New Roman"/>
          <w:sz w:val="28"/>
          <w:szCs w:val="28"/>
        </w:rPr>
        <w:t>ах</w:t>
      </w:r>
      <w:r w:rsidRPr="00B8747F">
        <w:rPr>
          <w:rFonts w:ascii="Times New Roman" w:hAnsi="Times New Roman"/>
          <w:sz w:val="28"/>
          <w:szCs w:val="28"/>
        </w:rPr>
        <w:t>, приоритетами государственной политики в сфере культуры являются:</w:t>
      </w:r>
    </w:p>
    <w:p w14:paraId="65A136DD" w14:textId="77777777" w:rsidR="0065621F" w:rsidRPr="00B8747F" w:rsidRDefault="00B73087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65621F" w:rsidRPr="00B8747F">
        <w:rPr>
          <w:rFonts w:ascii="Times New Roman" w:hAnsi="Times New Roman"/>
          <w:sz w:val="28"/>
          <w:szCs w:val="28"/>
        </w:rPr>
        <w:t xml:space="preserve">обеспечение поддержки, стимулирование и поощрение культурной деятельности, способствующей достижению целей и задач государственной культурной политики, направленной на сохранение традиционных российских </w:t>
      </w:r>
      <w:r w:rsidR="0065621F" w:rsidRPr="00B8747F">
        <w:rPr>
          <w:rFonts w:ascii="Times New Roman" w:hAnsi="Times New Roman"/>
          <w:sz w:val="28"/>
          <w:szCs w:val="28"/>
        </w:rPr>
        <w:lastRenderedPageBreak/>
        <w:t>духовно-нравственных ценностей, исторической памяти и защиту исторической правды;</w:t>
      </w:r>
    </w:p>
    <w:p w14:paraId="74C2A3C2" w14:textId="77777777" w:rsidR="0065621F" w:rsidRPr="00B8747F" w:rsidRDefault="00B73087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65621F" w:rsidRPr="00B8747F">
        <w:rPr>
          <w:rFonts w:ascii="Times New Roman" w:hAnsi="Times New Roman"/>
          <w:sz w:val="28"/>
          <w:szCs w:val="28"/>
        </w:rPr>
        <w:t>содействие в формировании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 национального достоинства граждан, традиционных российских духовно-нравственных ценностях;</w:t>
      </w:r>
    </w:p>
    <w:p w14:paraId="6A1143C2" w14:textId="77777777" w:rsidR="0065621F" w:rsidRPr="00B8747F" w:rsidRDefault="00B73087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65621F" w:rsidRPr="00B8747F">
        <w:rPr>
          <w:rFonts w:ascii="Times New Roman" w:hAnsi="Times New Roman"/>
          <w:sz w:val="28"/>
          <w:szCs w:val="28"/>
        </w:rPr>
        <w:t>формирование новых моделей и систем управления культурными процессами;</w:t>
      </w:r>
    </w:p>
    <w:p w14:paraId="3361541A" w14:textId="77777777" w:rsidR="0065621F" w:rsidRPr="00B8747F" w:rsidRDefault="00B73087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65621F" w:rsidRPr="00B8747F">
        <w:rPr>
          <w:rFonts w:ascii="Times New Roman" w:hAnsi="Times New Roman"/>
          <w:sz w:val="28"/>
          <w:szCs w:val="28"/>
        </w:rPr>
        <w:t>обеспечение условий для равного доступа к услугам в сфере культуры инвалидов и лиц с ограниченными возможностями здоровья, вовлечения их в культурную жизнь общества;</w:t>
      </w:r>
    </w:p>
    <w:p w14:paraId="37E42F21" w14:textId="77777777" w:rsidR="0065621F" w:rsidRPr="00B8747F" w:rsidRDefault="00B73087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</w:t>
      </w:r>
      <w:r w:rsidRPr="00B8747F">
        <w:rPr>
          <w:rFonts w:hint="eastAsia"/>
        </w:rPr>
        <w:t> </w:t>
      </w:r>
      <w:r w:rsidR="0065621F" w:rsidRPr="00B8747F">
        <w:rPr>
          <w:rFonts w:ascii="Times New Roman" w:hAnsi="Times New Roman"/>
          <w:sz w:val="28"/>
          <w:szCs w:val="28"/>
        </w:rPr>
        <w:t>осуществление просветительской, патриотической и военно-патриотической работы среди молодежи, в том числе на базе учреждений культуры;</w:t>
      </w:r>
    </w:p>
    <w:p w14:paraId="47F0DBFB" w14:textId="77777777" w:rsidR="0065621F" w:rsidRPr="00B8747F" w:rsidRDefault="00B73087" w:rsidP="0065621F">
      <w:pPr>
        <w:autoSpaceDE w:val="0"/>
        <w:autoSpaceDN w:val="0"/>
        <w:adjustRightInd w:val="0"/>
        <w:ind w:firstLine="709"/>
        <w:contextualSpacing/>
        <w:rPr>
          <w:rFonts w:ascii="Times New Roman" w:hAnsi="Times New Roman"/>
          <w:sz w:val="28"/>
          <w:szCs w:val="28"/>
        </w:rPr>
      </w:pPr>
      <w:r w:rsidRPr="00B8747F">
        <w:rPr>
          <w:rFonts w:ascii="Times New Roman" w:hAnsi="Times New Roman"/>
          <w:sz w:val="28"/>
          <w:szCs w:val="28"/>
        </w:rPr>
        <w:t>– </w:t>
      </w:r>
      <w:r w:rsidR="0065621F" w:rsidRPr="00B8747F">
        <w:rPr>
          <w:rFonts w:ascii="Times New Roman" w:hAnsi="Times New Roman"/>
          <w:sz w:val="28"/>
          <w:szCs w:val="28"/>
        </w:rPr>
        <w:t>формирование информационной грамотности граждан, в том числе путем повышения качества материалов и информации, размещаемых в средствах массовой информации и в информационно-телекоммуникационной сети «Интернет».</w:t>
      </w:r>
    </w:p>
    <w:p w14:paraId="7E340199" w14:textId="77777777" w:rsidR="00AE344D" w:rsidRPr="00B8747F" w:rsidRDefault="00624B00" w:rsidP="00B73087">
      <w:pPr>
        <w:pStyle w:val="a3"/>
        <w:spacing w:before="360" w:after="24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bookmarkStart w:id="4" w:name="_Hlk204091507"/>
      <w:bookmarkEnd w:id="3"/>
      <w:r w:rsidRPr="00B8747F">
        <w:rPr>
          <w:rFonts w:ascii="Times New Roman" w:hAnsi="Times New Roman"/>
          <w:sz w:val="28"/>
          <w:szCs w:val="28"/>
        </w:rPr>
        <w:t>3.</w:t>
      </w:r>
      <w:r w:rsidR="000A5432" w:rsidRPr="00B8747F">
        <w:rPr>
          <w:rFonts w:ascii="Times New Roman" w:hAnsi="Times New Roman"/>
          <w:sz w:val="28"/>
          <w:szCs w:val="28"/>
        </w:rPr>
        <w:t> </w:t>
      </w:r>
      <w:r w:rsidRPr="00B8747F">
        <w:rPr>
          <w:rFonts w:ascii="Times New Roman" w:hAnsi="Times New Roman"/>
          <w:sz w:val="28"/>
          <w:szCs w:val="28"/>
        </w:rPr>
        <w:t>С</w:t>
      </w:r>
      <w:r w:rsidR="00AA2755" w:rsidRPr="00B8747F">
        <w:rPr>
          <w:rFonts w:ascii="Times New Roman" w:hAnsi="Times New Roman"/>
          <w:sz w:val="28"/>
          <w:szCs w:val="28"/>
        </w:rPr>
        <w:t>ведения о взаимосвязи со стратегическими приоритетами,</w:t>
      </w:r>
      <w:r w:rsidR="00B73087" w:rsidRPr="00B8747F">
        <w:rPr>
          <w:rFonts w:ascii="Times New Roman" w:hAnsi="Times New Roman"/>
          <w:sz w:val="28"/>
          <w:szCs w:val="28"/>
        </w:rPr>
        <w:br/>
      </w:r>
      <w:r w:rsidR="00AA2755" w:rsidRPr="00B8747F">
        <w:rPr>
          <w:rFonts w:ascii="Times New Roman" w:hAnsi="Times New Roman"/>
          <w:sz w:val="28"/>
          <w:szCs w:val="28"/>
        </w:rPr>
        <w:t>целями и показателями государственных программ</w:t>
      </w:r>
      <w:r w:rsidR="00B73087" w:rsidRPr="00B8747F">
        <w:rPr>
          <w:rFonts w:ascii="Times New Roman" w:hAnsi="Times New Roman"/>
          <w:sz w:val="28"/>
          <w:szCs w:val="28"/>
        </w:rPr>
        <w:br/>
      </w:r>
      <w:r w:rsidR="00AA2755" w:rsidRPr="00B8747F">
        <w:rPr>
          <w:rFonts w:ascii="Times New Roman" w:hAnsi="Times New Roman"/>
          <w:sz w:val="28"/>
          <w:szCs w:val="28"/>
        </w:rPr>
        <w:t>Кемеровской области</w:t>
      </w:r>
      <w:r w:rsidR="00B73087" w:rsidRPr="00B8747F">
        <w:rPr>
          <w:rFonts w:ascii="Times New Roman" w:hAnsi="Times New Roman"/>
          <w:sz w:val="28"/>
          <w:szCs w:val="28"/>
        </w:rPr>
        <w:t>-</w:t>
      </w:r>
      <w:r w:rsidR="00AA2755" w:rsidRPr="00B8747F">
        <w:rPr>
          <w:rFonts w:ascii="Times New Roman" w:hAnsi="Times New Roman"/>
          <w:sz w:val="28"/>
          <w:szCs w:val="28"/>
        </w:rPr>
        <w:t>Кузбасса</w:t>
      </w:r>
    </w:p>
    <w:p w14:paraId="2C2E4D7C" w14:textId="77777777" w:rsidR="00791D23" w:rsidRPr="00B8747F" w:rsidRDefault="00443BE6" w:rsidP="00727FE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04091692"/>
      <w:bookmarkEnd w:id="4"/>
      <w:r w:rsidRPr="00B8747F">
        <w:rPr>
          <w:rFonts w:ascii="Times New Roman" w:hAnsi="Times New Roman" w:cs="Times New Roman"/>
          <w:sz w:val="28"/>
          <w:szCs w:val="28"/>
        </w:rPr>
        <w:t>В муниципальной программе отражена взаимосвязь с</w:t>
      </w:r>
      <w:r w:rsidR="00E95295" w:rsidRPr="00B8747F">
        <w:rPr>
          <w:rFonts w:ascii="Times New Roman" w:hAnsi="Times New Roman" w:cs="Times New Roman"/>
          <w:sz w:val="28"/>
          <w:szCs w:val="28"/>
        </w:rPr>
        <w:t>о Стратегией социально-экономического развития Кемеровской области</w:t>
      </w:r>
      <w:r w:rsidR="00B73087" w:rsidRPr="00B8747F">
        <w:rPr>
          <w:rFonts w:ascii="Times New Roman" w:hAnsi="Times New Roman" w:cs="Times New Roman"/>
          <w:sz w:val="28"/>
          <w:szCs w:val="28"/>
        </w:rPr>
        <w:t>-</w:t>
      </w:r>
      <w:r w:rsidR="00E95295" w:rsidRPr="00B8747F">
        <w:rPr>
          <w:rFonts w:ascii="Times New Roman" w:hAnsi="Times New Roman" w:cs="Times New Roman"/>
          <w:sz w:val="28"/>
          <w:szCs w:val="28"/>
        </w:rPr>
        <w:t>Кузбасса</w:t>
      </w:r>
      <w:r w:rsidR="00540C50" w:rsidRPr="00B8747F">
        <w:rPr>
          <w:rFonts w:ascii="Times New Roman" w:hAnsi="Times New Roman" w:cs="Times New Roman"/>
          <w:sz w:val="28"/>
          <w:szCs w:val="28"/>
        </w:rPr>
        <w:t xml:space="preserve">, утвержденной Законом Кемеровской </w:t>
      </w:r>
      <w:r w:rsidR="00B73087" w:rsidRPr="00B8747F">
        <w:rPr>
          <w:rFonts w:ascii="Times New Roman" w:hAnsi="Times New Roman" w:cs="Times New Roman"/>
          <w:sz w:val="28"/>
          <w:szCs w:val="28"/>
        </w:rPr>
        <w:t>области от 26.12.2018 №122-ОЗ «</w:t>
      </w:r>
      <w:r w:rsidR="00540C50" w:rsidRPr="00B8747F">
        <w:rPr>
          <w:rFonts w:ascii="Times New Roman" w:hAnsi="Times New Roman" w:cs="Times New Roman"/>
          <w:sz w:val="28"/>
          <w:szCs w:val="28"/>
        </w:rPr>
        <w:t xml:space="preserve">Об </w:t>
      </w:r>
      <w:r w:rsidR="00B73087" w:rsidRPr="00B8747F">
        <w:rPr>
          <w:rFonts w:ascii="Times New Roman" w:hAnsi="Times New Roman"/>
          <w:sz w:val="28"/>
          <w:szCs w:val="28"/>
        </w:rPr>
        <w:t>утверждении Стратегии социально-экономического развития Кемеровской области-Кузбасса на период до 2035 года</w:t>
      </w:r>
      <w:r w:rsidR="00CD1E9C" w:rsidRPr="00B8747F">
        <w:rPr>
          <w:rFonts w:ascii="Times New Roman" w:hAnsi="Times New Roman" w:cs="Times New Roman"/>
          <w:sz w:val="28"/>
          <w:szCs w:val="28"/>
        </w:rPr>
        <w:t>»</w:t>
      </w:r>
      <w:r w:rsidR="00792E24" w:rsidRPr="00B8747F">
        <w:rPr>
          <w:rFonts w:ascii="Times New Roman" w:hAnsi="Times New Roman" w:cs="Times New Roman"/>
          <w:sz w:val="28"/>
          <w:szCs w:val="28"/>
        </w:rPr>
        <w:t xml:space="preserve"> (далее – Стратегия </w:t>
      </w:r>
      <w:r w:rsidR="00B73087" w:rsidRPr="00B8747F">
        <w:rPr>
          <w:rFonts w:ascii="Times New Roman" w:hAnsi="Times New Roman"/>
          <w:sz w:val="28"/>
          <w:szCs w:val="28"/>
        </w:rPr>
        <w:t xml:space="preserve">социально-экономического развития </w:t>
      </w:r>
      <w:r w:rsidR="00792E24" w:rsidRPr="00B8747F">
        <w:rPr>
          <w:rFonts w:ascii="Times New Roman" w:hAnsi="Times New Roman" w:cs="Times New Roman"/>
          <w:sz w:val="28"/>
          <w:szCs w:val="28"/>
        </w:rPr>
        <w:t>Кузбасса)</w:t>
      </w:r>
      <w:r w:rsidR="00CD1E9C" w:rsidRPr="00B8747F">
        <w:rPr>
          <w:rFonts w:ascii="Times New Roman" w:hAnsi="Times New Roman" w:cs="Times New Roman"/>
          <w:sz w:val="28"/>
          <w:szCs w:val="28"/>
        </w:rPr>
        <w:t xml:space="preserve"> и</w:t>
      </w:r>
      <w:r w:rsidRPr="00B8747F">
        <w:rPr>
          <w:rFonts w:ascii="Times New Roman" w:hAnsi="Times New Roman" w:cs="Times New Roman"/>
          <w:sz w:val="28"/>
          <w:szCs w:val="28"/>
        </w:rPr>
        <w:t xml:space="preserve"> государственной программ</w:t>
      </w:r>
      <w:r w:rsidR="002B02CB" w:rsidRPr="00B8747F">
        <w:rPr>
          <w:rFonts w:ascii="Times New Roman" w:hAnsi="Times New Roman" w:cs="Times New Roman"/>
          <w:sz w:val="28"/>
          <w:szCs w:val="28"/>
        </w:rPr>
        <w:t>ой</w:t>
      </w:r>
      <w:r w:rsidRPr="00B8747F">
        <w:rPr>
          <w:rFonts w:ascii="Times New Roman" w:hAnsi="Times New Roman" w:cs="Times New Roman"/>
          <w:sz w:val="28"/>
          <w:szCs w:val="28"/>
        </w:rPr>
        <w:t xml:space="preserve"> Кемеровской области</w:t>
      </w:r>
      <w:r w:rsidR="00B73087" w:rsidRPr="00B8747F">
        <w:rPr>
          <w:rFonts w:ascii="Times New Roman" w:hAnsi="Times New Roman" w:cs="Times New Roman"/>
          <w:sz w:val="28"/>
          <w:szCs w:val="28"/>
        </w:rPr>
        <w:t>-</w:t>
      </w:r>
      <w:r w:rsidRPr="00B8747F">
        <w:rPr>
          <w:rFonts w:ascii="Times New Roman" w:hAnsi="Times New Roman" w:cs="Times New Roman"/>
          <w:sz w:val="28"/>
          <w:szCs w:val="28"/>
        </w:rPr>
        <w:t>Кузбасса «Культура Кузбасса»</w:t>
      </w:r>
      <w:r w:rsidR="002B02CB" w:rsidRPr="00B8747F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792E24" w:rsidRPr="00B8747F">
        <w:rPr>
          <w:rFonts w:ascii="Times New Roman" w:hAnsi="Times New Roman" w:cs="Times New Roman"/>
          <w:sz w:val="28"/>
          <w:szCs w:val="28"/>
        </w:rPr>
        <w:t>п</w:t>
      </w:r>
      <w:r w:rsidR="002B02CB" w:rsidRPr="00B8747F">
        <w:rPr>
          <w:rFonts w:ascii="Times New Roman" w:hAnsi="Times New Roman" w:cs="Times New Roman"/>
          <w:sz w:val="28"/>
          <w:szCs w:val="28"/>
        </w:rPr>
        <w:t>остановление</w:t>
      </w:r>
      <w:r w:rsidR="00792E24" w:rsidRPr="00B8747F">
        <w:rPr>
          <w:rFonts w:ascii="Times New Roman" w:hAnsi="Times New Roman" w:cs="Times New Roman"/>
          <w:sz w:val="28"/>
          <w:szCs w:val="28"/>
        </w:rPr>
        <w:t>м</w:t>
      </w:r>
      <w:r w:rsidR="002B02CB" w:rsidRPr="00B8747F">
        <w:rPr>
          <w:rFonts w:ascii="Times New Roman" w:hAnsi="Times New Roman" w:cs="Times New Roman"/>
          <w:sz w:val="28"/>
          <w:szCs w:val="28"/>
        </w:rPr>
        <w:t xml:space="preserve"> Правительства Кемеровской области-Кузбасса от 27.10.2023 </w:t>
      </w:r>
      <w:r w:rsidR="00792E24" w:rsidRPr="00B8747F">
        <w:rPr>
          <w:rFonts w:ascii="Times New Roman" w:hAnsi="Times New Roman" w:cs="Times New Roman"/>
          <w:sz w:val="28"/>
          <w:szCs w:val="28"/>
        </w:rPr>
        <w:t>№</w:t>
      </w:r>
      <w:r w:rsidR="002B02CB" w:rsidRPr="00B8747F">
        <w:rPr>
          <w:rFonts w:ascii="Times New Roman" w:hAnsi="Times New Roman" w:cs="Times New Roman"/>
          <w:sz w:val="28"/>
          <w:szCs w:val="28"/>
        </w:rPr>
        <w:t xml:space="preserve">702 </w:t>
      </w:r>
      <w:r w:rsidR="00792E24" w:rsidRPr="00B8747F">
        <w:rPr>
          <w:rFonts w:ascii="Times New Roman" w:hAnsi="Times New Roman" w:cs="Times New Roman"/>
          <w:sz w:val="28"/>
          <w:szCs w:val="28"/>
        </w:rPr>
        <w:t>«</w:t>
      </w:r>
      <w:r w:rsidR="002B02CB" w:rsidRPr="00B8747F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</w:t>
      </w:r>
      <w:r w:rsidR="00792E24" w:rsidRPr="00B8747F">
        <w:rPr>
          <w:rFonts w:ascii="Times New Roman" w:hAnsi="Times New Roman" w:cs="Times New Roman"/>
          <w:sz w:val="28"/>
          <w:szCs w:val="28"/>
        </w:rPr>
        <w:t>Кемеровской области-Кузбасса «</w:t>
      </w:r>
      <w:r w:rsidR="002B02CB" w:rsidRPr="00B8747F">
        <w:rPr>
          <w:rFonts w:ascii="Times New Roman" w:hAnsi="Times New Roman" w:cs="Times New Roman"/>
          <w:sz w:val="28"/>
          <w:szCs w:val="28"/>
        </w:rPr>
        <w:t>Культура Кузбасса</w:t>
      </w:r>
      <w:r w:rsidR="00792E24" w:rsidRPr="00B8747F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B73087" w:rsidRPr="00B8747F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792E24" w:rsidRPr="00B8747F">
        <w:rPr>
          <w:rFonts w:ascii="Times New Roman" w:hAnsi="Times New Roman" w:cs="Times New Roman"/>
          <w:sz w:val="28"/>
          <w:szCs w:val="28"/>
        </w:rPr>
        <w:t>программа «Культура Кузбасса»</w:t>
      </w:r>
      <w:r w:rsidR="006762CD" w:rsidRPr="00B8747F">
        <w:rPr>
          <w:rFonts w:ascii="Times New Roman" w:hAnsi="Times New Roman" w:cs="Times New Roman"/>
          <w:sz w:val="28"/>
          <w:szCs w:val="28"/>
        </w:rPr>
        <w:t>)</w:t>
      </w:r>
      <w:r w:rsidR="00126E91" w:rsidRPr="00B8747F">
        <w:rPr>
          <w:rFonts w:ascii="Times New Roman" w:hAnsi="Times New Roman" w:cs="Times New Roman"/>
          <w:sz w:val="28"/>
          <w:szCs w:val="28"/>
        </w:rPr>
        <w:t>.</w:t>
      </w:r>
    </w:p>
    <w:p w14:paraId="075F4E1D" w14:textId="77777777" w:rsidR="00320D72" w:rsidRPr="00B8747F" w:rsidRDefault="00320D72" w:rsidP="00727FEF">
      <w:pPr>
        <w:pStyle w:val="ConsPlusNormal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 w:cs="Times New Roman"/>
          <w:sz w:val="28"/>
          <w:szCs w:val="28"/>
        </w:rPr>
        <w:t>Целью</w:t>
      </w:r>
      <w:r w:rsidR="00F170C2" w:rsidRPr="00B8747F">
        <w:rPr>
          <w:rFonts w:ascii="Times New Roman" w:hAnsi="Times New Roman" w:cs="Times New Roman"/>
          <w:sz w:val="28"/>
          <w:szCs w:val="28"/>
        </w:rPr>
        <w:t xml:space="preserve"> </w:t>
      </w:r>
      <w:r w:rsidR="006762CD" w:rsidRPr="00B8747F">
        <w:rPr>
          <w:rFonts w:ascii="Times New Roman" w:hAnsi="Times New Roman" w:cs="Times New Roman"/>
          <w:sz w:val="28"/>
          <w:szCs w:val="28"/>
        </w:rPr>
        <w:t>Приоритет</w:t>
      </w:r>
      <w:r w:rsidR="00F170C2" w:rsidRPr="00B8747F">
        <w:rPr>
          <w:rFonts w:ascii="Times New Roman" w:hAnsi="Times New Roman" w:cs="Times New Roman"/>
          <w:sz w:val="28"/>
          <w:szCs w:val="28"/>
        </w:rPr>
        <w:t>а</w:t>
      </w:r>
      <w:r w:rsidR="006762CD" w:rsidRPr="00B8747F">
        <w:rPr>
          <w:rFonts w:ascii="Times New Roman" w:hAnsi="Times New Roman" w:cs="Times New Roman"/>
          <w:sz w:val="28"/>
          <w:szCs w:val="28"/>
        </w:rPr>
        <w:t xml:space="preserve"> 2 «Кузбасс – центр высокого качества жизни населения»</w:t>
      </w:r>
      <w:r w:rsidR="00F170C2" w:rsidRPr="00B8747F">
        <w:rPr>
          <w:rFonts w:ascii="Times New Roman" w:hAnsi="Times New Roman" w:cs="Times New Roman"/>
          <w:sz w:val="28"/>
          <w:szCs w:val="28"/>
        </w:rPr>
        <w:t xml:space="preserve"> Стратегии </w:t>
      </w:r>
      <w:r w:rsidR="00B73087" w:rsidRPr="00B8747F">
        <w:rPr>
          <w:rFonts w:ascii="Times New Roman" w:hAnsi="Times New Roman"/>
          <w:sz w:val="28"/>
          <w:szCs w:val="28"/>
        </w:rPr>
        <w:t>социально-экономического развития</w:t>
      </w:r>
      <w:r w:rsidR="00B73087" w:rsidRPr="00B8747F">
        <w:rPr>
          <w:rFonts w:ascii="Times New Roman" w:hAnsi="Times New Roman" w:cs="Times New Roman"/>
          <w:sz w:val="28"/>
          <w:szCs w:val="28"/>
        </w:rPr>
        <w:t xml:space="preserve"> </w:t>
      </w:r>
      <w:r w:rsidR="00F170C2" w:rsidRPr="00B8747F">
        <w:rPr>
          <w:rFonts w:ascii="Times New Roman" w:hAnsi="Times New Roman" w:cs="Times New Roman"/>
          <w:sz w:val="28"/>
          <w:szCs w:val="28"/>
        </w:rPr>
        <w:t>Кузбасса</w:t>
      </w:r>
      <w:r w:rsidR="00495A96" w:rsidRPr="00B8747F">
        <w:rPr>
          <w:rFonts w:ascii="Times New Roman" w:hAnsi="Times New Roman" w:cs="Times New Roman"/>
          <w:sz w:val="28"/>
          <w:szCs w:val="28"/>
        </w:rPr>
        <w:t xml:space="preserve"> </w:t>
      </w:r>
      <w:r w:rsidRPr="00B8747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495A96" w:rsidRPr="00B8747F">
        <w:rPr>
          <w:rFonts w:ascii="Times New Roman" w:hAnsi="Times New Roman" w:cs="Times New Roman"/>
          <w:sz w:val="28"/>
          <w:szCs w:val="28"/>
        </w:rPr>
        <w:t>создание центра высокого качества жизни населения</w:t>
      </w:r>
      <w:r w:rsidRPr="00B8747F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495A96" w:rsidRPr="00B8747F">
        <w:rPr>
          <w:rFonts w:ascii="Times New Roman" w:hAnsi="Times New Roman" w:cs="Times New Roman"/>
          <w:sz w:val="28"/>
          <w:szCs w:val="28"/>
        </w:rPr>
        <w:t>включает в себя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: центр развития социальных услуг, центр развития добровольчества (волонтерства), центр развития здравоохранения, центр развития семьи, центр развития культуры и государственной национальной политики, центр предоставления гериатрических услуг, центр активного досуга, центр развития физической культуры и спорта, центр обеспечения населения доступным и комфортным жильем в Кемеровской области-Кузбассе.</w:t>
      </w:r>
    </w:p>
    <w:p w14:paraId="6E446D9F" w14:textId="77777777" w:rsidR="00727FEF" w:rsidRPr="00B8747F" w:rsidRDefault="004A65A1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Задачами центра развития культуры и государственной национальной политики</w:t>
      </w:r>
      <w:r w:rsidR="00727FEF" w:rsidRPr="00B874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522E6AB7" w14:textId="77777777" w:rsidR="004A65A1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в части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касающейся 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развития культуры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, относятся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создание площадок для творчества всех возрастных групп; обучение детей культурным особенностям Кузбасса; развитие творческого образования на протяжении всей жизни; проведение культурно-массовых мероприятий; проведение и участие в конференциях по развитию и популяризации культуры Кузбасса; создание центра диалога с населением по вопросам развития культуры Кузбасса; создание платформы для дистанционного приобщения к культурному наследию Кузбасса; использование новых технологий экспонирования (</w:t>
      </w:r>
      <w:proofErr w:type="spellStart"/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медиагиды</w:t>
      </w:r>
      <w:proofErr w:type="spellEnd"/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, VR-туры и т.д.) и др.;</w:t>
      </w:r>
    </w:p>
    <w:p w14:paraId="59C0D55B" w14:textId="77777777" w:rsidR="004A65A1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в части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, касающейся 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реализации государственной национальной политики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, относятся 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обеспечение межнационального мира и согласия, гармонизация межнациональных и межэтнических отношений; реализация миграционной политики (в том числе политики по привлечению трудовых мигрантов) с учетом принципов социально-культурной адаптации и интеграции мигрантов, трудовых мигрантов; укрепление единства и духовной общности российской нации при сохранении и развитии этнокультурного разнообразия народов Российской Федерации; создание условий для социально-экономического функционирования казачества;</w:t>
      </w:r>
    </w:p>
    <w:p w14:paraId="55C5ECF5" w14:textId="77777777" w:rsidR="004A65A1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– в части, касающейся 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устойчивого развития коренных малочисленных народов Кемеровской области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Кузбасса (шорцы, телеуты), в том числе содействия национально-культурному развитию коренных малочисленных народов и сохранения, развития и изучения языков коренных малочисленных народов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, относятся</w:t>
      </w:r>
      <w:r w:rsidR="004A65A1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государственная поддержка коренных малочисленных народов Кузбасса, включая поддержку их экономического, социального, культурного развития, защиту исконной среды обита</w:t>
      </w:r>
      <w:r w:rsidR="007F466B" w:rsidRPr="00B8747F">
        <w:rPr>
          <w:rFonts w:ascii="Times New Roman" w:eastAsiaTheme="minorHAnsi" w:hAnsi="Times New Roman"/>
          <w:sz w:val="28"/>
          <w:szCs w:val="28"/>
          <w:lang w:eastAsia="en-US"/>
        </w:rPr>
        <w:t>ния, традиционного образа жизни.</w:t>
      </w:r>
    </w:p>
    <w:p w14:paraId="2520583C" w14:textId="77777777" w:rsidR="00A952D4" w:rsidRPr="00B8747F" w:rsidRDefault="005D1161" w:rsidP="00727FEF">
      <w:pPr>
        <w:pStyle w:val="ConsPlusNormal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727FEF" w:rsidRPr="00B8747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8747F">
        <w:rPr>
          <w:rFonts w:ascii="Times New Roman" w:hAnsi="Times New Roman" w:cs="Times New Roman"/>
          <w:sz w:val="28"/>
          <w:szCs w:val="28"/>
        </w:rPr>
        <w:t>программы «Культура Кузбасса»</w:t>
      </w:r>
      <w:r w:rsidR="00126E91" w:rsidRPr="00B8747F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на достижение следующих целей</w:t>
      </w:r>
      <w:r w:rsidR="00A952D4" w:rsidRPr="00B874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64E5B87B" w14:textId="77777777" w:rsidR="00A53688" w:rsidRPr="00B8747F" w:rsidRDefault="00A952D4" w:rsidP="00727FEF">
      <w:pPr>
        <w:pStyle w:val="ConsPlusNormal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1)</w:t>
      </w:r>
      <w:r w:rsidR="00727FEF" w:rsidRPr="00B8747F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в сфере культуры:</w:t>
      </w:r>
    </w:p>
    <w:p w14:paraId="5BE339D9" w14:textId="77777777" w:rsidR="00A53688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повышение уровня сохранности объектов культурного наследия и развития инфраструктуры в сфере культуры, в том числе уровня обеспеченности организациями культуры, до 93 процентов к концу 2030 года;</w:t>
      </w:r>
    </w:p>
    <w:p w14:paraId="372F1AA4" w14:textId="77777777" w:rsidR="00A53688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увеличение числа посещений организаций культуры до 111,4 млн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единиц в год к концу 2030 года;</w:t>
      </w:r>
    </w:p>
    <w:p w14:paraId="251DD322" w14:textId="77777777" w:rsidR="00A53688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повышение вовлеченности граждан в деятельность в сфере культуры, в том числе поддержка к концу 2030 года не менее 161 творческой инициативы и проекта;</w:t>
      </w:r>
    </w:p>
    <w:p w14:paraId="043972C2" w14:textId="77777777" w:rsidR="00A53688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увеличение числа обращений к цифровым ресурсам в сфере культуры до 14,1 млн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единиц в год к концу 2030 год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а;</w:t>
      </w:r>
    </w:p>
    <w:p w14:paraId="2AF420D2" w14:textId="77777777" w:rsidR="00A53688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2) </w:t>
      </w:r>
      <w:r w:rsidR="00A952D4" w:rsidRPr="00B8747F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реализации государственной национальной политики:</w:t>
      </w:r>
    </w:p>
    <w:p w14:paraId="729BCF6F" w14:textId="77777777" w:rsidR="00A53688" w:rsidRPr="00B8747F" w:rsidRDefault="00727FEF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у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крепление национального согласия, обеспечение политической и социальной стабильности, развитие демократических институтов к 2030 году;</w:t>
      </w:r>
    </w:p>
    <w:p w14:paraId="5E71C989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укрепление общероссийской гражданской идентичности и единства многонационального народа Российской Федерации (российской нации) и доведение уровня общероссийской гражданской идентичности на территории Кемеровской области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Кузбасса до 8</w:t>
      </w:r>
      <w:r w:rsidR="00B8747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процентов к 2030 году;</w:t>
      </w:r>
    </w:p>
    <w:p w14:paraId="4E4D827B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обеспечение успешной социальной и культурной адаптации иностранных граждан в Российской Федерации и их интеграции в российское общество и увеличение доли граждан, не испытывающих негативного отношения к иностранным гражданам, на территории Кемеровской области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Кузбасса до 70 процентов к 2030 году;</w:t>
      </w:r>
    </w:p>
    <w:p w14:paraId="0E93903D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 и доведение доли граждан, отмечающих отсутствие в отношении себя дискриминации, на территории Кемеровской области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Кузбасса до 96 процентов к 2030 году;</w:t>
      </w:r>
    </w:p>
    <w:p w14:paraId="4E1128AF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гармонизация национальных и межнациональных (межэтнических) отношений,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 и доведение уровня доли граждан, положительно оценивающих состояние межнациональных отношений, на территории Кемеровской области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Кузбасса до 95,5 процента к 2030 году.</w:t>
      </w:r>
    </w:p>
    <w:p w14:paraId="0352A815" w14:textId="77777777" w:rsidR="00A53688" w:rsidRPr="00B8747F" w:rsidRDefault="009C70EE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Уровень достижения поставленных </w:t>
      </w:r>
      <w:r w:rsidR="00C11EBD" w:rsidRPr="00B8747F">
        <w:rPr>
          <w:rFonts w:ascii="Times New Roman" w:hAnsi="Times New Roman"/>
          <w:sz w:val="28"/>
          <w:szCs w:val="28"/>
        </w:rPr>
        <w:t xml:space="preserve">государственной программой «Культура Кузбасса» 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целей оценивается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следующи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ми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результат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ами</w:t>
      </w:r>
      <w:r w:rsidR="00A24CDC" w:rsidRPr="00B8747F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14:paraId="1506CD54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1) </w:t>
      </w:r>
      <w:r w:rsidR="00A24CDC" w:rsidRPr="00B8747F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культуры:</w:t>
      </w:r>
    </w:p>
    <w:p w14:paraId="40FFBCA0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повышен уровень обеспеченности организациями культуры;</w:t>
      </w:r>
    </w:p>
    <w:p w14:paraId="2DF41DF1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увеличена доля зданий учреждений культуры, находящихся в удовлетворительном состоянии, в общем количестве зданий данных учреждений;</w:t>
      </w:r>
    </w:p>
    <w:p w14:paraId="092D7BE6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="00FE372D" w:rsidRPr="00B8747F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созданы (реконструированы) и капитально отремонтированы объекты организаций культуры;</w:t>
      </w:r>
    </w:p>
    <w:p w14:paraId="30F6D5C3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организации культуры обеспечены современным оборудованием;</w:t>
      </w:r>
    </w:p>
    <w:p w14:paraId="08735DF4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повышен уровень удовлетворенности граждан Кемеровской области - Кузбасса доступностью и качеством услуг организаций культуры;</w:t>
      </w:r>
    </w:p>
    <w:p w14:paraId="4CE81163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увеличено количество специалистов сферы культуры, повысивших квалификацию на базе центров непрерывного образования и повышения квалификации творческих и управленческих кадров в сфере культуры;</w:t>
      </w:r>
    </w:p>
    <w:p w14:paraId="7DEFE232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увеличено количество творческих инициатив и проектов, получивших государственную поддержку;</w:t>
      </w:r>
    </w:p>
    <w:p w14:paraId="76C59331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увеличено число посещений мероприятий, проведенных некоммерческими организациями, направленных на сохранение и развитие духовно-нравственных и культурных ценностей;</w:t>
      </w:r>
    </w:p>
    <w:p w14:paraId="14ACC8E6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увеличено количество граждан, принимающих участие в добровольческой деятельности;</w:t>
      </w:r>
    </w:p>
    <w:p w14:paraId="43A3CA0A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увеличено число обращений к циф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ровым ресурсам в сфере культуры;</w:t>
      </w:r>
    </w:p>
    <w:p w14:paraId="7D8ABB18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2) </w:t>
      </w:r>
      <w:r w:rsidR="008C3603" w:rsidRPr="00B8747F">
        <w:rPr>
          <w:rFonts w:ascii="Times New Roman" w:eastAsiaTheme="minorHAnsi" w:hAnsi="Times New Roman"/>
          <w:sz w:val="28"/>
          <w:szCs w:val="28"/>
          <w:lang w:eastAsia="en-US"/>
        </w:rPr>
        <w:t>в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сфере государственной национальной политики:</w:t>
      </w:r>
    </w:p>
    <w:p w14:paraId="4E388346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увеличено количество некоммерческих организаций в сфере реализации государственной национальной политики, получающих государственную поддержку за счет средств бюджета Кемеровской области - Кузбасса;</w:t>
      </w:r>
    </w:p>
    <w:p w14:paraId="6911027F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повышен уровень общероссийской гражданской идентичности;</w:t>
      </w:r>
    </w:p>
    <w:p w14:paraId="4C99BBD2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увеличена доля граждан, не испытывающих негативного отношения к иностранным гражданам, в общей численности граждан Кемеровской области - Кузбасса;</w:t>
      </w:r>
    </w:p>
    <w:p w14:paraId="40C74087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увеличена доля граждан, отмечающих отсутствие в отношении себя дискриминации по признаку национальной, языковой или религиозной принадлежности, в общем количестве опрошенных граждан;</w:t>
      </w:r>
    </w:p>
    <w:p w14:paraId="370361B2" w14:textId="77777777" w:rsidR="00A53688" w:rsidRPr="00B8747F" w:rsidRDefault="00C11EBD" w:rsidP="00727FE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увеличена доля граждан, положительно оценивающих состояние межнациональных (межэтнических) отношений, в общей численности граждан, проживающих в Кемеровской области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A53688"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Кузбассе.</w:t>
      </w:r>
    </w:p>
    <w:p w14:paraId="17C7BDA9" w14:textId="77777777" w:rsidR="00CD22A3" w:rsidRPr="00B8747F" w:rsidRDefault="00CD22A3" w:rsidP="00727FEF">
      <w:pPr>
        <w:pStyle w:val="ConsPlusNormal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 w:cs="Times New Roman"/>
          <w:sz w:val="28"/>
          <w:szCs w:val="28"/>
        </w:rPr>
        <w:t xml:space="preserve">Цель и задачи муниципальной программы напрямую связаны с достижением стратегического приоритета «Развитие человеческого потенциала Новокузнецкого городского округа» </w:t>
      </w:r>
      <w:hyperlink r:id="rId15" w:history="1">
        <w:r w:rsidRPr="00B8747F">
          <w:rPr>
            <w:rFonts w:ascii="Times New Roman" w:eastAsiaTheme="minorHAnsi" w:hAnsi="Times New Roman"/>
            <w:sz w:val="28"/>
            <w:szCs w:val="28"/>
            <w:lang w:eastAsia="en-US"/>
          </w:rPr>
          <w:t>Стратегии</w:t>
        </w:r>
      </w:hyperlink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социально-экономического развития Новокузнецкого городского округа до 2035 года, утвержденной решением Новокузнецкого городского Совета народных депутатов от 25.12.2018 №17/157 «Об утверждении Стратегии социально-экономического развития Новокузнецкого городского округа до 2035 года» (далее – Стратегия </w:t>
      </w:r>
      <w:r w:rsidR="00C11EBD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социально-экономического развития 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НГО).</w:t>
      </w:r>
    </w:p>
    <w:p w14:paraId="64C3C79F" w14:textId="77777777" w:rsidR="00104EE9" w:rsidRPr="00C11EBD" w:rsidRDefault="00FD6D93" w:rsidP="00C11EBD">
      <w:pPr>
        <w:pStyle w:val="a3"/>
        <w:spacing w:before="360" w:after="24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C11EBD">
        <w:rPr>
          <w:rFonts w:ascii="Times New Roman" w:hAnsi="Times New Roman"/>
          <w:sz w:val="28"/>
          <w:szCs w:val="28"/>
        </w:rPr>
        <w:t>4.</w:t>
      </w:r>
      <w:r w:rsidR="00CA5E72" w:rsidRPr="002E689B">
        <w:rPr>
          <w:rFonts w:ascii="Times New Roman" w:hAnsi="Times New Roman"/>
          <w:sz w:val="28"/>
          <w:szCs w:val="28"/>
        </w:rPr>
        <w:t> </w:t>
      </w:r>
      <w:bookmarkStart w:id="6" w:name="_Hlk213337824"/>
      <w:r w:rsidR="00443BE6" w:rsidRPr="00C11EBD">
        <w:rPr>
          <w:rFonts w:ascii="Times New Roman" w:hAnsi="Times New Roman"/>
          <w:sz w:val="28"/>
          <w:szCs w:val="28"/>
        </w:rPr>
        <w:t>Задачи муниципального управления, способы</w:t>
      </w:r>
      <w:r w:rsidR="00C11EBD">
        <w:rPr>
          <w:rFonts w:ascii="Times New Roman" w:hAnsi="Times New Roman"/>
          <w:sz w:val="28"/>
          <w:szCs w:val="28"/>
        </w:rPr>
        <w:br/>
      </w:r>
      <w:r w:rsidR="00443BE6" w:rsidRPr="00C11EBD">
        <w:rPr>
          <w:rFonts w:ascii="Times New Roman" w:hAnsi="Times New Roman"/>
          <w:sz w:val="28"/>
          <w:szCs w:val="28"/>
        </w:rPr>
        <w:t xml:space="preserve">их эффективного решения </w:t>
      </w:r>
      <w:bookmarkStart w:id="7" w:name="_Hlk213423562"/>
      <w:r w:rsidR="00443BE6" w:rsidRPr="00C11EBD">
        <w:rPr>
          <w:rFonts w:ascii="Times New Roman" w:hAnsi="Times New Roman"/>
          <w:sz w:val="28"/>
          <w:szCs w:val="28"/>
        </w:rPr>
        <w:t>в сфере культуры</w:t>
      </w:r>
      <w:r w:rsidR="00C11EBD">
        <w:rPr>
          <w:rFonts w:ascii="Times New Roman" w:hAnsi="Times New Roman"/>
          <w:sz w:val="28"/>
          <w:szCs w:val="28"/>
        </w:rPr>
        <w:br/>
      </w:r>
      <w:r w:rsidR="00443BE6" w:rsidRPr="00C11EBD">
        <w:rPr>
          <w:rFonts w:ascii="Times New Roman" w:hAnsi="Times New Roman"/>
          <w:sz w:val="28"/>
          <w:szCs w:val="28"/>
        </w:rPr>
        <w:t>и национальной политики</w:t>
      </w:r>
      <w:bookmarkStart w:id="8" w:name="_Hlk205281122"/>
      <w:bookmarkStart w:id="9" w:name="_Hlk205993333"/>
      <w:bookmarkEnd w:id="5"/>
      <w:bookmarkEnd w:id="6"/>
    </w:p>
    <w:bookmarkEnd w:id="7"/>
    <w:p w14:paraId="45CE06B0" w14:textId="77777777" w:rsidR="007E0874" w:rsidRPr="00C11EBD" w:rsidRDefault="007E0874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создания эффективной инфраструктуры в сфере культуры и национальной политики, а также достижения стратегических целей и задач </w:t>
      </w:r>
      <w:r w:rsidR="003B4BCD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Стратегии </w:t>
      </w:r>
      <w:r w:rsidR="00C11EBD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социально-экономического развития </w:t>
      </w:r>
      <w:r w:rsidR="003B4BCD" w:rsidRPr="00B8747F">
        <w:rPr>
          <w:rFonts w:ascii="Times New Roman" w:eastAsiaTheme="minorHAnsi" w:hAnsi="Times New Roman"/>
          <w:sz w:val="28"/>
          <w:szCs w:val="28"/>
          <w:lang w:eastAsia="en-US"/>
        </w:rPr>
        <w:t>НГО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11EBD">
        <w:rPr>
          <w:rFonts w:ascii="Times New Roman" w:eastAsiaTheme="minorHAnsi" w:hAnsi="Times New Roman"/>
          <w:sz w:val="28"/>
          <w:szCs w:val="28"/>
          <w:lang w:eastAsia="en-US"/>
        </w:rPr>
        <w:t xml:space="preserve">определены </w:t>
      </w:r>
      <w:r w:rsidR="004232B3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направления, </w:t>
      </w:r>
      <w:r w:rsidRPr="00C11EBD">
        <w:rPr>
          <w:rFonts w:ascii="Times New Roman" w:eastAsiaTheme="minorHAnsi" w:hAnsi="Times New Roman"/>
          <w:sz w:val="28"/>
          <w:szCs w:val="28"/>
          <w:lang w:eastAsia="en-US"/>
        </w:rPr>
        <w:t>цели, разработаны структура и система показателей муниципальной программы.</w:t>
      </w:r>
    </w:p>
    <w:p w14:paraId="0BE3654F" w14:textId="77777777" w:rsidR="00270E52" w:rsidRPr="009E19AF" w:rsidRDefault="007E0874" w:rsidP="00270E52">
      <w:pPr>
        <w:autoSpaceDE w:val="0"/>
        <w:autoSpaceDN w:val="0"/>
        <w:adjustRightInd w:val="0"/>
        <w:spacing w:before="0"/>
        <w:ind w:left="2" w:firstLine="707"/>
        <w:rPr>
          <w:rFonts w:ascii="Times New Roman" w:hAnsi="Times New Roman"/>
          <w:szCs w:val="24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Муниципальная программа </w:t>
      </w:r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реализуется по </w:t>
      </w:r>
      <w:r w:rsidR="00270E52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двум </w:t>
      </w:r>
      <w:r w:rsidR="004232B3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основным </w:t>
      </w:r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>направлениям</w:t>
      </w:r>
      <w:r w:rsidR="00270E52" w:rsidRPr="009E19AF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75734C" w:rsidRPr="009E19AF">
        <w:rPr>
          <w:rFonts w:ascii="Times New Roman" w:hAnsi="Times New Roman"/>
          <w:szCs w:val="24"/>
        </w:rPr>
        <w:t xml:space="preserve"> </w:t>
      </w:r>
      <w:bookmarkStart w:id="10" w:name="_Hlk216876799"/>
    </w:p>
    <w:p w14:paraId="2DB2333C" w14:textId="77777777" w:rsidR="00105922" w:rsidRPr="009E19AF" w:rsidRDefault="00105922" w:rsidP="00270E52">
      <w:pPr>
        <w:autoSpaceDE w:val="0"/>
        <w:autoSpaceDN w:val="0"/>
        <w:adjustRightInd w:val="0"/>
        <w:spacing w:before="0"/>
        <w:ind w:left="2" w:firstLine="707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1. </w:t>
      </w:r>
      <w:r w:rsidR="00270E52" w:rsidRPr="009E19AF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аправление </w:t>
      </w:r>
      <w:bookmarkEnd w:id="10"/>
      <w:r w:rsidR="00270E52" w:rsidRPr="009E19AF">
        <w:rPr>
          <w:rFonts w:ascii="Times New Roman" w:eastAsiaTheme="minorHAnsi" w:hAnsi="Times New Roman"/>
          <w:sz w:val="28"/>
          <w:szCs w:val="28"/>
          <w:lang w:eastAsia="en-US"/>
        </w:rPr>
        <w:t>(подпрограмма)</w:t>
      </w: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 1 </w:t>
      </w:r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>«Развитие деятельности организаций культуры»</w:t>
      </w: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28644CBB" w14:textId="77777777" w:rsidR="0075734C" w:rsidRPr="009E19AF" w:rsidRDefault="00105922" w:rsidP="00270E52">
      <w:pPr>
        <w:autoSpaceDE w:val="0"/>
        <w:autoSpaceDN w:val="0"/>
        <w:adjustRightInd w:val="0"/>
        <w:spacing w:before="0"/>
        <w:ind w:left="2" w:firstLine="707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Данное направление предусматривает </w:t>
      </w:r>
      <w:r w:rsidR="00CC42B5" w:rsidRPr="009E19AF">
        <w:rPr>
          <w:rFonts w:ascii="Times New Roman" w:eastAsiaTheme="minorHAnsi" w:hAnsi="Times New Roman"/>
          <w:sz w:val="28"/>
          <w:szCs w:val="28"/>
          <w:lang w:eastAsia="en-US"/>
        </w:rPr>
        <w:t>достижени</w:t>
      </w:r>
      <w:r w:rsidR="00270E52" w:rsidRPr="009E19AF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CC42B5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следующих </w:t>
      </w:r>
      <w:r w:rsidR="00CC42B5" w:rsidRPr="009E19AF">
        <w:rPr>
          <w:rFonts w:ascii="Times New Roman" w:eastAsiaTheme="minorHAnsi" w:hAnsi="Times New Roman"/>
          <w:sz w:val="28"/>
          <w:szCs w:val="28"/>
          <w:lang w:eastAsia="en-US"/>
        </w:rPr>
        <w:t>целей:</w:t>
      </w:r>
    </w:p>
    <w:p w14:paraId="2AE063CC" w14:textId="77777777" w:rsidR="00CC42B5" w:rsidRPr="009E19AF" w:rsidRDefault="00CC42B5" w:rsidP="00CC42B5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1) </w:t>
      </w:r>
      <w:bookmarkStart w:id="11" w:name="_Hlk216878682"/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цель 1 «Повышение уровня сохранности объектов культурного наследия и развития инфраструктуры, в том числе доли зданий учреждений культуры, находящихся в удовлетворительном состоянии, до 93 процентов к концу 2030 года»</w:t>
      </w:r>
      <w:bookmarkEnd w:id="11"/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D6155FB" w14:textId="77777777" w:rsidR="003937BF" w:rsidRPr="009E19AF" w:rsidRDefault="003937BF" w:rsidP="003937B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Цель будет достигаться в рамках выполнения комплекса процессных мероприятий «Создание условий для развития деятельности учреждений культуры и органа местного самоуправления» (приложение №2 к настоящей муниципальной программе).</w:t>
      </w:r>
    </w:p>
    <w:p w14:paraId="1A2C8C53" w14:textId="77777777" w:rsidR="00CC42B5" w:rsidRPr="009E19AF" w:rsidRDefault="00CC42B5" w:rsidP="00CC42B5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Для достижения данной цели необходимо решить следующие задачи:</w:t>
      </w:r>
    </w:p>
    <w:p w14:paraId="3A1015A8" w14:textId="77777777" w:rsidR="00CC42B5" w:rsidRPr="009E19AF" w:rsidRDefault="00CC42B5" w:rsidP="00CC42B5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– развитие инфраструктуры в сфере культуры, в том числе уровня обеспеченности организациями культуры;</w:t>
      </w:r>
    </w:p>
    <w:p w14:paraId="161BAF24" w14:textId="77777777" w:rsidR="00CC42B5" w:rsidRPr="009E19AF" w:rsidRDefault="00CC42B5" w:rsidP="00CC42B5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– обеспечение деятельности системы управления в сфере культуры;</w:t>
      </w:r>
    </w:p>
    <w:p w14:paraId="3F1ABB24" w14:textId="77777777" w:rsidR="00CC42B5" w:rsidRPr="009E19AF" w:rsidRDefault="00CC42B5" w:rsidP="00CC42B5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2) </w:t>
      </w:r>
      <w:bookmarkStart w:id="12" w:name="_Hlk216878709"/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цель 2 «Увеличение числа посещений организаций культуры до 9 990,21 тыс. единиц к 2030 году»</w:t>
      </w:r>
      <w:bookmarkEnd w:id="12"/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7F8A1D5B" w14:textId="77777777" w:rsidR="003937BF" w:rsidRPr="009E19AF" w:rsidRDefault="003937BF" w:rsidP="003937BF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Достижение цели будет осуществлено в рамках реализации комплекса процессных мероприятий </w:t>
      </w:r>
      <w:bookmarkStart w:id="13" w:name="_Hlk216880648"/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«Создание условий для развития деятельности учреждений культуры и органа местного самоуправления» (приложение №2 к настоящей муниципальной программе).</w:t>
      </w:r>
    </w:p>
    <w:bookmarkEnd w:id="13"/>
    <w:p w14:paraId="70951E9F" w14:textId="77777777" w:rsidR="00CC42B5" w:rsidRPr="009E19AF" w:rsidRDefault="00CC42B5" w:rsidP="00CC42B5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Выполнению данной цели способствует решение задачи: обеспечение населения услугами учреждений культуры, вовлечение граждан Новокузнецкого городского округа в культурную жизнь общества.</w:t>
      </w:r>
    </w:p>
    <w:p w14:paraId="23C4AFA0" w14:textId="77777777" w:rsidR="007E0874" w:rsidRPr="009E19AF" w:rsidRDefault="00105922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2. </w:t>
      </w:r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>Направление</w:t>
      </w:r>
      <w:r w:rsidR="00856095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bookmarkStart w:id="14" w:name="_Hlk216879360"/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>(подпрограмма)</w:t>
      </w:r>
      <w:r w:rsidR="00856095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bookmarkEnd w:id="14"/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856095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>«Реализация государственной национальной политики на территории Новокузнецкого городского округа»</w:t>
      </w:r>
      <w:r w:rsidR="00270E52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E0874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направлена на достижение </w:t>
      </w:r>
      <w:r w:rsidR="003B4BCD" w:rsidRPr="009E19AF">
        <w:rPr>
          <w:rFonts w:ascii="Times New Roman" w:eastAsiaTheme="minorHAnsi" w:hAnsi="Times New Roman"/>
          <w:sz w:val="28"/>
          <w:szCs w:val="28"/>
          <w:lang w:eastAsia="en-US"/>
        </w:rPr>
        <w:t>целей:</w:t>
      </w:r>
    </w:p>
    <w:p w14:paraId="4B925C53" w14:textId="77777777" w:rsidR="00105922" w:rsidRPr="009E19AF" w:rsidRDefault="00105922" w:rsidP="00105922">
      <w:pPr>
        <w:autoSpaceDE w:val="0"/>
        <w:autoSpaceDN w:val="0"/>
        <w:adjustRightInd w:val="0"/>
        <w:spacing w:before="0"/>
        <w:ind w:left="2" w:firstLine="707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Данное направление предусматривает достижение следующих целей:</w:t>
      </w:r>
    </w:p>
    <w:p w14:paraId="48ECB5C4" w14:textId="77777777" w:rsidR="001B2DEA" w:rsidRPr="00C11EBD" w:rsidRDefault="00105922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BF2077" w:rsidRPr="009E19AF">
        <w:rPr>
          <w:rFonts w:ascii="Times New Roman" w:eastAsiaTheme="minorHAnsi" w:hAnsi="Times New Roman"/>
          <w:sz w:val="28"/>
          <w:szCs w:val="28"/>
          <w:lang w:eastAsia="en-US"/>
        </w:rPr>
        <w:t>) </w:t>
      </w:r>
      <w:r w:rsidR="001B2DEA" w:rsidRPr="009E19AF">
        <w:rPr>
          <w:rFonts w:ascii="Times New Roman" w:eastAsiaTheme="minorHAnsi" w:hAnsi="Times New Roman"/>
          <w:sz w:val="28"/>
          <w:szCs w:val="28"/>
          <w:lang w:eastAsia="en-US"/>
        </w:rPr>
        <w:t>це</w:t>
      </w:r>
      <w:r w:rsidR="001B2DEA" w:rsidRPr="00C11EBD">
        <w:rPr>
          <w:rFonts w:ascii="Times New Roman" w:eastAsiaTheme="minorHAnsi" w:hAnsi="Times New Roman"/>
          <w:sz w:val="28"/>
          <w:szCs w:val="28"/>
          <w:lang w:eastAsia="en-US"/>
        </w:rPr>
        <w:t>ль</w:t>
      </w:r>
      <w:r w:rsidR="00BF2077">
        <w:rPr>
          <w:rFonts w:ascii="Times New Roman" w:eastAsiaTheme="minorHAnsi" w:hAnsi="Times New Roman"/>
          <w:sz w:val="28"/>
          <w:szCs w:val="28"/>
          <w:lang w:eastAsia="en-US"/>
        </w:rPr>
        <w:t> 3 </w:t>
      </w:r>
      <w:r w:rsidR="001B2DEA" w:rsidRPr="00C11EBD">
        <w:rPr>
          <w:rFonts w:ascii="Times New Roman" w:eastAsiaTheme="minorHAnsi" w:hAnsi="Times New Roman"/>
          <w:sz w:val="28"/>
          <w:szCs w:val="28"/>
          <w:lang w:eastAsia="en-US"/>
        </w:rPr>
        <w:t>«Совершенствование взаимодействия органов местного самоуправления с институтами гражданского общества при реализации государственной национальной политики».</w:t>
      </w:r>
    </w:p>
    <w:p w14:paraId="3C060355" w14:textId="77777777" w:rsidR="00795945" w:rsidRPr="00B8747F" w:rsidRDefault="001B2DEA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Данная цель будет достигаться путем реализации регионального проекта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</w:t>
      </w:r>
      <w:r w:rsidR="00BF2077" w:rsidRPr="00B8747F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</w:t>
      </w:r>
      <w:r w:rsidR="00B8747F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E4602" w:rsidRPr="00B8747F">
        <w:rPr>
          <w:rFonts w:ascii="Times New Roman" w:eastAsiaTheme="minorHAnsi" w:hAnsi="Times New Roman"/>
          <w:sz w:val="28"/>
          <w:szCs w:val="28"/>
          <w:lang w:eastAsia="en-US"/>
        </w:rPr>
        <w:t>(приложение №1 к настоящей муниципальн</w:t>
      </w:r>
      <w:r w:rsidR="00151F36" w:rsidRPr="00B8747F">
        <w:rPr>
          <w:rFonts w:ascii="Times New Roman" w:eastAsiaTheme="minorHAnsi" w:hAnsi="Times New Roman"/>
          <w:sz w:val="28"/>
          <w:szCs w:val="28"/>
          <w:lang w:eastAsia="en-US"/>
        </w:rPr>
        <w:t>ой</w:t>
      </w:r>
      <w:r w:rsidR="002E4602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программе)</w:t>
      </w:r>
      <w:r w:rsidR="00151F36" w:rsidRPr="00B8747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4DBAB9A2" w14:textId="77777777" w:rsidR="001B2DEA" w:rsidRPr="00C11EBD" w:rsidRDefault="00795945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З</w:t>
      </w:r>
      <w:r w:rsidR="001B2DEA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адачей </w:t>
      </w:r>
      <w:r w:rsidR="00BF2077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названной цели </w:t>
      </w:r>
      <w:r w:rsidR="001B2DEA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</w:t>
      </w:r>
      <w:r w:rsidR="00BF2077" w:rsidRPr="00B8747F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1B2DEA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казание поддержки юридическим лицам по направлениям реализации государственной национальной политики </w:t>
      </w:r>
      <w:r w:rsidR="001B2DEA" w:rsidRPr="00C11EBD">
        <w:rPr>
          <w:rFonts w:ascii="Times New Roman" w:eastAsiaTheme="minorHAnsi" w:hAnsi="Times New Roman"/>
          <w:sz w:val="28"/>
          <w:szCs w:val="28"/>
          <w:lang w:eastAsia="en-US"/>
        </w:rPr>
        <w:t>Российской Федерации на территории Новокузнецкого городского округа;</w:t>
      </w:r>
    </w:p>
    <w:p w14:paraId="0F7048F5" w14:textId="77777777" w:rsidR="00BF2077" w:rsidRPr="009E19AF" w:rsidRDefault="00105922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9E19A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BF2077" w:rsidRPr="009E19AF">
        <w:rPr>
          <w:rFonts w:ascii="Times New Roman" w:eastAsiaTheme="minorHAnsi" w:hAnsi="Times New Roman"/>
          <w:sz w:val="28"/>
          <w:szCs w:val="28"/>
          <w:lang w:eastAsia="en-US"/>
        </w:rPr>
        <w:t>) </w:t>
      </w:r>
      <w:r w:rsidR="001B2DEA" w:rsidRPr="009E19AF">
        <w:rPr>
          <w:rFonts w:ascii="Times New Roman" w:eastAsiaTheme="minorHAnsi" w:hAnsi="Times New Roman"/>
          <w:sz w:val="28"/>
          <w:szCs w:val="28"/>
          <w:lang w:eastAsia="en-US"/>
        </w:rPr>
        <w:t>цель</w:t>
      </w:r>
      <w:r w:rsidR="00BF2077" w:rsidRPr="009E19AF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1B2DEA" w:rsidRPr="009E19AF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BF2077" w:rsidRPr="009E19AF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1B2DEA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«Гармонизация национальных и межнациональных (межэтнических) отношений,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 и доведение уровня доли граждан, положительно оценивающих состояние межнациональных отношений, на территории </w:t>
      </w:r>
      <w:r w:rsidR="0075734C" w:rsidRPr="009E19AF">
        <w:rPr>
          <w:rFonts w:ascii="Times New Roman" w:eastAsiaTheme="minorHAnsi" w:hAnsi="Times New Roman"/>
          <w:sz w:val="28"/>
          <w:szCs w:val="28"/>
          <w:lang w:eastAsia="en-US"/>
        </w:rPr>
        <w:t>Новокузнецкого городского округа</w:t>
      </w:r>
      <w:r w:rsidR="001B2DEA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до 8</w:t>
      </w:r>
      <w:r w:rsidR="003937BF" w:rsidRPr="009E19A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B2DEA" w:rsidRPr="009E19AF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процентов к 2030 году»</w:t>
      </w:r>
      <w:r w:rsidR="000B568A" w:rsidRPr="009E19A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61AB8EF5" w14:textId="77777777" w:rsidR="001B2DEA" w:rsidRPr="00B8747F" w:rsidRDefault="00BF2077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Данная цель будет достигаться </w:t>
      </w:r>
      <w:r w:rsidR="001B2DEA" w:rsidRPr="00B8747F">
        <w:rPr>
          <w:rFonts w:ascii="Times New Roman" w:eastAsiaTheme="minorHAnsi" w:hAnsi="Times New Roman"/>
          <w:sz w:val="28"/>
          <w:szCs w:val="28"/>
          <w:lang w:eastAsia="en-US"/>
        </w:rPr>
        <w:t>в рамках выполнения комплекса процессных мероприятий «Укрепление единства российской нации, формирование общероссийской гражданской идентичности и этнокультурное развитие народов</w:t>
      </w:r>
      <w:r w:rsidR="00FE6DAE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Кемеровской области-Кузбасса</w:t>
      </w:r>
      <w:r w:rsidR="001B2DEA" w:rsidRPr="00B8747F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(приложение №</w:t>
      </w:r>
      <w:r w:rsidR="002E4602" w:rsidRPr="00B8747F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настоящей муниципальной программе)</w:t>
      </w:r>
      <w:r w:rsidR="001B2DEA" w:rsidRPr="00B8747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0D983070" w14:textId="77777777" w:rsidR="001B2DEA" w:rsidRPr="00B8747F" w:rsidRDefault="001B2DEA" w:rsidP="00C11EBD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В рамках данного комплекса процессных мероприятий буд</w:t>
      </w:r>
      <w:r w:rsidR="007C3A90" w:rsidRPr="00B8747F">
        <w:rPr>
          <w:rFonts w:ascii="Times New Roman" w:eastAsiaTheme="minorHAnsi" w:hAnsi="Times New Roman"/>
          <w:sz w:val="28"/>
          <w:szCs w:val="28"/>
          <w:lang w:eastAsia="en-US"/>
        </w:rPr>
        <w:t>ет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решаться задач</w:t>
      </w:r>
      <w:r w:rsidR="007C3A90" w:rsidRPr="00B8747F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BF2077"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укрепление общероссийской гражданской идентичности и единства многонационального народа Российской Федерации (российской нации)</w:t>
      </w:r>
      <w:r w:rsidR="00E7420E" w:rsidRPr="00B8747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2286ED97" w14:textId="77777777" w:rsidR="00B33F4B" w:rsidRPr="002E689B" w:rsidRDefault="00B33F4B" w:rsidP="000B568A">
      <w:pPr>
        <w:pStyle w:val="a3"/>
        <w:spacing w:before="360" w:after="24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lastRenderedPageBreak/>
        <w:t>ПАСПОРТ</w:t>
      </w:r>
      <w:r w:rsidR="000B568A">
        <w:rPr>
          <w:rFonts w:ascii="Times New Roman" w:hAnsi="Times New Roman"/>
          <w:sz w:val="28"/>
          <w:szCs w:val="28"/>
        </w:rPr>
        <w:br/>
      </w:r>
      <w:r w:rsidRPr="002E689B">
        <w:rPr>
          <w:rFonts w:ascii="Times New Roman" w:hAnsi="Times New Roman"/>
          <w:sz w:val="28"/>
          <w:szCs w:val="28"/>
        </w:rPr>
        <w:t xml:space="preserve">муниципальной программы </w:t>
      </w:r>
      <w:r w:rsidR="007E5041" w:rsidRPr="002E689B">
        <w:rPr>
          <w:rFonts w:ascii="Times New Roman" w:hAnsi="Times New Roman"/>
          <w:sz w:val="28"/>
          <w:szCs w:val="28"/>
        </w:rPr>
        <w:t>Новокузнецкого городского округа</w:t>
      </w:r>
      <w:r w:rsidR="000B568A">
        <w:rPr>
          <w:rFonts w:ascii="Times New Roman" w:hAnsi="Times New Roman"/>
          <w:sz w:val="28"/>
          <w:szCs w:val="28"/>
        </w:rPr>
        <w:br/>
      </w:r>
      <w:r w:rsidRPr="002E689B">
        <w:rPr>
          <w:rFonts w:ascii="Times New Roman" w:hAnsi="Times New Roman"/>
          <w:sz w:val="28"/>
          <w:szCs w:val="28"/>
        </w:rPr>
        <w:t>«</w:t>
      </w:r>
      <w:r w:rsidR="005E2FCE" w:rsidRPr="002E689B">
        <w:rPr>
          <w:rFonts w:ascii="Times New Roman" w:hAnsi="Times New Roman"/>
          <w:sz w:val="28"/>
          <w:szCs w:val="28"/>
        </w:rPr>
        <w:t>Культура</w:t>
      </w:r>
      <w:r w:rsidR="00966C58" w:rsidRPr="002E689B">
        <w:rPr>
          <w:rFonts w:ascii="Times New Roman" w:hAnsi="Times New Roman"/>
          <w:sz w:val="28"/>
          <w:szCs w:val="28"/>
        </w:rPr>
        <w:t xml:space="preserve"> </w:t>
      </w:r>
      <w:r w:rsidR="00B915EF" w:rsidRPr="002E689B">
        <w:rPr>
          <w:rFonts w:ascii="Times New Roman" w:hAnsi="Times New Roman"/>
          <w:sz w:val="28"/>
          <w:szCs w:val="28"/>
        </w:rPr>
        <w:t>Новокузнецкого городского округа</w:t>
      </w:r>
      <w:r w:rsidRPr="002E689B">
        <w:rPr>
          <w:rFonts w:ascii="Times New Roman" w:hAnsi="Times New Roman"/>
          <w:sz w:val="28"/>
          <w:szCs w:val="28"/>
        </w:rPr>
        <w:t>»</w:t>
      </w:r>
    </w:p>
    <w:p w14:paraId="2D557679" w14:textId="77777777" w:rsidR="00B33F4B" w:rsidRPr="002E689B" w:rsidRDefault="00941C9C" w:rsidP="000B568A">
      <w:pPr>
        <w:pStyle w:val="a3"/>
        <w:spacing w:before="240" w:after="240" w:line="240" w:lineRule="auto"/>
        <w:ind w:left="0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t>Раздел 1. </w:t>
      </w:r>
      <w:r w:rsidR="00FE37B4" w:rsidRPr="002E689B">
        <w:rPr>
          <w:rFonts w:ascii="Times New Roman" w:hAnsi="Times New Roman"/>
          <w:sz w:val="28"/>
          <w:szCs w:val="28"/>
        </w:rPr>
        <w:t>Основные</w:t>
      </w:r>
      <w:r w:rsidR="00C2304B" w:rsidRPr="002E689B">
        <w:rPr>
          <w:rFonts w:ascii="Times New Roman" w:hAnsi="Times New Roman"/>
          <w:sz w:val="28"/>
          <w:szCs w:val="28"/>
        </w:rPr>
        <w:t xml:space="preserve"> положения</w:t>
      </w:r>
      <w:r w:rsidRPr="002E689B">
        <w:rPr>
          <w:rFonts w:ascii="Times New Roman" w:hAnsi="Times New Roman"/>
          <w:sz w:val="28"/>
          <w:szCs w:val="28"/>
        </w:rPr>
        <w:t xml:space="preserve"> программы</w:t>
      </w:r>
    </w:p>
    <w:tbl>
      <w:tblPr>
        <w:tblStyle w:val="af1"/>
        <w:tblW w:w="0" w:type="auto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3774"/>
        <w:gridCol w:w="5855"/>
      </w:tblGrid>
      <w:tr w:rsidR="00F26B0B" w:rsidRPr="002E689B" w14:paraId="21AFFF00" w14:textId="77777777" w:rsidTr="000B568A">
        <w:tc>
          <w:tcPr>
            <w:tcW w:w="3774" w:type="dxa"/>
          </w:tcPr>
          <w:p w14:paraId="42AED7C6" w14:textId="77777777" w:rsidR="00FE37B4" w:rsidRPr="002E689B" w:rsidRDefault="00FE37B4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855" w:type="dxa"/>
          </w:tcPr>
          <w:p w14:paraId="48989C46" w14:textId="77777777" w:rsidR="00FE37B4" w:rsidRPr="002E689B" w:rsidRDefault="005E2FCE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Культура Новокузнецкого городского округа</w:t>
            </w:r>
          </w:p>
        </w:tc>
      </w:tr>
      <w:tr w:rsidR="00F26B0B" w:rsidRPr="002E689B" w14:paraId="330C5864" w14:textId="77777777" w:rsidTr="00780473">
        <w:trPr>
          <w:trHeight w:val="1661"/>
        </w:trPr>
        <w:tc>
          <w:tcPr>
            <w:tcW w:w="3774" w:type="dxa"/>
          </w:tcPr>
          <w:p w14:paraId="77D6671B" w14:textId="77777777" w:rsidR="00FE37B4" w:rsidRPr="002E689B" w:rsidRDefault="00FE37B4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Реквизиты распоряжения администрации города Новокузнецка об утверждении</w:t>
            </w:r>
            <w:r w:rsidR="005D734B" w:rsidRPr="002E689B">
              <w:rPr>
                <w:rFonts w:ascii="Times New Roman" w:hAnsi="Times New Roman"/>
                <w:sz w:val="24"/>
                <w:szCs w:val="24"/>
              </w:rPr>
              <w:t xml:space="preserve"> перечня программ</w:t>
            </w:r>
          </w:p>
        </w:tc>
        <w:tc>
          <w:tcPr>
            <w:tcW w:w="5855" w:type="dxa"/>
          </w:tcPr>
          <w:p w14:paraId="773E7B47" w14:textId="77777777" w:rsidR="00780473" w:rsidRPr="00780473" w:rsidRDefault="00966C58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Распоряжение администрации города Новокузнецка</w:t>
            </w:r>
            <w:r w:rsidRPr="002E689B">
              <w:rPr>
                <w:rFonts w:ascii="Times New Roman" w:hAnsi="Times New Roman"/>
                <w:sz w:val="24"/>
                <w:szCs w:val="24"/>
              </w:rPr>
              <w:br/>
              <w:t>от 20.09.2018 №1341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реализации»</w:t>
            </w:r>
          </w:p>
        </w:tc>
      </w:tr>
      <w:tr w:rsidR="00F26B0B" w:rsidRPr="002E689B" w14:paraId="2E2C0B39" w14:textId="77777777" w:rsidTr="000B568A">
        <w:tc>
          <w:tcPr>
            <w:tcW w:w="3774" w:type="dxa"/>
          </w:tcPr>
          <w:p w14:paraId="7BA7C912" w14:textId="77777777" w:rsidR="00FE37B4" w:rsidRPr="002E689B" w:rsidRDefault="00FE37B4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5855" w:type="dxa"/>
          </w:tcPr>
          <w:p w14:paraId="6ED9A216" w14:textId="77777777" w:rsidR="00FE37B4" w:rsidRPr="002E689B" w:rsidRDefault="00966C58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Заместитель Главы города по социальным вопросам</w:t>
            </w:r>
          </w:p>
        </w:tc>
      </w:tr>
      <w:tr w:rsidR="00F26B0B" w:rsidRPr="002E689B" w14:paraId="590CAB78" w14:textId="77777777" w:rsidTr="000B568A">
        <w:trPr>
          <w:trHeight w:val="860"/>
        </w:trPr>
        <w:tc>
          <w:tcPr>
            <w:tcW w:w="3774" w:type="dxa"/>
          </w:tcPr>
          <w:p w14:paraId="6AB74C77" w14:textId="77777777" w:rsidR="00FE37B4" w:rsidRPr="002E689B" w:rsidRDefault="00FE37B4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55" w:type="dxa"/>
          </w:tcPr>
          <w:p w14:paraId="14FD6B5E" w14:textId="77777777" w:rsidR="00FE37B4" w:rsidRPr="002E689B" w:rsidRDefault="005E2FCE" w:rsidP="006513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B8747F">
              <w:rPr>
                <w:rFonts w:ascii="Times New Roman" w:hAnsi="Times New Roman"/>
                <w:sz w:val="24"/>
                <w:szCs w:val="24"/>
              </w:rPr>
              <w:t>У</w:t>
            </w:r>
            <w:r w:rsidR="0065132F" w:rsidRPr="00B8747F">
              <w:rPr>
                <w:rFonts w:ascii="Times New Roman" w:hAnsi="Times New Roman"/>
                <w:sz w:val="24"/>
                <w:szCs w:val="24"/>
              </w:rPr>
              <w:t>правление культуры и молодежной политики администрации города Новокузнецка</w:t>
            </w:r>
            <w:r w:rsidR="0065132F" w:rsidRPr="00B8747F">
              <w:rPr>
                <w:rFonts w:ascii="Times New Roman" w:hAnsi="Times New Roman"/>
                <w:sz w:val="24"/>
                <w:szCs w:val="24"/>
              </w:rPr>
              <w:br/>
              <w:t xml:space="preserve">(далее – </w:t>
            </w:r>
            <w:proofErr w:type="spellStart"/>
            <w:r w:rsidR="0065132F" w:rsidRPr="00B8747F">
              <w:rPr>
                <w:rFonts w:ascii="Times New Roman" w:hAnsi="Times New Roman"/>
                <w:sz w:val="24"/>
                <w:szCs w:val="24"/>
              </w:rPr>
              <w:t>У</w:t>
            </w:r>
            <w:r w:rsidRPr="00B8747F">
              <w:rPr>
                <w:rFonts w:ascii="Times New Roman" w:hAnsi="Times New Roman"/>
                <w:sz w:val="24"/>
                <w:szCs w:val="24"/>
              </w:rPr>
              <w:t>КиМП</w:t>
            </w:r>
            <w:proofErr w:type="spellEnd"/>
            <w:r w:rsidR="0065132F" w:rsidRPr="00B8747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26B0B" w:rsidRPr="002E689B" w14:paraId="705D6E6D" w14:textId="77777777" w:rsidTr="000B568A">
        <w:tc>
          <w:tcPr>
            <w:tcW w:w="3774" w:type="dxa"/>
          </w:tcPr>
          <w:p w14:paraId="561B0EE2" w14:textId="77777777" w:rsidR="00FE37B4" w:rsidRPr="002E689B" w:rsidRDefault="0052405C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5855" w:type="dxa"/>
          </w:tcPr>
          <w:p w14:paraId="6716CA58" w14:textId="77777777" w:rsidR="00FE37B4" w:rsidRPr="002E689B" w:rsidRDefault="00966C58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2026–2030 гг.</w:t>
            </w:r>
          </w:p>
        </w:tc>
      </w:tr>
      <w:tr w:rsidR="00F26B0B" w:rsidRPr="002E689B" w14:paraId="5D8CDC3C" w14:textId="77777777" w:rsidTr="000B568A">
        <w:tc>
          <w:tcPr>
            <w:tcW w:w="3774" w:type="dxa"/>
          </w:tcPr>
          <w:p w14:paraId="4B625158" w14:textId="77777777" w:rsidR="00FE37B4" w:rsidRPr="002E689B" w:rsidRDefault="000D71DE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15" w:name="_Hlk204261557"/>
            <w:r w:rsidRPr="002E689B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5855" w:type="dxa"/>
          </w:tcPr>
          <w:p w14:paraId="15D77FA7" w14:textId="77777777" w:rsidR="009755FA" w:rsidRPr="002E689B" w:rsidRDefault="001449BD" w:rsidP="0065132F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Цель</w:t>
            </w:r>
            <w:r w:rsidR="0065132F">
              <w:rPr>
                <w:rFonts w:ascii="Times New Roman" w:hAnsi="Times New Roman"/>
                <w:bCs/>
                <w:szCs w:val="24"/>
              </w:rPr>
              <w:t> </w:t>
            </w:r>
            <w:r w:rsidRPr="002E689B">
              <w:rPr>
                <w:rFonts w:ascii="Times New Roman" w:hAnsi="Times New Roman"/>
                <w:bCs/>
                <w:szCs w:val="24"/>
              </w:rPr>
              <w:t>1</w:t>
            </w:r>
            <w:r w:rsidR="0065132F">
              <w:rPr>
                <w:rFonts w:ascii="Times New Roman" w:hAnsi="Times New Roman"/>
                <w:bCs/>
                <w:szCs w:val="24"/>
              </w:rPr>
              <w:t> </w:t>
            </w:r>
            <w:r w:rsidR="009755FA" w:rsidRPr="002E689B">
              <w:rPr>
                <w:rFonts w:ascii="Times New Roman" w:hAnsi="Times New Roman"/>
                <w:bCs/>
                <w:szCs w:val="24"/>
              </w:rPr>
              <w:t xml:space="preserve">«Повышение уровня сохранности объектов культурного наследия и развития инфраструктуры, в том числе доли зданий учреждений культуры, находящихся в удовлетворительном состоянии до </w:t>
            </w:r>
            <w:r w:rsidR="00C52710" w:rsidRPr="002E689B">
              <w:rPr>
                <w:rFonts w:ascii="Times New Roman" w:hAnsi="Times New Roman"/>
                <w:bCs/>
                <w:szCs w:val="24"/>
              </w:rPr>
              <w:t>93 процентов к концу 2030 года».</w:t>
            </w:r>
          </w:p>
          <w:p w14:paraId="0748E59D" w14:textId="77777777" w:rsidR="00C52710" w:rsidRPr="002E689B" w:rsidRDefault="0065132F" w:rsidP="0065132F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Цель </w:t>
            </w:r>
            <w:r w:rsidR="001449BD" w:rsidRPr="002E689B">
              <w:rPr>
                <w:rFonts w:ascii="Times New Roman" w:hAnsi="Times New Roman"/>
                <w:bCs/>
                <w:szCs w:val="24"/>
              </w:rPr>
              <w:t>2</w:t>
            </w:r>
            <w:r>
              <w:rPr>
                <w:rFonts w:ascii="Times New Roman" w:hAnsi="Times New Roman"/>
                <w:bCs/>
                <w:szCs w:val="24"/>
              </w:rPr>
              <w:t> </w:t>
            </w:r>
            <w:r w:rsidR="001449BD" w:rsidRPr="002E689B">
              <w:rPr>
                <w:rFonts w:ascii="Times New Roman" w:hAnsi="Times New Roman"/>
                <w:bCs/>
                <w:szCs w:val="24"/>
              </w:rPr>
              <w:t xml:space="preserve">«Увеличение числа посещений организаций культуры до </w:t>
            </w:r>
            <w:r w:rsidR="00531B0D" w:rsidRPr="002E689B">
              <w:rPr>
                <w:rFonts w:ascii="Times New Roman" w:hAnsi="Times New Roman"/>
                <w:bCs/>
                <w:szCs w:val="24"/>
              </w:rPr>
              <w:t>9</w:t>
            </w:r>
            <w:r w:rsidR="00E7420E" w:rsidRPr="002E689B">
              <w:rPr>
                <w:rFonts w:ascii="Times New Roman" w:hAnsi="Times New Roman"/>
                <w:bCs/>
                <w:szCs w:val="24"/>
              </w:rPr>
              <w:t> </w:t>
            </w:r>
            <w:r w:rsidR="00531B0D" w:rsidRPr="002E689B">
              <w:rPr>
                <w:rFonts w:ascii="Times New Roman" w:hAnsi="Times New Roman"/>
                <w:bCs/>
                <w:szCs w:val="24"/>
              </w:rPr>
              <w:t>990</w:t>
            </w:r>
            <w:r w:rsidR="00E7420E" w:rsidRPr="002E689B">
              <w:rPr>
                <w:rFonts w:ascii="Times New Roman" w:hAnsi="Times New Roman"/>
                <w:bCs/>
                <w:szCs w:val="24"/>
              </w:rPr>
              <w:t>,21</w:t>
            </w:r>
            <w:r w:rsidR="001449BD" w:rsidRPr="002E689B">
              <w:rPr>
                <w:rFonts w:ascii="Times New Roman" w:hAnsi="Times New Roman"/>
                <w:bCs/>
                <w:szCs w:val="24"/>
              </w:rPr>
              <w:t xml:space="preserve"> тыс. единиц к 2030 году»</w:t>
            </w:r>
            <w:r w:rsidR="00C52710" w:rsidRPr="002E689B">
              <w:rPr>
                <w:rFonts w:ascii="Times New Roman" w:hAnsi="Times New Roman"/>
                <w:bCs/>
                <w:szCs w:val="24"/>
              </w:rPr>
              <w:t>.</w:t>
            </w:r>
          </w:p>
          <w:p w14:paraId="129D7781" w14:textId="77777777" w:rsidR="00C52710" w:rsidRPr="002E689B" w:rsidRDefault="0065132F" w:rsidP="0065132F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Цель </w:t>
            </w:r>
            <w:r w:rsidR="00C52710" w:rsidRPr="002E689B">
              <w:rPr>
                <w:rFonts w:ascii="Times New Roman" w:hAnsi="Times New Roman"/>
                <w:bCs/>
                <w:szCs w:val="24"/>
              </w:rPr>
              <w:t>3</w:t>
            </w:r>
            <w:r>
              <w:rPr>
                <w:rFonts w:ascii="Times New Roman" w:hAnsi="Times New Roman"/>
                <w:bCs/>
                <w:szCs w:val="24"/>
              </w:rPr>
              <w:t> </w:t>
            </w:r>
            <w:r w:rsidR="00C52710" w:rsidRPr="002E689B">
              <w:rPr>
                <w:rFonts w:ascii="Times New Roman" w:hAnsi="Times New Roman"/>
                <w:bCs/>
                <w:szCs w:val="24"/>
              </w:rPr>
              <w:t>«Совершенствование взаимодействия органов местного самоуправления с институтами гражданского общества при реализации государственной национальной политики».</w:t>
            </w:r>
          </w:p>
          <w:p w14:paraId="3DFE3D92" w14:textId="77777777" w:rsidR="000D71DE" w:rsidRPr="002E689B" w:rsidRDefault="0065132F" w:rsidP="006513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 </w:t>
            </w:r>
            <w:r w:rsidR="00536D68" w:rsidRPr="002E68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536D68" w:rsidRPr="002E689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«Гармонизация национальных и межнациональных (межэтнических) отношений,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 и доведение уровня доли граждан, положительно оценивающих состояние </w:t>
            </w:r>
            <w:r w:rsidR="00536D68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межнациональных отношений,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на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территории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Новокузнецкого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городского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округа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до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82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процентов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к</w:t>
            </w:r>
            <w:r w:rsidR="00106C50" w:rsidRPr="009E19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2030 </w:t>
            </w:r>
            <w:r w:rsidR="00106C50" w:rsidRPr="009E19AF">
              <w:rPr>
                <w:rFonts w:ascii="Times New Roman" w:eastAsia="Times New Roman" w:hAnsi="Times New Roman" w:hint="eastAsia"/>
                <w:bCs/>
                <w:sz w:val="24"/>
                <w:szCs w:val="24"/>
                <w:lang w:eastAsia="ru-RU"/>
              </w:rPr>
              <w:t>году»</w:t>
            </w:r>
          </w:p>
        </w:tc>
      </w:tr>
      <w:bookmarkEnd w:id="15"/>
      <w:tr w:rsidR="00F26B0B" w:rsidRPr="002E689B" w14:paraId="1096F0A0" w14:textId="77777777" w:rsidTr="000B568A">
        <w:tc>
          <w:tcPr>
            <w:tcW w:w="3774" w:type="dxa"/>
          </w:tcPr>
          <w:p w14:paraId="7FE9CD99" w14:textId="77777777" w:rsidR="00447DF8" w:rsidRPr="002E689B" w:rsidRDefault="00447DF8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Направления (подпрограмма) программы</w:t>
            </w:r>
          </w:p>
        </w:tc>
        <w:tc>
          <w:tcPr>
            <w:tcW w:w="5855" w:type="dxa"/>
          </w:tcPr>
          <w:p w14:paraId="478164B0" w14:textId="77777777" w:rsidR="00106C50" w:rsidRPr="00106C50" w:rsidRDefault="00106C50" w:rsidP="00106C50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06C50">
              <w:rPr>
                <w:rFonts w:ascii="Times New Roman" w:hAnsi="Times New Roman" w:hint="eastAsia"/>
                <w:szCs w:val="24"/>
              </w:rPr>
              <w:t>Направление</w:t>
            </w:r>
            <w:r w:rsidRPr="00106C50">
              <w:rPr>
                <w:rFonts w:ascii="Times New Roman" w:hAnsi="Times New Roman"/>
                <w:szCs w:val="24"/>
              </w:rPr>
              <w:t xml:space="preserve"> 1 (</w:t>
            </w:r>
            <w:r w:rsidRPr="00106C50">
              <w:rPr>
                <w:rFonts w:ascii="Times New Roman" w:hAnsi="Times New Roman" w:hint="eastAsia"/>
                <w:szCs w:val="24"/>
              </w:rPr>
              <w:t>подпрограмма</w:t>
            </w:r>
            <w:r w:rsidRPr="00106C50">
              <w:rPr>
                <w:rFonts w:ascii="Times New Roman" w:hAnsi="Times New Roman"/>
                <w:szCs w:val="24"/>
              </w:rPr>
              <w:t xml:space="preserve">) </w:t>
            </w:r>
            <w:r w:rsidRPr="00106C50">
              <w:rPr>
                <w:rFonts w:ascii="Times New Roman" w:hAnsi="Times New Roman" w:hint="eastAsia"/>
                <w:szCs w:val="24"/>
              </w:rPr>
              <w:t>«Развитие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организаций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культуры»</w:t>
            </w:r>
          </w:p>
          <w:p w14:paraId="4A008263" w14:textId="77777777" w:rsidR="0065132F" w:rsidRPr="0065132F" w:rsidRDefault="00106C50" w:rsidP="00106C50">
            <w:pPr>
              <w:spacing w:before="0"/>
              <w:ind w:firstLine="0"/>
              <w:jc w:val="left"/>
              <w:rPr>
                <w:rFonts w:ascii="Times New Roman" w:hAnsi="Times New Roman"/>
                <w:color w:val="FF0000"/>
                <w:szCs w:val="24"/>
              </w:rPr>
            </w:pPr>
            <w:r w:rsidRPr="00106C50">
              <w:rPr>
                <w:rFonts w:ascii="Times New Roman" w:hAnsi="Times New Roman" w:hint="eastAsia"/>
                <w:szCs w:val="24"/>
              </w:rPr>
              <w:t>Направление</w:t>
            </w:r>
            <w:r w:rsidRPr="00106C50">
              <w:rPr>
                <w:rFonts w:ascii="Times New Roman" w:hAnsi="Times New Roman"/>
                <w:szCs w:val="24"/>
              </w:rPr>
              <w:t xml:space="preserve"> 2 (</w:t>
            </w:r>
            <w:r w:rsidRPr="00106C50">
              <w:rPr>
                <w:rFonts w:ascii="Times New Roman" w:hAnsi="Times New Roman" w:hint="eastAsia"/>
                <w:szCs w:val="24"/>
              </w:rPr>
              <w:t>подпрограмма</w:t>
            </w:r>
            <w:r w:rsidRPr="00106C50">
              <w:rPr>
                <w:rFonts w:ascii="Times New Roman" w:hAnsi="Times New Roman"/>
                <w:szCs w:val="24"/>
              </w:rPr>
              <w:t xml:space="preserve">) </w:t>
            </w:r>
            <w:r w:rsidRPr="00106C50">
              <w:rPr>
                <w:rFonts w:ascii="Times New Roman" w:hAnsi="Times New Roman" w:hint="eastAsia"/>
                <w:szCs w:val="24"/>
              </w:rPr>
              <w:t>«Реализация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национальной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политики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на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территории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Новокузнецкого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городского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округа»</w:t>
            </w:r>
          </w:p>
        </w:tc>
      </w:tr>
      <w:tr w:rsidR="00F26B0B" w:rsidRPr="002E689B" w14:paraId="18B33F14" w14:textId="77777777" w:rsidTr="000B568A">
        <w:tc>
          <w:tcPr>
            <w:tcW w:w="3774" w:type="dxa"/>
          </w:tcPr>
          <w:p w14:paraId="0999E9BE" w14:textId="77777777" w:rsidR="00FE37B4" w:rsidRPr="002E689B" w:rsidRDefault="000D71DE" w:rsidP="0078047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Объемы финансового обеспечения за весь период реализации программы</w:t>
            </w:r>
          </w:p>
        </w:tc>
        <w:tc>
          <w:tcPr>
            <w:tcW w:w="5855" w:type="dxa"/>
          </w:tcPr>
          <w:p w14:paraId="70A8D9AA" w14:textId="77777777" w:rsidR="00FE37B4" w:rsidRPr="002E689B" w:rsidRDefault="00401A5F" w:rsidP="0065132F">
            <w:pPr>
              <w:spacing w:before="0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3 244 436,6 </w:t>
            </w:r>
            <w:r w:rsidR="005B2F60" w:rsidRPr="002E689B">
              <w:rPr>
                <w:rFonts w:ascii="Times New Roman" w:hAnsi="Times New Roman"/>
                <w:bCs/>
                <w:szCs w:val="24"/>
              </w:rPr>
              <w:t>тыс.</w:t>
            </w:r>
            <w:r w:rsidR="009A4620" w:rsidRPr="002E689B">
              <w:rPr>
                <w:rFonts w:ascii="Times New Roman" w:hAnsi="Times New Roman"/>
                <w:bCs/>
                <w:szCs w:val="24"/>
              </w:rPr>
              <w:t xml:space="preserve"> руб.</w:t>
            </w:r>
          </w:p>
        </w:tc>
      </w:tr>
      <w:tr w:rsidR="00F26B0B" w:rsidRPr="002E689B" w14:paraId="3733F54F" w14:textId="77777777" w:rsidTr="000B568A">
        <w:tc>
          <w:tcPr>
            <w:tcW w:w="3774" w:type="dxa"/>
          </w:tcPr>
          <w:p w14:paraId="2F87A088" w14:textId="77777777" w:rsidR="00FE37B4" w:rsidRPr="002E689B" w:rsidRDefault="007B108E" w:rsidP="006513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lastRenderedPageBreak/>
              <w:t>Связь с национальными целями развития Российской Федерации/государственной программой Кемеровской области</w:t>
            </w:r>
            <w:r w:rsidR="0065132F">
              <w:rPr>
                <w:rFonts w:ascii="Times New Roman" w:hAnsi="Times New Roman"/>
                <w:sz w:val="24"/>
                <w:szCs w:val="24"/>
              </w:rPr>
              <w:t>-К</w:t>
            </w:r>
            <w:r w:rsidRPr="002E689B"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</w:tc>
        <w:tc>
          <w:tcPr>
            <w:tcW w:w="5855" w:type="dxa"/>
          </w:tcPr>
          <w:p w14:paraId="01265914" w14:textId="77777777" w:rsidR="00F45EBE" w:rsidRPr="002E689B" w:rsidRDefault="005E2FCE" w:rsidP="001C50FE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iCs/>
                <w:szCs w:val="24"/>
              </w:rPr>
            </w:pPr>
            <w:r w:rsidRPr="002E689B">
              <w:rPr>
                <w:rFonts w:ascii="Times New Roman" w:hAnsi="Times New Roman" w:hint="eastAsia"/>
                <w:szCs w:val="24"/>
              </w:rPr>
              <w:t>Национальная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цель</w:t>
            </w:r>
            <w:r w:rsidRPr="002E689B">
              <w:rPr>
                <w:rFonts w:ascii="Times New Roman" w:hAnsi="Times New Roman"/>
                <w:szCs w:val="24"/>
              </w:rPr>
              <w:t xml:space="preserve">: </w:t>
            </w:r>
            <w:r w:rsidR="00EA5484" w:rsidRPr="002E689B">
              <w:rPr>
                <w:rFonts w:ascii="Times New Roman" w:hAnsi="Times New Roman"/>
                <w:szCs w:val="24"/>
              </w:rPr>
              <w:t>р</w:t>
            </w:r>
            <w:r w:rsidRPr="002E689B">
              <w:rPr>
                <w:rFonts w:ascii="Times New Roman" w:hAnsi="Times New Roman" w:hint="eastAsia"/>
                <w:szCs w:val="24"/>
              </w:rPr>
              <w:t>еализация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потенциала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каждого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человека</w:t>
            </w:r>
            <w:r w:rsidRPr="002E689B">
              <w:rPr>
                <w:rFonts w:ascii="Times New Roman" w:hAnsi="Times New Roman"/>
                <w:szCs w:val="24"/>
              </w:rPr>
              <w:t xml:space="preserve">, </w:t>
            </w:r>
            <w:r w:rsidRPr="002E689B">
              <w:rPr>
                <w:rFonts w:ascii="Times New Roman" w:hAnsi="Times New Roman" w:hint="eastAsia"/>
                <w:szCs w:val="24"/>
              </w:rPr>
              <w:t>развитие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его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талантов</w:t>
            </w:r>
            <w:r w:rsidRPr="002E689B">
              <w:rPr>
                <w:rFonts w:ascii="Times New Roman" w:hAnsi="Times New Roman"/>
                <w:szCs w:val="24"/>
              </w:rPr>
              <w:t xml:space="preserve">, </w:t>
            </w:r>
            <w:r w:rsidRPr="002E689B">
              <w:rPr>
                <w:rFonts w:ascii="Times New Roman" w:hAnsi="Times New Roman" w:hint="eastAsia"/>
                <w:szCs w:val="24"/>
              </w:rPr>
              <w:t>воспитание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патриотической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и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социально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ответственной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личности</w:t>
            </w:r>
            <w:r w:rsidR="00171FBE" w:rsidRPr="002E689B">
              <w:rPr>
                <w:rFonts w:ascii="Times New Roman" w:hAnsi="Times New Roman"/>
                <w:szCs w:val="24"/>
              </w:rPr>
              <w:t>.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C9197D" w:rsidRPr="002E689B">
              <w:rPr>
                <w:rFonts w:ascii="Times New Roman" w:hAnsi="Times New Roman"/>
                <w:szCs w:val="24"/>
              </w:rPr>
              <w:t>Г</w:t>
            </w:r>
            <w:r w:rsidRPr="002E689B">
              <w:rPr>
                <w:rFonts w:ascii="Times New Roman" w:hAnsi="Times New Roman" w:hint="eastAsia"/>
                <w:szCs w:val="24"/>
              </w:rPr>
              <w:t>осударственн</w:t>
            </w:r>
            <w:r w:rsidR="005D010F" w:rsidRPr="002E689B">
              <w:rPr>
                <w:rFonts w:ascii="Times New Roman" w:hAnsi="Times New Roman"/>
                <w:szCs w:val="24"/>
              </w:rPr>
              <w:t>ая программа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области</w:t>
            </w:r>
            <w:r w:rsidR="001C50FE">
              <w:rPr>
                <w:rFonts w:ascii="Times New Roman" w:hAnsi="Times New Roman"/>
                <w:szCs w:val="24"/>
              </w:rPr>
              <w:t>-</w:t>
            </w:r>
            <w:r w:rsidRPr="002E689B">
              <w:rPr>
                <w:rFonts w:ascii="Times New Roman" w:hAnsi="Times New Roman" w:hint="eastAsia"/>
                <w:szCs w:val="24"/>
              </w:rPr>
              <w:t>Кузбасса</w:t>
            </w:r>
            <w:r w:rsidR="005D010F" w:rsidRPr="002E689B">
              <w:rPr>
                <w:rFonts w:ascii="Times New Roman" w:hAnsi="Times New Roman"/>
                <w:szCs w:val="24"/>
              </w:rPr>
              <w:t xml:space="preserve"> «</w:t>
            </w:r>
            <w:r w:rsidRPr="002E689B">
              <w:rPr>
                <w:rFonts w:ascii="Times New Roman" w:hAnsi="Times New Roman" w:hint="eastAsia"/>
                <w:szCs w:val="24"/>
              </w:rPr>
              <w:t>Культура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Кузбасса</w:t>
            </w:r>
            <w:r w:rsidR="005D010F" w:rsidRPr="002E689B">
              <w:rPr>
                <w:rFonts w:ascii="Times New Roman" w:hAnsi="Times New Roman"/>
                <w:szCs w:val="24"/>
              </w:rPr>
              <w:t>»</w:t>
            </w:r>
          </w:p>
        </w:tc>
      </w:tr>
    </w:tbl>
    <w:bookmarkEnd w:id="8"/>
    <w:bookmarkEnd w:id="9"/>
    <w:p w14:paraId="5F56B582" w14:textId="77777777" w:rsidR="00221D8A" w:rsidRPr="00B8747F" w:rsidRDefault="00221D8A" w:rsidP="002E4602">
      <w:pPr>
        <w:autoSpaceDE w:val="0"/>
        <w:autoSpaceDN w:val="0"/>
        <w:adjustRightInd w:val="0"/>
        <w:spacing w:before="360" w:after="24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>Принятые сокращения:</w:t>
      </w:r>
    </w:p>
    <w:p w14:paraId="1C7E316B" w14:textId="77777777" w:rsidR="00221D8A" w:rsidRPr="00B8747F" w:rsidRDefault="00221D8A" w:rsidP="00221D8A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ГП КО </w:t>
      </w:r>
      <w:r w:rsidR="002E4602" w:rsidRPr="00B8747F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государственная программа Кемеровской области - Кузбасса;</w:t>
      </w:r>
    </w:p>
    <w:p w14:paraId="303A8CA5" w14:textId="77777777" w:rsidR="00221D8A" w:rsidRPr="00B8747F" w:rsidRDefault="00221D8A" w:rsidP="00221D8A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ОМСУ </w:t>
      </w:r>
      <w:r w:rsidR="002E4602" w:rsidRPr="00B8747F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показатели для оценки эффективности деятельности органа местного самоуправления Новокузнецкого городского округа;</w:t>
      </w:r>
    </w:p>
    <w:p w14:paraId="51326750" w14:textId="77777777" w:rsidR="00221D8A" w:rsidRPr="00B8747F" w:rsidRDefault="00221D8A" w:rsidP="00221D8A">
      <w:pPr>
        <w:autoSpaceDE w:val="0"/>
        <w:autoSpaceDN w:val="0"/>
        <w:adjustRightInd w:val="0"/>
        <w:spacing w:before="0"/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МП </w:t>
      </w:r>
      <w:r w:rsidR="002E4602" w:rsidRPr="00B8747F">
        <w:rPr>
          <w:rFonts w:ascii="Times New Roman" w:eastAsiaTheme="minorHAnsi" w:hAnsi="Times New Roman"/>
          <w:sz w:val="28"/>
          <w:szCs w:val="28"/>
          <w:lang w:eastAsia="en-US"/>
        </w:rPr>
        <w:t>–</w:t>
      </w:r>
      <w:r w:rsidRPr="00B8747F">
        <w:rPr>
          <w:rFonts w:ascii="Times New Roman" w:eastAsiaTheme="minorHAnsi" w:hAnsi="Times New Roman"/>
          <w:sz w:val="28"/>
          <w:szCs w:val="28"/>
          <w:lang w:eastAsia="en-US"/>
        </w:rPr>
        <w:t xml:space="preserve"> муниципальная программа.</w:t>
      </w:r>
    </w:p>
    <w:p w14:paraId="15B24BF2" w14:textId="77777777" w:rsidR="00221D8A" w:rsidRDefault="00221D8A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74183B42" w14:textId="77777777" w:rsidR="00221D8A" w:rsidRDefault="00221D8A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60A64398" w14:textId="77777777" w:rsidR="00221D8A" w:rsidRDefault="00221D8A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657BF85B" w14:textId="77777777" w:rsidR="00221D8A" w:rsidRPr="002E689B" w:rsidRDefault="00221D8A" w:rsidP="00822DA8">
      <w:pPr>
        <w:pStyle w:val="a3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  <w:sectPr w:rsidR="00221D8A" w:rsidRPr="002E689B" w:rsidSect="00874A93">
          <w:headerReference w:type="default" r:id="rId16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5FF3A89A" w14:textId="77777777" w:rsidR="00C2304B" w:rsidRPr="002E689B" w:rsidRDefault="00941C9C" w:rsidP="001C50FE">
      <w:pPr>
        <w:pStyle w:val="a3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bookmarkStart w:id="16" w:name="_Hlk205993500"/>
      <w:r w:rsidRPr="002E689B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C0021C" w:rsidRPr="002E689B">
        <w:rPr>
          <w:rFonts w:ascii="Times New Roman" w:hAnsi="Times New Roman"/>
          <w:sz w:val="28"/>
          <w:szCs w:val="28"/>
        </w:rPr>
        <w:t>2.</w:t>
      </w:r>
      <w:r w:rsidR="00032B80" w:rsidRPr="002E689B">
        <w:rPr>
          <w:rFonts w:ascii="Times New Roman" w:hAnsi="Times New Roman"/>
          <w:sz w:val="28"/>
          <w:szCs w:val="28"/>
        </w:rPr>
        <w:t> </w:t>
      </w:r>
      <w:r w:rsidR="00C0021C" w:rsidRPr="002E689B">
        <w:rPr>
          <w:rFonts w:ascii="Times New Roman" w:hAnsi="Times New Roman"/>
          <w:sz w:val="28"/>
          <w:szCs w:val="28"/>
        </w:rPr>
        <w:t>Показатели</w:t>
      </w:r>
      <w:r w:rsidRPr="002E689B">
        <w:rPr>
          <w:rFonts w:ascii="Times New Roman" w:hAnsi="Times New Roman"/>
          <w:sz w:val="28"/>
          <w:szCs w:val="28"/>
        </w:rPr>
        <w:t xml:space="preserve"> </w:t>
      </w:r>
      <w:r w:rsidR="00C0021C" w:rsidRPr="002E689B">
        <w:rPr>
          <w:rFonts w:ascii="Times New Roman" w:hAnsi="Times New Roman"/>
          <w:sz w:val="28"/>
          <w:szCs w:val="28"/>
        </w:rPr>
        <w:t>программы</w:t>
      </w: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43"/>
        <w:gridCol w:w="2051"/>
        <w:gridCol w:w="851"/>
        <w:gridCol w:w="1134"/>
        <w:gridCol w:w="850"/>
        <w:gridCol w:w="851"/>
        <w:gridCol w:w="709"/>
        <w:gridCol w:w="850"/>
        <w:gridCol w:w="851"/>
        <w:gridCol w:w="708"/>
        <w:gridCol w:w="709"/>
        <w:gridCol w:w="709"/>
        <w:gridCol w:w="1843"/>
        <w:gridCol w:w="992"/>
        <w:gridCol w:w="1701"/>
      </w:tblGrid>
      <w:tr w:rsidR="00F26B0B" w:rsidRPr="002E689B" w14:paraId="4BFD34E8" w14:textId="77777777" w:rsidTr="00221D8A">
        <w:tc>
          <w:tcPr>
            <w:tcW w:w="643" w:type="dxa"/>
            <w:vMerge w:val="restart"/>
          </w:tcPr>
          <w:p w14:paraId="21980B37" w14:textId="77777777" w:rsidR="00BF6613" w:rsidRPr="002E689B" w:rsidRDefault="00903BD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6613"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051" w:type="dxa"/>
            <w:vMerge w:val="restart"/>
          </w:tcPr>
          <w:p w14:paraId="60F30CB4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673B396B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6616AA84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возрастания/убывания</w:t>
            </w:r>
          </w:p>
        </w:tc>
        <w:tc>
          <w:tcPr>
            <w:tcW w:w="850" w:type="dxa"/>
            <w:vMerge w:val="restart"/>
          </w:tcPr>
          <w:p w14:paraId="0E987255" w14:textId="77777777" w:rsidR="00BF6613" w:rsidRPr="002E689B" w:rsidRDefault="00941C9C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Условное обозначение единицы измерения</w:t>
            </w:r>
            <w:r w:rsidR="00BF6613"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hyperlink r:id="rId17">
              <w:r w:rsidR="00BF6613" w:rsidRPr="002E68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="00BF6613" w:rsidRPr="002E68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gridSpan w:val="2"/>
          </w:tcPr>
          <w:p w14:paraId="0966DB55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827" w:type="dxa"/>
            <w:gridSpan w:val="5"/>
          </w:tcPr>
          <w:p w14:paraId="49F9050D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43" w:type="dxa"/>
          </w:tcPr>
          <w:p w14:paraId="71438DE6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941C9C" w:rsidRPr="002E689B">
              <w:rPr>
                <w:rFonts w:ascii="Times New Roman" w:hAnsi="Times New Roman" w:cs="Times New Roman"/>
                <w:sz w:val="24"/>
                <w:szCs w:val="24"/>
              </w:rPr>
              <w:t>, подтверждающий уровень показателя</w:t>
            </w:r>
          </w:p>
        </w:tc>
        <w:tc>
          <w:tcPr>
            <w:tcW w:w="992" w:type="dxa"/>
          </w:tcPr>
          <w:p w14:paraId="47A7AA03" w14:textId="77777777" w:rsidR="00BF6613" w:rsidRPr="002E689B" w:rsidRDefault="00DC71D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Исполнитель, ответственный за достижение показателя</w:t>
            </w:r>
          </w:p>
        </w:tc>
        <w:tc>
          <w:tcPr>
            <w:tcW w:w="1701" w:type="dxa"/>
          </w:tcPr>
          <w:p w14:paraId="06321FDE" w14:textId="77777777" w:rsidR="00BF6613" w:rsidRPr="002E689B" w:rsidRDefault="00BF6613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F26B0B" w:rsidRPr="002E689B" w14:paraId="3ADCEB33" w14:textId="77777777" w:rsidTr="00221D8A">
        <w:tc>
          <w:tcPr>
            <w:tcW w:w="643" w:type="dxa"/>
            <w:vMerge/>
          </w:tcPr>
          <w:p w14:paraId="4BE37708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  <w:vMerge/>
          </w:tcPr>
          <w:p w14:paraId="705A4412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1F26265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AB5A045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4D26045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C3EB72" w14:textId="77777777" w:rsidR="00425147" w:rsidRPr="002E689B" w:rsidRDefault="0042514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182C269E" w14:textId="77777777" w:rsidR="00425147" w:rsidRPr="002E689B" w:rsidRDefault="0042514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70D249B2" w14:textId="77777777" w:rsidR="00425147" w:rsidRPr="002E689B" w:rsidRDefault="0042514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</w:tcPr>
          <w:p w14:paraId="4E622ABF" w14:textId="77777777" w:rsidR="00425147" w:rsidRPr="002E689B" w:rsidRDefault="0042514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8" w:type="dxa"/>
          </w:tcPr>
          <w:p w14:paraId="270ECF9C" w14:textId="77777777" w:rsidR="00425147" w:rsidRPr="002E689B" w:rsidRDefault="0042514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7E3F4E90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5DB5E1AC" w14:textId="77777777" w:rsidR="00425147" w:rsidRPr="002E689B" w:rsidRDefault="0042514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</w:tcPr>
          <w:p w14:paraId="259F6AF6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D73349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D76225" w14:textId="77777777" w:rsidR="00425147" w:rsidRPr="002E689B" w:rsidRDefault="0042514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37E17D" w14:textId="77777777" w:rsidR="00151F36" w:rsidRPr="00AE241E" w:rsidRDefault="00151F36" w:rsidP="00AE241E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43"/>
        <w:gridCol w:w="2051"/>
        <w:gridCol w:w="851"/>
        <w:gridCol w:w="1134"/>
        <w:gridCol w:w="850"/>
        <w:gridCol w:w="709"/>
        <w:gridCol w:w="142"/>
        <w:gridCol w:w="567"/>
        <w:gridCol w:w="142"/>
        <w:gridCol w:w="708"/>
        <w:gridCol w:w="142"/>
        <w:gridCol w:w="709"/>
        <w:gridCol w:w="142"/>
        <w:gridCol w:w="708"/>
        <w:gridCol w:w="709"/>
        <w:gridCol w:w="142"/>
        <w:gridCol w:w="567"/>
        <w:gridCol w:w="283"/>
        <w:gridCol w:w="1560"/>
        <w:gridCol w:w="992"/>
        <w:gridCol w:w="1701"/>
      </w:tblGrid>
      <w:tr w:rsidR="00F26B0B" w:rsidRPr="002E689B" w14:paraId="478F9A7C" w14:textId="77777777" w:rsidTr="00AE241E">
        <w:trPr>
          <w:tblHeader/>
        </w:trPr>
        <w:tc>
          <w:tcPr>
            <w:tcW w:w="643" w:type="dxa"/>
          </w:tcPr>
          <w:p w14:paraId="22D249B6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1" w:type="dxa"/>
          </w:tcPr>
          <w:p w14:paraId="786281A9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6153996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4F1FD0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21842CD5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14:paraId="66B898AE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14:paraId="52C638FB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</w:tcPr>
          <w:p w14:paraId="1984D2FF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14:paraId="179F4400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540072CA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0409177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</w:tcPr>
          <w:p w14:paraId="38195327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gridSpan w:val="2"/>
          </w:tcPr>
          <w:p w14:paraId="3E97DF9A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6369E804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70F6CFD2" w14:textId="77777777" w:rsidR="00C94E5A" w:rsidRPr="002E689B" w:rsidRDefault="00C94E5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6B0B" w:rsidRPr="002E689B" w14:paraId="4E24E72F" w14:textId="77777777" w:rsidTr="00221D8A">
        <w:tc>
          <w:tcPr>
            <w:tcW w:w="643" w:type="dxa"/>
          </w:tcPr>
          <w:p w14:paraId="6B264FCD" w14:textId="77777777" w:rsidR="005B2F60" w:rsidRPr="002E689B" w:rsidRDefault="005B2F60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9" w:type="dxa"/>
            <w:gridSpan w:val="20"/>
          </w:tcPr>
          <w:p w14:paraId="37D053A0" w14:textId="77777777" w:rsidR="005B2F60" w:rsidRPr="002E689B" w:rsidRDefault="005B2F60" w:rsidP="00AE241E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2E689B">
              <w:rPr>
                <w:rFonts w:ascii="Times New Roman" w:hAnsi="Times New Roman"/>
                <w:szCs w:val="24"/>
              </w:rPr>
              <w:t>Цель</w:t>
            </w:r>
            <w:r w:rsidR="00221D8A">
              <w:rPr>
                <w:rFonts w:ascii="Times New Roman" w:hAnsi="Times New Roman"/>
                <w:szCs w:val="24"/>
              </w:rPr>
              <w:t> </w:t>
            </w:r>
            <w:r w:rsidRPr="002E689B">
              <w:rPr>
                <w:rFonts w:ascii="Times New Roman" w:hAnsi="Times New Roman"/>
                <w:szCs w:val="24"/>
              </w:rPr>
              <w:t>1</w:t>
            </w:r>
            <w:r w:rsidR="00221D8A">
              <w:rPr>
                <w:rFonts w:ascii="Times New Roman" w:hAnsi="Times New Roman"/>
                <w:szCs w:val="24"/>
              </w:rPr>
              <w:t> </w:t>
            </w:r>
            <w:r w:rsidR="003801A6" w:rsidRPr="002E689B">
              <w:rPr>
                <w:rFonts w:ascii="Times New Roman" w:hAnsi="Times New Roman"/>
                <w:szCs w:val="24"/>
              </w:rPr>
              <w:t>«Повышение уровня сохранности объектов культурного наследия и развития инфраструктуры, в том числе доли зданий учреждений культуры, находящихся в удовлетворительном состояни</w:t>
            </w:r>
            <w:r w:rsidR="003801A6" w:rsidRPr="00106C50">
              <w:rPr>
                <w:rFonts w:ascii="Times New Roman" w:hAnsi="Times New Roman"/>
                <w:szCs w:val="24"/>
              </w:rPr>
              <w:t>и</w:t>
            </w:r>
            <w:r w:rsidR="00AE241E" w:rsidRPr="00106C50">
              <w:rPr>
                <w:rFonts w:ascii="Times New Roman" w:hAnsi="Times New Roman"/>
                <w:szCs w:val="24"/>
              </w:rPr>
              <w:t>,</w:t>
            </w:r>
            <w:r w:rsidR="00AE241E">
              <w:rPr>
                <w:rFonts w:ascii="Times New Roman" w:hAnsi="Times New Roman"/>
                <w:szCs w:val="24"/>
              </w:rPr>
              <w:t xml:space="preserve"> </w:t>
            </w:r>
            <w:r w:rsidR="003801A6" w:rsidRPr="002E689B">
              <w:rPr>
                <w:rFonts w:ascii="Times New Roman" w:hAnsi="Times New Roman"/>
                <w:szCs w:val="24"/>
              </w:rPr>
              <w:t>до 93 процентов к концу 2030 года»</w:t>
            </w:r>
          </w:p>
        </w:tc>
      </w:tr>
      <w:tr w:rsidR="00F26B0B" w:rsidRPr="002E689B" w14:paraId="55270E60" w14:textId="77777777" w:rsidTr="00221D8A">
        <w:tc>
          <w:tcPr>
            <w:tcW w:w="643" w:type="dxa"/>
          </w:tcPr>
          <w:p w14:paraId="78C5C98B" w14:textId="77777777" w:rsidR="005B2F60" w:rsidRPr="002E689B" w:rsidRDefault="005B2F60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51" w:type="dxa"/>
          </w:tcPr>
          <w:p w14:paraId="56D1C0AC" w14:textId="77777777" w:rsidR="005B2F60" w:rsidRPr="002E689B" w:rsidRDefault="00BA5CF6" w:rsidP="00221D8A">
            <w:pPr>
              <w:suppressAutoHyphens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851" w:type="dxa"/>
          </w:tcPr>
          <w:p w14:paraId="47D964F8" w14:textId="77777777" w:rsidR="005B2F60" w:rsidRPr="002E689B" w:rsidRDefault="00C5381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134" w:type="dxa"/>
          </w:tcPr>
          <w:p w14:paraId="7A0359CE" w14:textId="77777777" w:rsidR="005B2F60" w:rsidRPr="002E689B" w:rsidRDefault="003801A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Убывание</w:t>
            </w:r>
          </w:p>
        </w:tc>
        <w:tc>
          <w:tcPr>
            <w:tcW w:w="850" w:type="dxa"/>
          </w:tcPr>
          <w:p w14:paraId="6D991A43" w14:textId="77777777" w:rsidR="005B2F60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2F60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259161DF" w14:textId="77777777" w:rsidR="005B2F60" w:rsidRPr="002E689B" w:rsidRDefault="00BA5CF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gridSpan w:val="2"/>
          </w:tcPr>
          <w:p w14:paraId="55646048" w14:textId="77777777" w:rsidR="005B2F60" w:rsidRPr="002E689B" w:rsidRDefault="00CF11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755FA" w:rsidRPr="002E6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</w:tcPr>
          <w:p w14:paraId="06CE93CF" w14:textId="77777777" w:rsidR="005B2F60" w:rsidRPr="002E689B" w:rsidRDefault="00BA5CF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gridSpan w:val="2"/>
          </w:tcPr>
          <w:p w14:paraId="3E092405" w14:textId="77777777" w:rsidR="005B2F60" w:rsidRPr="002E689B" w:rsidRDefault="00BA5CF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14:paraId="7FB7BA04" w14:textId="77777777" w:rsidR="005B2F60" w:rsidRPr="002E689B" w:rsidRDefault="00171FBE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668225D" w14:textId="77777777" w:rsidR="005B2F60" w:rsidRPr="002E689B" w:rsidRDefault="005B2F60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23FB2DD1" w14:textId="77777777" w:rsidR="005B2F60" w:rsidRPr="002E689B" w:rsidRDefault="005B2F60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76197135" w14:textId="77777777" w:rsidR="005B2F60" w:rsidRPr="002E689B" w:rsidRDefault="00D65ADB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Распоряжение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администрации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города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Новокузнецка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Об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оценке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эффективности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деятельности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органов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местного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самоуправления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Новокузнецкого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городского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округа»</w:t>
            </w:r>
          </w:p>
        </w:tc>
        <w:tc>
          <w:tcPr>
            <w:tcW w:w="992" w:type="dxa"/>
          </w:tcPr>
          <w:p w14:paraId="4918E6A1" w14:textId="77777777" w:rsidR="005B2F60" w:rsidRPr="002E689B" w:rsidRDefault="00CF11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701" w:type="dxa"/>
          </w:tcPr>
          <w:p w14:paraId="5B548960" w14:textId="77777777" w:rsidR="005B2F60" w:rsidRPr="002E689B" w:rsidRDefault="00B07548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7B2438" w:rsidRPr="002E689B" w14:paraId="5F9F0109" w14:textId="77777777" w:rsidTr="00221D8A">
        <w:tc>
          <w:tcPr>
            <w:tcW w:w="643" w:type="dxa"/>
          </w:tcPr>
          <w:p w14:paraId="565F654C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51" w:type="dxa"/>
          </w:tcPr>
          <w:p w14:paraId="24BDE815" w14:textId="77777777" w:rsidR="007B2438" w:rsidRPr="002E689B" w:rsidRDefault="007B2438" w:rsidP="00221D8A">
            <w:pPr>
              <w:suppressAutoHyphens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Дол</w:t>
            </w:r>
            <w:r w:rsidR="00151F36">
              <w:rPr>
                <w:rFonts w:ascii="Times New Roman" w:hAnsi="Times New Roman"/>
                <w:szCs w:val="24"/>
              </w:rPr>
              <w:t>я объектов культурного наследи</w:t>
            </w:r>
            <w:r w:rsidR="00151F36" w:rsidRPr="00106C50">
              <w:rPr>
                <w:rFonts w:ascii="Times New Roman" w:hAnsi="Times New Roman"/>
                <w:szCs w:val="24"/>
              </w:rPr>
              <w:t>я,</w:t>
            </w:r>
            <w:r w:rsidR="00151F36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/>
                <w:szCs w:val="24"/>
              </w:rPr>
              <w:t>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851" w:type="dxa"/>
          </w:tcPr>
          <w:p w14:paraId="247D2E72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134" w:type="dxa"/>
          </w:tcPr>
          <w:p w14:paraId="716B8375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Убывание</w:t>
            </w:r>
          </w:p>
        </w:tc>
        <w:tc>
          <w:tcPr>
            <w:tcW w:w="850" w:type="dxa"/>
          </w:tcPr>
          <w:p w14:paraId="449F1A9C" w14:textId="77777777" w:rsidR="007B2438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B2438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26CCBD4C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  <w:gridSpan w:val="2"/>
          </w:tcPr>
          <w:p w14:paraId="1786D24C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2A3E5E3D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1" w:type="dxa"/>
            <w:gridSpan w:val="2"/>
          </w:tcPr>
          <w:p w14:paraId="35B21F94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8" w:type="dxa"/>
          </w:tcPr>
          <w:p w14:paraId="0D724D4E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50C6952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783173A2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1C2E1001" w14:textId="77777777" w:rsidR="007B2438" w:rsidRPr="002E689B" w:rsidRDefault="007B2438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Распоряжение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администрации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города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Новокузнецка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Об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оценке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эффективности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деятельности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органов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местного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самоуправления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Новокузнецкого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городского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 w:cs="Times New Roman" w:hint="eastAsia"/>
                <w:sz w:val="24"/>
                <w:szCs w:val="24"/>
              </w:rPr>
              <w:t>округа»</w:t>
            </w:r>
          </w:p>
        </w:tc>
        <w:tc>
          <w:tcPr>
            <w:tcW w:w="992" w:type="dxa"/>
          </w:tcPr>
          <w:p w14:paraId="2E28BD79" w14:textId="77777777" w:rsidR="007B2438" w:rsidRPr="002E689B" w:rsidRDefault="007B2438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701" w:type="dxa"/>
          </w:tcPr>
          <w:p w14:paraId="6BF98CE4" w14:textId="77777777" w:rsidR="007B2438" w:rsidRPr="002E689B" w:rsidRDefault="007B2438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26B0B" w:rsidRPr="002E689B" w14:paraId="19FF63D9" w14:textId="77777777" w:rsidTr="00221D8A">
        <w:tc>
          <w:tcPr>
            <w:tcW w:w="643" w:type="dxa"/>
          </w:tcPr>
          <w:p w14:paraId="71F799FF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E81" w:rsidRPr="002E6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14:paraId="42DBC2C6" w14:textId="77777777" w:rsidR="0084454B" w:rsidRPr="002E689B" w:rsidRDefault="0084454B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Уровень фактической обеспеченности клубами и учреждениями клубного типа от нормативной потребности </w:t>
            </w:r>
          </w:p>
        </w:tc>
        <w:tc>
          <w:tcPr>
            <w:tcW w:w="851" w:type="dxa"/>
          </w:tcPr>
          <w:p w14:paraId="03CBF894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134" w:type="dxa"/>
          </w:tcPr>
          <w:p w14:paraId="430C06A7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</w:tcPr>
          <w:p w14:paraId="3F681A0C" w14:textId="77777777" w:rsidR="0084454B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454B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17BC0EFC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gridSpan w:val="2"/>
          </w:tcPr>
          <w:p w14:paraId="24979E1C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6799535D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1" w:type="dxa"/>
            <w:gridSpan w:val="2"/>
          </w:tcPr>
          <w:p w14:paraId="002003A9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</w:tcPr>
          <w:p w14:paraId="67391AF2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4CBAABB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6461909D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0DF5B838" w14:textId="77777777" w:rsidR="00151F36" w:rsidRPr="002E689B" w:rsidRDefault="00151F36" w:rsidP="00151F3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A5CF6" w:rsidRPr="00106C50">
              <w:rPr>
                <w:rFonts w:ascii="Times New Roman" w:hAnsi="Times New Roman" w:cs="Times New Roman"/>
                <w:sz w:val="24"/>
                <w:szCs w:val="24"/>
              </w:rPr>
              <w:t>оллегии Администрации Кемеровской области от 20.09.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5CF6" w:rsidRPr="00106C50">
              <w:rPr>
                <w:rFonts w:ascii="Times New Roman" w:hAnsi="Times New Roman" w:cs="Times New Roman"/>
                <w:sz w:val="24"/>
                <w:szCs w:val="24"/>
              </w:rPr>
              <w:t>17 №495 «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утверждении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нормативов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обеспеченности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населения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Кемеровской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области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услугами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методических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рекомендаций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развитию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сети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обеспеченности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населения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Кемеровской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области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услугами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6A90660" w14:textId="77777777" w:rsidR="0084454B" w:rsidRPr="002E689B" w:rsidRDefault="0084454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УКиМП</w:t>
            </w:r>
            <w:proofErr w:type="spellEnd"/>
          </w:p>
        </w:tc>
        <w:tc>
          <w:tcPr>
            <w:tcW w:w="1701" w:type="dxa"/>
          </w:tcPr>
          <w:p w14:paraId="3D665609" w14:textId="77777777" w:rsidR="0084454B" w:rsidRPr="002E689B" w:rsidRDefault="0084454B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151F36" w:rsidRPr="002E689B" w14:paraId="11D5E47E" w14:textId="77777777" w:rsidTr="00221D8A">
        <w:tc>
          <w:tcPr>
            <w:tcW w:w="643" w:type="dxa"/>
          </w:tcPr>
          <w:p w14:paraId="75A647BB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051" w:type="dxa"/>
          </w:tcPr>
          <w:p w14:paraId="071AD137" w14:textId="77777777" w:rsidR="00151F36" w:rsidRPr="002E689B" w:rsidRDefault="00151F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851" w:type="dxa"/>
          </w:tcPr>
          <w:p w14:paraId="2AD8DD42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134" w:type="dxa"/>
          </w:tcPr>
          <w:p w14:paraId="5CAD023E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</w:tcPr>
          <w:p w14:paraId="743BF97C" w14:textId="77777777" w:rsidR="00151F36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1F36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3BDEF8A4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gridSpan w:val="2"/>
          </w:tcPr>
          <w:p w14:paraId="73F58950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2DA1A4D2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  <w:gridSpan w:val="2"/>
          </w:tcPr>
          <w:p w14:paraId="2D3CCF5A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14:paraId="10EB78FA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48CDB06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1ABB449B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1D43B678" w14:textId="77777777" w:rsidR="00151F36" w:rsidRPr="002E689B" w:rsidRDefault="00151F36" w:rsidP="00386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>Коллегии Администрации Кемеровской области от 20.09.2017 №495 «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утверждении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нормативов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обеспеченности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населения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Кемеровской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области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услугами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методических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рекомендаций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развитию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сети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обеспеченности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населения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Кемеровской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области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услугами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49BBC9FF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УКиМП</w:t>
            </w:r>
            <w:proofErr w:type="spellEnd"/>
          </w:p>
        </w:tc>
        <w:tc>
          <w:tcPr>
            <w:tcW w:w="1701" w:type="dxa"/>
          </w:tcPr>
          <w:p w14:paraId="44412283" w14:textId="77777777" w:rsidR="00151F36" w:rsidRPr="002E689B" w:rsidRDefault="00151F36" w:rsidP="00221D8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151F36" w:rsidRPr="002E689B" w14:paraId="3B4B4864" w14:textId="77777777" w:rsidTr="00221D8A">
        <w:tc>
          <w:tcPr>
            <w:tcW w:w="643" w:type="dxa"/>
          </w:tcPr>
          <w:p w14:paraId="55AB74A3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051" w:type="dxa"/>
          </w:tcPr>
          <w:p w14:paraId="2DA67A44" w14:textId="77777777" w:rsidR="00151F36" w:rsidRPr="002E689B" w:rsidRDefault="00151F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фактической обеспеченности музеями от нормативной потребности</w:t>
            </w:r>
          </w:p>
        </w:tc>
        <w:tc>
          <w:tcPr>
            <w:tcW w:w="851" w:type="dxa"/>
          </w:tcPr>
          <w:p w14:paraId="66AD4F81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</w:p>
        </w:tc>
        <w:tc>
          <w:tcPr>
            <w:tcW w:w="1134" w:type="dxa"/>
          </w:tcPr>
          <w:p w14:paraId="21CFE8AC" w14:textId="77777777" w:rsidR="00151F36" w:rsidRPr="002E689B" w:rsidRDefault="00CA3E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1F36" w:rsidRPr="002E689B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01DDC09" w14:textId="77777777" w:rsidR="00151F36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1F36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548F1F08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gridSpan w:val="2"/>
          </w:tcPr>
          <w:p w14:paraId="11A666FA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37C93BF8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14:paraId="3E0E66F2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49902130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9560F05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</w:tcPr>
          <w:p w14:paraId="358B11D4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gridSpan w:val="2"/>
          </w:tcPr>
          <w:p w14:paraId="3337B1C8" w14:textId="77777777" w:rsidR="00151F36" w:rsidRPr="002E689B" w:rsidRDefault="00151F36" w:rsidP="00386E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>Коллегии Администрации Кемеровской области от 20.09.2017 №495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утверждении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нормативов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обеспеченности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населения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Кемеровской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области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услугами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методических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рекомендаций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развитию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сети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обеспеченности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населения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Кемеровской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области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услугами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151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F36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7AAC0F3C" w14:textId="77777777" w:rsidR="00151F36" w:rsidRPr="002E689B" w:rsidRDefault="00151F3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УКиМП</w:t>
            </w:r>
            <w:proofErr w:type="spellEnd"/>
          </w:p>
        </w:tc>
        <w:tc>
          <w:tcPr>
            <w:tcW w:w="1701" w:type="dxa"/>
          </w:tcPr>
          <w:p w14:paraId="35D158E0" w14:textId="77777777" w:rsidR="00151F36" w:rsidRPr="002E689B" w:rsidRDefault="00151F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26B0B" w:rsidRPr="002E689B" w14:paraId="21C5FB16" w14:textId="77777777" w:rsidTr="00221D8A">
        <w:tc>
          <w:tcPr>
            <w:tcW w:w="643" w:type="dxa"/>
          </w:tcPr>
          <w:p w14:paraId="5224F4F3" w14:textId="77777777" w:rsidR="005E6A4D" w:rsidRPr="002E689B" w:rsidRDefault="005E6A4D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9" w:type="dxa"/>
            <w:gridSpan w:val="20"/>
          </w:tcPr>
          <w:p w14:paraId="6ED5F933" w14:textId="77777777" w:rsidR="005E6A4D" w:rsidRPr="002E689B" w:rsidRDefault="005E6A4D" w:rsidP="00221D8A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370F3">
              <w:rPr>
                <w:rFonts w:ascii="Times New Roman" w:hAnsi="Times New Roman"/>
                <w:szCs w:val="24"/>
              </w:rPr>
              <w:t xml:space="preserve">Цель 2 </w:t>
            </w:r>
            <w:r w:rsidR="009755FA" w:rsidRPr="00C370F3">
              <w:rPr>
                <w:rFonts w:ascii="Times New Roman" w:hAnsi="Times New Roman"/>
                <w:bCs/>
                <w:szCs w:val="24"/>
              </w:rPr>
              <w:t xml:space="preserve">«Увеличение числа посещений организаций культуры </w:t>
            </w:r>
            <w:r w:rsidR="009755FA" w:rsidRPr="00707FFC">
              <w:rPr>
                <w:rFonts w:ascii="Times New Roman" w:hAnsi="Times New Roman"/>
                <w:bCs/>
                <w:szCs w:val="24"/>
              </w:rPr>
              <w:t xml:space="preserve">до </w:t>
            </w:r>
            <w:r w:rsidR="00266F62" w:rsidRPr="00707FFC">
              <w:rPr>
                <w:rFonts w:ascii="Times New Roman" w:hAnsi="Times New Roman"/>
                <w:bCs/>
                <w:szCs w:val="24"/>
              </w:rPr>
              <w:t>9 990,21</w:t>
            </w:r>
            <w:r w:rsidR="00266F62" w:rsidRPr="00C370F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9755FA" w:rsidRPr="00C370F3">
              <w:rPr>
                <w:rFonts w:ascii="Times New Roman" w:hAnsi="Times New Roman"/>
                <w:bCs/>
                <w:szCs w:val="24"/>
              </w:rPr>
              <w:t>тыс. единиц к 2030 году»</w:t>
            </w:r>
            <w:r w:rsidR="009755FA" w:rsidRPr="002E689B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</w:tr>
      <w:tr w:rsidR="00F26B0B" w:rsidRPr="00EA0087" w14:paraId="295E3CBF" w14:textId="77777777" w:rsidTr="00221D8A">
        <w:tc>
          <w:tcPr>
            <w:tcW w:w="643" w:type="dxa"/>
          </w:tcPr>
          <w:p w14:paraId="433E41A6" w14:textId="77777777" w:rsidR="00BA5CF6" w:rsidRPr="00EA0087" w:rsidRDefault="00BA5CF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15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14:paraId="46696228" w14:textId="77777777" w:rsidR="00BA5CF6" w:rsidRPr="00EA0087" w:rsidRDefault="00EA0087" w:rsidP="00221D8A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Отношение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средней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заработной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платы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работников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учреждений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культуры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к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среднемесячной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начисленной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заработной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плате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наемных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работников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в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организациях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у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индивидуальных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предпринимателей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и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физических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лиц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среднемесячному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доходу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от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трудовой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деятельности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)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по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субъекту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Российской</w:t>
            </w:r>
            <w:r w:rsidRPr="00EA008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A0087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851" w:type="dxa"/>
          </w:tcPr>
          <w:p w14:paraId="53E7851A" w14:textId="77777777" w:rsidR="00BA5CF6" w:rsidRPr="00EA0087" w:rsidRDefault="00BA5CF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ГП КО</w:t>
            </w:r>
          </w:p>
        </w:tc>
        <w:tc>
          <w:tcPr>
            <w:tcW w:w="1134" w:type="dxa"/>
          </w:tcPr>
          <w:p w14:paraId="73EA17D9" w14:textId="77777777" w:rsidR="00BA5CF6" w:rsidRPr="00EA0087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6517B" w:rsidRPr="00EA0087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6A1E520" w14:textId="77777777" w:rsidR="00BA5CF6" w:rsidRPr="00EA0087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6517B" w:rsidRPr="00EA0087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BE00239" w14:textId="77777777" w:rsidR="00BA5CF6" w:rsidRPr="00EA0087" w:rsidRDefault="00EA0087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gridSpan w:val="2"/>
          </w:tcPr>
          <w:p w14:paraId="1BC21974" w14:textId="77777777" w:rsidR="00BA5CF6" w:rsidRPr="00EA0087" w:rsidRDefault="004332AC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00573B54" w14:textId="77777777" w:rsidR="00BA5CF6" w:rsidRPr="00EA0087" w:rsidRDefault="00587DF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14:paraId="2D8BC43B" w14:textId="77777777" w:rsidR="00BA5CF6" w:rsidRPr="00EA0087" w:rsidRDefault="00587DF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14:paraId="65F3E68C" w14:textId="77777777" w:rsidR="00BA5CF6" w:rsidRPr="00EA0087" w:rsidRDefault="00587DF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</w:tcPr>
          <w:p w14:paraId="58E06C4A" w14:textId="77777777" w:rsidR="00BA5CF6" w:rsidRPr="00EA0087" w:rsidRDefault="00587DF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gridSpan w:val="2"/>
          </w:tcPr>
          <w:p w14:paraId="34A72E26" w14:textId="77777777" w:rsidR="00BA5CF6" w:rsidRPr="00EA0087" w:rsidRDefault="00587DF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14:paraId="0CA2246D" w14:textId="77777777" w:rsidR="00BA5CF6" w:rsidRPr="00106C50" w:rsidRDefault="00AC7255" w:rsidP="00AC7255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06C50">
              <w:rPr>
                <w:rFonts w:ascii="Times New Roman" w:hAnsi="Times New Roman" w:hint="eastAsia"/>
                <w:szCs w:val="24"/>
              </w:rPr>
              <w:t>Постановление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Правительства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>-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от</w:t>
            </w:r>
            <w:r w:rsidRPr="00106C50">
              <w:rPr>
                <w:rFonts w:ascii="Times New Roman" w:hAnsi="Times New Roman"/>
                <w:szCs w:val="24"/>
              </w:rPr>
              <w:t xml:space="preserve"> 27.10.2023 №702 «</w:t>
            </w:r>
            <w:r w:rsidRPr="00106C50">
              <w:rPr>
                <w:rFonts w:ascii="Times New Roman" w:hAnsi="Times New Roman" w:hint="eastAsia"/>
                <w:szCs w:val="24"/>
              </w:rPr>
              <w:t>Об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утверждении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программы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 xml:space="preserve"> -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="005A635A" w:rsidRPr="00106C50">
              <w:rPr>
                <w:rFonts w:ascii="Times New Roman" w:hAnsi="Times New Roman"/>
                <w:szCs w:val="24"/>
              </w:rPr>
              <w:t>«</w:t>
            </w:r>
            <w:r w:rsidRPr="00106C50">
              <w:rPr>
                <w:rFonts w:ascii="Times New Roman" w:hAnsi="Times New Roman" w:hint="eastAsia"/>
                <w:szCs w:val="24"/>
              </w:rPr>
              <w:t>Культура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="00D65ADB" w:rsidRPr="00106C5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992" w:type="dxa"/>
          </w:tcPr>
          <w:p w14:paraId="435C1B0D" w14:textId="77777777" w:rsidR="00BA5CF6" w:rsidRPr="00EA0087" w:rsidRDefault="0006517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701" w:type="dxa"/>
          </w:tcPr>
          <w:p w14:paraId="3F869711" w14:textId="77777777" w:rsidR="00BA5CF6" w:rsidRPr="00EA0087" w:rsidRDefault="007C3A90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Повышение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к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2030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году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удовлетворенности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граждан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работой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государственных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и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муниципальных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организаций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культуры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искусства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и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народного</w:t>
            </w:r>
            <w:r w:rsidRPr="007C3A9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7C3A90">
              <w:rPr>
                <w:rFonts w:ascii="Times New Roman" w:hAnsi="Times New Roman" w:hint="eastAsia"/>
                <w:sz w:val="24"/>
                <w:szCs w:val="24"/>
                <w:lang w:eastAsia="en-US"/>
              </w:rPr>
              <w:t>творчества</w:t>
            </w:r>
          </w:p>
        </w:tc>
      </w:tr>
      <w:tr w:rsidR="00AC7255" w:rsidRPr="002E689B" w14:paraId="6A7CB417" w14:textId="77777777" w:rsidTr="00221D8A">
        <w:tc>
          <w:tcPr>
            <w:tcW w:w="643" w:type="dxa"/>
          </w:tcPr>
          <w:p w14:paraId="1F4D2F80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1" w:type="dxa"/>
          </w:tcPr>
          <w:p w14:paraId="6F23F93E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мероприятий организаций культуры</w:t>
            </w:r>
          </w:p>
        </w:tc>
        <w:tc>
          <w:tcPr>
            <w:tcW w:w="851" w:type="dxa"/>
          </w:tcPr>
          <w:p w14:paraId="521DC51F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ГП КО</w:t>
            </w:r>
          </w:p>
        </w:tc>
        <w:tc>
          <w:tcPr>
            <w:tcW w:w="1134" w:type="dxa"/>
          </w:tcPr>
          <w:p w14:paraId="5B200B01" w14:textId="77777777" w:rsidR="00AC7255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7255" w:rsidRPr="002E689B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77530FE9" w14:textId="77777777" w:rsidR="00AC7255" w:rsidRPr="002E689B" w:rsidRDefault="009C26DA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709" w:type="dxa"/>
          </w:tcPr>
          <w:p w14:paraId="489642B9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7 828, 95</w:t>
            </w:r>
          </w:p>
        </w:tc>
        <w:tc>
          <w:tcPr>
            <w:tcW w:w="709" w:type="dxa"/>
            <w:gridSpan w:val="2"/>
          </w:tcPr>
          <w:p w14:paraId="478A8E65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298594B4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8 510, 19</w:t>
            </w:r>
          </w:p>
        </w:tc>
        <w:tc>
          <w:tcPr>
            <w:tcW w:w="851" w:type="dxa"/>
            <w:gridSpan w:val="2"/>
          </w:tcPr>
          <w:p w14:paraId="04A69955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8 880, 18</w:t>
            </w:r>
          </w:p>
        </w:tc>
        <w:tc>
          <w:tcPr>
            <w:tcW w:w="850" w:type="dxa"/>
            <w:gridSpan w:val="2"/>
          </w:tcPr>
          <w:p w14:paraId="0655007D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9 250, 19</w:t>
            </w:r>
          </w:p>
        </w:tc>
        <w:tc>
          <w:tcPr>
            <w:tcW w:w="851" w:type="dxa"/>
            <w:gridSpan w:val="2"/>
          </w:tcPr>
          <w:p w14:paraId="06006E24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9 620, 20</w:t>
            </w:r>
          </w:p>
        </w:tc>
        <w:tc>
          <w:tcPr>
            <w:tcW w:w="850" w:type="dxa"/>
            <w:gridSpan w:val="2"/>
          </w:tcPr>
          <w:p w14:paraId="598E0D6E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9 990, 21</w:t>
            </w:r>
          </w:p>
        </w:tc>
        <w:tc>
          <w:tcPr>
            <w:tcW w:w="1560" w:type="dxa"/>
          </w:tcPr>
          <w:p w14:paraId="39A61133" w14:textId="77777777" w:rsidR="00AC7255" w:rsidRPr="00106C50" w:rsidRDefault="00AC7255" w:rsidP="00386E32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06C50">
              <w:rPr>
                <w:rFonts w:ascii="Times New Roman" w:hAnsi="Times New Roman" w:hint="eastAsia"/>
                <w:szCs w:val="24"/>
              </w:rPr>
              <w:t>Постановление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Правительства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>-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от</w:t>
            </w:r>
            <w:r w:rsidRPr="00106C50">
              <w:rPr>
                <w:rFonts w:ascii="Times New Roman" w:hAnsi="Times New Roman"/>
                <w:szCs w:val="24"/>
              </w:rPr>
              <w:t xml:space="preserve"> 27.10.2023 №702 «</w:t>
            </w:r>
            <w:r w:rsidRPr="00106C50">
              <w:rPr>
                <w:rFonts w:ascii="Times New Roman" w:hAnsi="Times New Roman" w:hint="eastAsia"/>
                <w:szCs w:val="24"/>
              </w:rPr>
              <w:t>Об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утверждении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программы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 xml:space="preserve"> -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="005A635A" w:rsidRPr="00106C50">
              <w:rPr>
                <w:rFonts w:ascii="Times New Roman" w:hAnsi="Times New Roman"/>
                <w:szCs w:val="24"/>
              </w:rPr>
              <w:t>«</w:t>
            </w:r>
            <w:r w:rsidRPr="00106C50">
              <w:rPr>
                <w:rFonts w:ascii="Times New Roman" w:hAnsi="Times New Roman" w:hint="eastAsia"/>
                <w:szCs w:val="24"/>
              </w:rPr>
              <w:t>Культура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992" w:type="dxa"/>
          </w:tcPr>
          <w:p w14:paraId="32EE9C02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701" w:type="dxa"/>
          </w:tcPr>
          <w:p w14:paraId="06E3C156" w14:textId="77777777" w:rsidR="00AC7255" w:rsidRPr="002E689B" w:rsidRDefault="00AC7255" w:rsidP="00221D8A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26B0B" w:rsidRPr="002E689B" w14:paraId="025725C3" w14:textId="77777777" w:rsidTr="00221D8A">
        <w:tc>
          <w:tcPr>
            <w:tcW w:w="643" w:type="dxa"/>
          </w:tcPr>
          <w:p w14:paraId="4D15CADE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37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14:paraId="581491CB" w14:textId="77777777" w:rsidR="008E4926" w:rsidRPr="002E689B" w:rsidRDefault="008E492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независимой оценки качества условий оказания услуг муниципальными организациями в сферах культуры, расположенными на территории Новокузнецкого городского округа</w:t>
            </w:r>
          </w:p>
        </w:tc>
        <w:tc>
          <w:tcPr>
            <w:tcW w:w="851" w:type="dxa"/>
          </w:tcPr>
          <w:p w14:paraId="282A0F36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709644C2" w14:textId="77777777" w:rsidR="008E4926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4926" w:rsidRPr="002E689B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FD8C4E1" w14:textId="77777777" w:rsidR="008E4926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4926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A05D610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709" w:type="dxa"/>
            <w:gridSpan w:val="2"/>
          </w:tcPr>
          <w:p w14:paraId="5CF1F3FC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4929F206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86,9</w:t>
            </w:r>
          </w:p>
        </w:tc>
        <w:tc>
          <w:tcPr>
            <w:tcW w:w="851" w:type="dxa"/>
            <w:gridSpan w:val="2"/>
          </w:tcPr>
          <w:p w14:paraId="6936A419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90,2</w:t>
            </w:r>
          </w:p>
        </w:tc>
        <w:tc>
          <w:tcPr>
            <w:tcW w:w="850" w:type="dxa"/>
            <w:gridSpan w:val="2"/>
          </w:tcPr>
          <w:p w14:paraId="70423DB4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851" w:type="dxa"/>
            <w:gridSpan w:val="2"/>
          </w:tcPr>
          <w:p w14:paraId="38460E70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850" w:type="dxa"/>
            <w:gridSpan w:val="2"/>
          </w:tcPr>
          <w:p w14:paraId="72A4B5D4" w14:textId="77777777" w:rsidR="008E4926" w:rsidRPr="002E689B" w:rsidRDefault="008E4926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14:paraId="33E0695F" w14:textId="77777777" w:rsidR="00BC3497" w:rsidRPr="00106C50" w:rsidRDefault="00BC3497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Приказ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Министерства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Российской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Федерации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от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255" w:rsidRPr="00106C50">
              <w:rPr>
                <w:rFonts w:ascii="Times New Roman" w:hAnsi="Times New Roman" w:cs="Times New Roman"/>
                <w:sz w:val="24"/>
                <w:szCs w:val="24"/>
              </w:rPr>
              <w:t xml:space="preserve">27.04.2018 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№</w:t>
            </w:r>
            <w:r w:rsidRPr="00106C50">
              <w:rPr>
                <w:rFonts w:ascii="Times New Roman" w:hAnsi="Times New Roman" w:cs="Times New Roman"/>
                <w:sz w:val="24"/>
                <w:szCs w:val="24"/>
              </w:rPr>
              <w:t>599 «</w:t>
            </w:r>
            <w:r w:rsidRPr="00106C50">
              <w:rPr>
                <w:rFonts w:ascii="Times New Roman" w:hAnsi="Times New Roman" w:cs="Times New Roman" w:hint="eastAsia"/>
                <w:sz w:val="24"/>
                <w:szCs w:val="24"/>
              </w:rPr>
              <w:t>Об</w:t>
            </w:r>
          </w:p>
          <w:p w14:paraId="433735F5" w14:textId="77777777" w:rsidR="008E4926" w:rsidRPr="002E689B" w:rsidRDefault="00BC3497" w:rsidP="00AC72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утверждении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показателей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характеризующих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общие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критерии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оценки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качества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условий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оказания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услуг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организациями</w:t>
            </w:r>
            <w:r w:rsidRPr="00BC3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sz w:val="24"/>
                <w:szCs w:val="24"/>
              </w:rPr>
              <w:t>культур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ы</w:t>
            </w:r>
          </w:p>
        </w:tc>
        <w:tc>
          <w:tcPr>
            <w:tcW w:w="992" w:type="dxa"/>
          </w:tcPr>
          <w:p w14:paraId="381DC6AE" w14:textId="77777777" w:rsidR="008E4926" w:rsidRPr="002E689B" w:rsidRDefault="00D65ADB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УКиМП</w:t>
            </w:r>
            <w:proofErr w:type="spellEnd"/>
          </w:p>
        </w:tc>
        <w:tc>
          <w:tcPr>
            <w:tcW w:w="1701" w:type="dxa"/>
          </w:tcPr>
          <w:p w14:paraId="695BD068" w14:textId="77777777" w:rsidR="008E4926" w:rsidRPr="002E689B" w:rsidRDefault="008E4926" w:rsidP="00221D8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</w:tr>
      <w:tr w:rsidR="00F26B0B" w:rsidRPr="002E689B" w14:paraId="0C5CFFEC" w14:textId="77777777" w:rsidTr="00221D8A">
        <w:tc>
          <w:tcPr>
            <w:tcW w:w="643" w:type="dxa"/>
          </w:tcPr>
          <w:p w14:paraId="6450669B" w14:textId="77777777" w:rsidR="005E6A4D" w:rsidRPr="002E689B" w:rsidRDefault="005E6A4D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9" w:type="dxa"/>
            <w:gridSpan w:val="20"/>
          </w:tcPr>
          <w:p w14:paraId="7B7D2E0F" w14:textId="77777777" w:rsidR="005E6A4D" w:rsidRPr="002E689B" w:rsidRDefault="005E6A4D" w:rsidP="00221D8A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Цель 3 </w:t>
            </w:r>
            <w:r w:rsidR="00F83773" w:rsidRPr="002E689B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взаимодействия органов местного самоуправления с институтами гражданского общества при реализации государственной национальной политики»</w:t>
            </w:r>
          </w:p>
        </w:tc>
      </w:tr>
      <w:tr w:rsidR="00AC7255" w:rsidRPr="002E689B" w14:paraId="0B952DF7" w14:textId="77777777" w:rsidTr="00221D8A">
        <w:tc>
          <w:tcPr>
            <w:tcW w:w="643" w:type="dxa"/>
          </w:tcPr>
          <w:p w14:paraId="66D2A79F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14:paraId="3A756304" w14:textId="77777777" w:rsidR="00AC7255" w:rsidRPr="002E689B" w:rsidRDefault="00AC7255" w:rsidP="00221D8A">
            <w:pPr>
              <w:autoSpaceDE w:val="0"/>
              <w:autoSpaceDN w:val="0"/>
              <w:adjustRightInd w:val="0"/>
              <w:spacing w:before="0"/>
              <w:ind w:firstLine="0"/>
              <w:contextualSpacing/>
              <w:jc w:val="left"/>
              <w:rPr>
                <w:bCs/>
                <w:iCs/>
              </w:rPr>
            </w:pPr>
            <w:r w:rsidRPr="002E689B">
              <w:rPr>
                <w:rFonts w:ascii="Times New Roman" w:hAnsi="Times New Roman"/>
                <w:szCs w:val="24"/>
              </w:rPr>
              <w:t>Уровень общероссийской гражданской идентичности</w:t>
            </w:r>
            <w:r w:rsidRPr="002E689B">
              <w:rPr>
                <w:bCs/>
                <w:iCs/>
              </w:rPr>
              <w:t xml:space="preserve"> </w:t>
            </w:r>
          </w:p>
        </w:tc>
        <w:tc>
          <w:tcPr>
            <w:tcW w:w="851" w:type="dxa"/>
          </w:tcPr>
          <w:p w14:paraId="44646BA4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ГП КО</w:t>
            </w:r>
          </w:p>
        </w:tc>
        <w:tc>
          <w:tcPr>
            <w:tcW w:w="1134" w:type="dxa"/>
          </w:tcPr>
          <w:p w14:paraId="5B824E97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</w:tcPr>
          <w:p w14:paraId="310DD2CB" w14:textId="77777777" w:rsidR="00AC7255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7255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7A5C8AB6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gridSpan w:val="2"/>
          </w:tcPr>
          <w:p w14:paraId="4B426792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4D8C24D4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gridSpan w:val="2"/>
          </w:tcPr>
          <w:p w14:paraId="146DBC39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14:paraId="50DA9D10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6DC85E27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</w:tcPr>
          <w:p w14:paraId="3AD0FB39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gridSpan w:val="2"/>
          </w:tcPr>
          <w:p w14:paraId="7E4299B0" w14:textId="77777777" w:rsidR="00AC7255" w:rsidRPr="00106C50" w:rsidRDefault="00AC7255" w:rsidP="00386E32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06C50">
              <w:rPr>
                <w:rFonts w:ascii="Times New Roman" w:hAnsi="Times New Roman" w:hint="eastAsia"/>
                <w:szCs w:val="24"/>
              </w:rPr>
              <w:t>Постановление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Правительства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>-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от</w:t>
            </w:r>
            <w:r w:rsidRPr="00106C50">
              <w:rPr>
                <w:rFonts w:ascii="Times New Roman" w:hAnsi="Times New Roman"/>
                <w:szCs w:val="24"/>
              </w:rPr>
              <w:t xml:space="preserve"> 27.10.2023 №702 «</w:t>
            </w:r>
            <w:r w:rsidRPr="00106C50">
              <w:rPr>
                <w:rFonts w:ascii="Times New Roman" w:hAnsi="Times New Roman" w:hint="eastAsia"/>
                <w:szCs w:val="24"/>
              </w:rPr>
              <w:t>Об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утверждении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программы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 xml:space="preserve"> -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="005A635A" w:rsidRPr="00106C50">
              <w:rPr>
                <w:rFonts w:ascii="Times New Roman" w:hAnsi="Times New Roman"/>
                <w:szCs w:val="24"/>
              </w:rPr>
              <w:t>«</w:t>
            </w:r>
            <w:r w:rsidRPr="00106C50">
              <w:rPr>
                <w:rFonts w:ascii="Times New Roman" w:hAnsi="Times New Roman" w:hint="eastAsia"/>
                <w:szCs w:val="24"/>
              </w:rPr>
              <w:t>Культура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992" w:type="dxa"/>
          </w:tcPr>
          <w:p w14:paraId="5C0EE8ED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701" w:type="dxa"/>
          </w:tcPr>
          <w:p w14:paraId="430AACD5" w14:textId="77777777" w:rsidR="00AC7255" w:rsidRPr="002E689B" w:rsidRDefault="00AC7255" w:rsidP="00221D8A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2030 году 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F26B0B" w:rsidRPr="002E689B" w14:paraId="3C96BD95" w14:textId="77777777" w:rsidTr="00221D8A">
        <w:tc>
          <w:tcPr>
            <w:tcW w:w="643" w:type="dxa"/>
          </w:tcPr>
          <w:p w14:paraId="75111440" w14:textId="77777777" w:rsidR="00144B4A" w:rsidRPr="002E689B" w:rsidRDefault="00144B4A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09" w:type="dxa"/>
            <w:gridSpan w:val="20"/>
          </w:tcPr>
          <w:p w14:paraId="2B42CBF2" w14:textId="77777777" w:rsidR="00144B4A" w:rsidRPr="002E689B" w:rsidRDefault="00144B4A" w:rsidP="00AC72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 xml:space="preserve">Цель 4 «Гармонизация национальных и межнациональных (межэтнических) отношений,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 и доведение уровня доли граждан, положительно оценивающих состояние межнациональных отношений,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на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территории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lastRenderedPageBreak/>
              <w:t>Новокузнецкого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городского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округа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до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82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процентов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к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 xml:space="preserve"> 2030 </w:t>
            </w:r>
            <w:r w:rsidR="00106C50" w:rsidRPr="00D540E2">
              <w:rPr>
                <w:rFonts w:ascii="Times New Roman" w:hAnsi="Times New Roman" w:hint="eastAsia"/>
                <w:sz w:val="24"/>
                <w:szCs w:val="24"/>
              </w:rPr>
              <w:t>году»</w:t>
            </w:r>
          </w:p>
        </w:tc>
      </w:tr>
      <w:tr w:rsidR="00AC7255" w:rsidRPr="002E689B" w14:paraId="768BCFDA" w14:textId="77777777" w:rsidTr="00221D8A">
        <w:tc>
          <w:tcPr>
            <w:tcW w:w="643" w:type="dxa"/>
          </w:tcPr>
          <w:p w14:paraId="7DF3DF95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1" w:type="dxa"/>
          </w:tcPr>
          <w:p w14:paraId="0FD54AE5" w14:textId="77777777" w:rsidR="00AC7255" w:rsidRPr="002E689B" w:rsidRDefault="00AC7255" w:rsidP="00221D8A">
            <w:pPr>
              <w:autoSpaceDE w:val="0"/>
              <w:autoSpaceDN w:val="0"/>
              <w:adjustRightInd w:val="0"/>
              <w:spacing w:before="0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Доля граждан, положительно оценивающих состояние межнациональных (межэтнических) отношений, в общей численности граждан, проживающих на территории Новокузнецкого городского округа</w:t>
            </w:r>
          </w:p>
        </w:tc>
        <w:tc>
          <w:tcPr>
            <w:tcW w:w="851" w:type="dxa"/>
          </w:tcPr>
          <w:p w14:paraId="04A6FF19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ГП КО</w:t>
            </w:r>
          </w:p>
        </w:tc>
        <w:tc>
          <w:tcPr>
            <w:tcW w:w="1134" w:type="dxa"/>
          </w:tcPr>
          <w:p w14:paraId="159515A3" w14:textId="77777777" w:rsidR="00AC7255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C7255" w:rsidRPr="002E689B">
              <w:rPr>
                <w:rFonts w:ascii="Times New Roman" w:hAnsi="Times New Roman" w:cs="Times New Roman"/>
                <w:sz w:val="24"/>
                <w:szCs w:val="24"/>
              </w:rPr>
              <w:t>озрастание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36BC07F" w14:textId="77777777" w:rsidR="00AC7255" w:rsidRPr="002E689B" w:rsidRDefault="00CA3E36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C7255" w:rsidRPr="002E689B">
              <w:rPr>
                <w:rFonts w:ascii="Times New Roman" w:hAnsi="Times New Roman" w:cs="Times New Roman"/>
                <w:sz w:val="24"/>
                <w:szCs w:val="24"/>
              </w:rPr>
              <w:t>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</w:tcPr>
          <w:p w14:paraId="27C4770B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709" w:type="dxa"/>
            <w:gridSpan w:val="2"/>
          </w:tcPr>
          <w:p w14:paraId="3717AF99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gridSpan w:val="2"/>
          </w:tcPr>
          <w:p w14:paraId="22B848D1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  <w:gridSpan w:val="2"/>
          </w:tcPr>
          <w:p w14:paraId="12CE314D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</w:tcPr>
          <w:p w14:paraId="0B46135E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14:paraId="1A61C010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gridSpan w:val="2"/>
          </w:tcPr>
          <w:p w14:paraId="3311E128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gridSpan w:val="2"/>
          </w:tcPr>
          <w:p w14:paraId="4FF78FFA" w14:textId="77777777" w:rsidR="00AC7255" w:rsidRPr="00106C50" w:rsidRDefault="00AC7255" w:rsidP="00386E32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06C50">
              <w:rPr>
                <w:rFonts w:ascii="Times New Roman" w:hAnsi="Times New Roman" w:hint="eastAsia"/>
                <w:szCs w:val="24"/>
              </w:rPr>
              <w:t>Постановление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Правительства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>-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от</w:t>
            </w:r>
            <w:r w:rsidRPr="00106C50">
              <w:rPr>
                <w:rFonts w:ascii="Times New Roman" w:hAnsi="Times New Roman"/>
                <w:szCs w:val="24"/>
              </w:rPr>
              <w:t xml:space="preserve"> 27.10.2023 №702 «</w:t>
            </w:r>
            <w:r w:rsidRPr="00106C50">
              <w:rPr>
                <w:rFonts w:ascii="Times New Roman" w:hAnsi="Times New Roman" w:hint="eastAsia"/>
                <w:szCs w:val="24"/>
              </w:rPr>
              <w:t>Об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утверждении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государственной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программы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области</w:t>
            </w:r>
            <w:r w:rsidRPr="00106C50">
              <w:rPr>
                <w:rFonts w:ascii="Times New Roman" w:hAnsi="Times New Roman"/>
                <w:szCs w:val="24"/>
              </w:rPr>
              <w:t xml:space="preserve"> -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="005A635A" w:rsidRPr="00106C50">
              <w:rPr>
                <w:rFonts w:ascii="Times New Roman" w:hAnsi="Times New Roman"/>
                <w:szCs w:val="24"/>
              </w:rPr>
              <w:t>«</w:t>
            </w:r>
            <w:r w:rsidRPr="00106C50">
              <w:rPr>
                <w:rFonts w:ascii="Times New Roman" w:hAnsi="Times New Roman" w:hint="eastAsia"/>
                <w:szCs w:val="24"/>
              </w:rPr>
              <w:t>Культура</w:t>
            </w:r>
            <w:r w:rsidRPr="00106C50">
              <w:rPr>
                <w:rFonts w:ascii="Times New Roman" w:hAnsi="Times New Roman"/>
                <w:szCs w:val="24"/>
              </w:rPr>
              <w:t xml:space="preserve"> </w:t>
            </w:r>
            <w:r w:rsidRPr="00106C50">
              <w:rPr>
                <w:rFonts w:ascii="Times New Roman" w:hAnsi="Times New Roman" w:hint="eastAsia"/>
                <w:szCs w:val="24"/>
              </w:rPr>
              <w:t>Кузбасса</w:t>
            </w:r>
            <w:r w:rsidRPr="00106C50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992" w:type="dxa"/>
          </w:tcPr>
          <w:p w14:paraId="675B387E" w14:textId="77777777" w:rsidR="00AC7255" w:rsidRPr="002E689B" w:rsidRDefault="00AC7255" w:rsidP="00221D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701" w:type="dxa"/>
          </w:tcPr>
          <w:p w14:paraId="31932F56" w14:textId="77777777" w:rsidR="00AC7255" w:rsidRPr="002E689B" w:rsidRDefault="00AC7255" w:rsidP="00221D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C3A90">
              <w:rPr>
                <w:rFonts w:ascii="Times New Roman" w:hAnsi="Times New Roman" w:cs="Times New Roman"/>
                <w:sz w:val="24"/>
                <w:szCs w:val="24"/>
              </w:rPr>
              <w:t xml:space="preserve">2030 году 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bookmarkEnd w:id="16"/>
    </w:tbl>
    <w:p w14:paraId="6CB1E7B0" w14:textId="77777777" w:rsidR="00151F36" w:rsidRDefault="00151F36">
      <w:pPr>
        <w:spacing w:before="0" w:after="200" w:line="276" w:lineRule="auto"/>
        <w:ind w:firstLine="0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01230C5" w14:textId="77777777" w:rsidR="00E26319" w:rsidRPr="002E689B" w:rsidRDefault="000C0ECD" w:rsidP="00AC7255">
      <w:pPr>
        <w:pStyle w:val="a3"/>
        <w:spacing w:before="36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983B5D" w:rsidRPr="002E689B">
        <w:rPr>
          <w:rFonts w:ascii="Times New Roman" w:hAnsi="Times New Roman"/>
          <w:sz w:val="28"/>
          <w:szCs w:val="28"/>
        </w:rPr>
        <w:t>3. </w:t>
      </w:r>
      <w:r w:rsidR="00E26319" w:rsidRPr="002E689B">
        <w:rPr>
          <w:rFonts w:ascii="Times New Roman" w:hAnsi="Times New Roman"/>
          <w:sz w:val="28"/>
          <w:szCs w:val="28"/>
        </w:rPr>
        <w:t xml:space="preserve">Помесячный план достижения показателей программы в </w:t>
      </w:r>
      <w:r w:rsidRPr="002E689B">
        <w:rPr>
          <w:rFonts w:ascii="Times New Roman" w:hAnsi="Times New Roman"/>
          <w:sz w:val="28"/>
          <w:szCs w:val="28"/>
        </w:rPr>
        <w:t xml:space="preserve">текущем </w:t>
      </w:r>
      <w:r w:rsidR="00E26319" w:rsidRPr="002E689B">
        <w:rPr>
          <w:rFonts w:ascii="Times New Roman" w:hAnsi="Times New Roman"/>
          <w:sz w:val="28"/>
          <w:szCs w:val="28"/>
        </w:rPr>
        <w:t>2026 году</w:t>
      </w: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850"/>
        <w:gridCol w:w="1134"/>
        <w:gridCol w:w="992"/>
        <w:gridCol w:w="993"/>
        <w:gridCol w:w="850"/>
        <w:gridCol w:w="851"/>
        <w:gridCol w:w="708"/>
        <w:gridCol w:w="709"/>
        <w:gridCol w:w="851"/>
        <w:gridCol w:w="850"/>
        <w:gridCol w:w="1276"/>
        <w:gridCol w:w="992"/>
        <w:gridCol w:w="992"/>
        <w:gridCol w:w="912"/>
      </w:tblGrid>
      <w:tr w:rsidR="00F26B0B" w:rsidRPr="002E689B" w14:paraId="52808BBD" w14:textId="77777777" w:rsidTr="00AC7255">
        <w:tc>
          <w:tcPr>
            <w:tcW w:w="545" w:type="dxa"/>
            <w:vMerge w:val="restart"/>
          </w:tcPr>
          <w:p w14:paraId="54E5A359" w14:textId="77777777" w:rsidR="00607A4F" w:rsidRPr="002E689B" w:rsidRDefault="00B61662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07A4F"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866" w:type="dxa"/>
            <w:vMerge w:val="restart"/>
          </w:tcPr>
          <w:p w14:paraId="08B86680" w14:textId="77777777" w:rsidR="00607A4F" w:rsidRPr="002E689B" w:rsidRDefault="00B61662" w:rsidP="00B616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14:paraId="25410376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4A2E79DE" w14:textId="77777777" w:rsidR="00607A4F" w:rsidRPr="002E689B" w:rsidRDefault="000C0ECD" w:rsidP="000C0E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Условное обозначение единицы измерения </w:t>
            </w:r>
            <w:r w:rsidR="00607A4F"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hyperlink r:id="rId18">
              <w:r w:rsidR="00607A4F" w:rsidRPr="002E689B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="00607A4F" w:rsidRPr="002E68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64" w:type="dxa"/>
            <w:gridSpan w:val="11"/>
          </w:tcPr>
          <w:p w14:paraId="740615BC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12" w:type="dxa"/>
            <w:vMerge w:val="restart"/>
          </w:tcPr>
          <w:p w14:paraId="287CB034" w14:textId="77777777" w:rsidR="00607A4F" w:rsidRPr="002E689B" w:rsidRDefault="00607A4F" w:rsidP="00B616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C0ECD" w:rsidRPr="002E689B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  <w:r w:rsidR="005D7B15"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</w:tc>
      </w:tr>
      <w:tr w:rsidR="00F26B0B" w:rsidRPr="002E689B" w14:paraId="0FF05D9E" w14:textId="77777777" w:rsidTr="00AC7255">
        <w:tc>
          <w:tcPr>
            <w:tcW w:w="545" w:type="dxa"/>
            <w:vMerge/>
          </w:tcPr>
          <w:p w14:paraId="287DAB20" w14:textId="77777777" w:rsidR="00607A4F" w:rsidRPr="002E689B" w:rsidRDefault="00607A4F" w:rsidP="003A10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vMerge/>
          </w:tcPr>
          <w:p w14:paraId="781ABFD1" w14:textId="77777777" w:rsidR="00607A4F" w:rsidRPr="002E689B" w:rsidRDefault="00607A4F" w:rsidP="003A10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53DA2EC" w14:textId="77777777" w:rsidR="00607A4F" w:rsidRPr="002E689B" w:rsidRDefault="00607A4F" w:rsidP="003A10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A00417" w14:textId="77777777" w:rsidR="00607A4F" w:rsidRPr="002E689B" w:rsidRDefault="00607A4F" w:rsidP="003A10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C99D5A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</w:tcPr>
          <w:p w14:paraId="4AA66BF9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14:paraId="6D8906F9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14:paraId="3CDD5E4A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8" w:type="dxa"/>
          </w:tcPr>
          <w:p w14:paraId="13772303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14:paraId="5C86F3AB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</w:tcPr>
          <w:p w14:paraId="403ECF32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</w:tcPr>
          <w:p w14:paraId="449F9678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76" w:type="dxa"/>
          </w:tcPr>
          <w:p w14:paraId="395C4340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14:paraId="238CB6EF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14:paraId="6852A9A4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12" w:type="dxa"/>
            <w:vMerge/>
          </w:tcPr>
          <w:p w14:paraId="4642E8F8" w14:textId="77777777" w:rsidR="00607A4F" w:rsidRPr="002E689B" w:rsidRDefault="00607A4F" w:rsidP="003A10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442FA" w14:textId="77777777" w:rsidR="0014453B" w:rsidRPr="0014453B" w:rsidRDefault="0014453B" w:rsidP="0014453B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W w:w="153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545"/>
        <w:gridCol w:w="1866"/>
        <w:gridCol w:w="850"/>
        <w:gridCol w:w="1134"/>
        <w:gridCol w:w="992"/>
        <w:gridCol w:w="993"/>
        <w:gridCol w:w="850"/>
        <w:gridCol w:w="851"/>
        <w:gridCol w:w="708"/>
        <w:gridCol w:w="709"/>
        <w:gridCol w:w="851"/>
        <w:gridCol w:w="850"/>
        <w:gridCol w:w="1276"/>
        <w:gridCol w:w="992"/>
        <w:gridCol w:w="992"/>
        <w:gridCol w:w="912"/>
      </w:tblGrid>
      <w:tr w:rsidR="00F26B0B" w:rsidRPr="002E689B" w14:paraId="387EEF6E" w14:textId="77777777" w:rsidTr="0014453B">
        <w:trPr>
          <w:trHeight w:val="271"/>
          <w:tblHeader/>
        </w:trPr>
        <w:tc>
          <w:tcPr>
            <w:tcW w:w="545" w:type="dxa"/>
          </w:tcPr>
          <w:p w14:paraId="3CCA3CB9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6" w:type="dxa"/>
          </w:tcPr>
          <w:p w14:paraId="35885F1F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BB600E7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04D7330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648C709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10892DD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00F70606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FAED093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14:paraId="10845A51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0899C45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A3CE628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D568206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14:paraId="4AC6CC76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479EB21E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2E240E47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2" w:type="dxa"/>
          </w:tcPr>
          <w:p w14:paraId="38448A6B" w14:textId="77777777" w:rsidR="007D2314" w:rsidRPr="002E689B" w:rsidRDefault="007D2314" w:rsidP="007D23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26B0B" w:rsidRPr="002E689B" w14:paraId="6DAF89A4" w14:textId="77777777" w:rsidTr="00AC7255">
        <w:trPr>
          <w:trHeight w:val="414"/>
        </w:trPr>
        <w:tc>
          <w:tcPr>
            <w:tcW w:w="545" w:type="dxa"/>
          </w:tcPr>
          <w:p w14:paraId="78B43084" w14:textId="77777777" w:rsidR="00607A4F" w:rsidRPr="002E689B" w:rsidRDefault="00607A4F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6" w:type="dxa"/>
            <w:gridSpan w:val="15"/>
          </w:tcPr>
          <w:p w14:paraId="33B624D3" w14:textId="77777777" w:rsidR="00607A4F" w:rsidRPr="002E689B" w:rsidRDefault="004530EB" w:rsidP="00AC72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57453"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6B4" w:rsidRPr="002E6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0719" w:rsidRPr="002E689B">
              <w:rPr>
                <w:rFonts w:ascii="Times New Roman" w:hAnsi="Times New Roman"/>
                <w:szCs w:val="24"/>
              </w:rPr>
              <w:t xml:space="preserve">«Повышение уровня сохранности объектов культурного наследия и развития инфраструктуры, в том числе доли зданий учреждений культуры, находящихся в удовлетворительном </w:t>
            </w:r>
            <w:r w:rsidR="00690719" w:rsidRPr="00106C50">
              <w:rPr>
                <w:rFonts w:ascii="Times New Roman" w:hAnsi="Times New Roman"/>
                <w:szCs w:val="24"/>
              </w:rPr>
              <w:t>состоянии</w:t>
            </w:r>
            <w:r w:rsidR="00AC7255" w:rsidRPr="00106C50">
              <w:rPr>
                <w:rFonts w:ascii="Times New Roman" w:hAnsi="Times New Roman"/>
                <w:szCs w:val="24"/>
              </w:rPr>
              <w:t xml:space="preserve">, </w:t>
            </w:r>
            <w:r w:rsidR="00690719" w:rsidRPr="00106C50">
              <w:rPr>
                <w:rFonts w:ascii="Times New Roman" w:hAnsi="Times New Roman"/>
                <w:szCs w:val="24"/>
              </w:rPr>
              <w:t>до</w:t>
            </w:r>
            <w:r w:rsidR="00690719" w:rsidRPr="002E689B">
              <w:rPr>
                <w:rFonts w:ascii="Times New Roman" w:hAnsi="Times New Roman"/>
                <w:szCs w:val="24"/>
              </w:rPr>
              <w:t xml:space="preserve"> 93 процентов к концу 2030 года»</w:t>
            </w:r>
          </w:p>
        </w:tc>
      </w:tr>
      <w:tr w:rsidR="00F26B0B" w:rsidRPr="002E689B" w14:paraId="722D72E6" w14:textId="77777777" w:rsidTr="00AC7255">
        <w:trPr>
          <w:trHeight w:val="4106"/>
        </w:trPr>
        <w:tc>
          <w:tcPr>
            <w:tcW w:w="545" w:type="dxa"/>
          </w:tcPr>
          <w:p w14:paraId="0240545D" w14:textId="77777777" w:rsidR="002B42FC" w:rsidRPr="002E689B" w:rsidRDefault="002B42FC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78F129F5" w14:textId="77777777" w:rsidR="002B42FC" w:rsidRPr="00E50E55" w:rsidRDefault="00FF0E81" w:rsidP="002B42F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850" w:type="dxa"/>
          </w:tcPr>
          <w:p w14:paraId="56E3825B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710CD29E" w14:textId="77777777" w:rsidR="002B42FC" w:rsidRPr="002E689B" w:rsidRDefault="00CA3E36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E81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3F8F761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14:paraId="51370101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462E691E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7D8370FF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</w:tcPr>
          <w:p w14:paraId="3692E351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</w:tcPr>
          <w:p w14:paraId="3C277DDB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14:paraId="521415D2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6795FC44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</w:tcPr>
          <w:p w14:paraId="7FFBBAE1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773D4571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049DFC10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12" w:type="dxa"/>
          </w:tcPr>
          <w:p w14:paraId="3BDB969A" w14:textId="77777777" w:rsidR="002B42FC" w:rsidRPr="002E689B" w:rsidRDefault="00FF0E81" w:rsidP="002B42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F0E81" w:rsidRPr="002E689B" w14:paraId="469AAE1B" w14:textId="77777777" w:rsidTr="00AC7255">
        <w:trPr>
          <w:trHeight w:val="4106"/>
        </w:trPr>
        <w:tc>
          <w:tcPr>
            <w:tcW w:w="545" w:type="dxa"/>
          </w:tcPr>
          <w:p w14:paraId="549DE368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4829DE61" w14:textId="77777777" w:rsidR="00FF0E81" w:rsidRPr="002E689B" w:rsidRDefault="00FF0E81" w:rsidP="00FF0E81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850" w:type="dxa"/>
          </w:tcPr>
          <w:p w14:paraId="094501AA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375D82BE" w14:textId="77777777" w:rsidR="00FF0E81" w:rsidRPr="002E689B" w:rsidRDefault="00CA3E36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F0E81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196D7E67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3" w:type="dxa"/>
          </w:tcPr>
          <w:p w14:paraId="189704EB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0" w:type="dxa"/>
          </w:tcPr>
          <w:p w14:paraId="74A47A7E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1" w:type="dxa"/>
          </w:tcPr>
          <w:p w14:paraId="64FC2CC8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8" w:type="dxa"/>
          </w:tcPr>
          <w:p w14:paraId="394EDBFC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</w:tcPr>
          <w:p w14:paraId="215A1888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1" w:type="dxa"/>
          </w:tcPr>
          <w:p w14:paraId="186BE5E9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850" w:type="dxa"/>
          </w:tcPr>
          <w:p w14:paraId="7E5FE093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276" w:type="dxa"/>
          </w:tcPr>
          <w:p w14:paraId="3F376BCD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14:paraId="4C2F6FD0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92" w:type="dxa"/>
          </w:tcPr>
          <w:p w14:paraId="52E15E52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912" w:type="dxa"/>
          </w:tcPr>
          <w:p w14:paraId="2AEC4EE0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</w:tr>
      <w:tr w:rsidR="00F26B0B" w:rsidRPr="002E689B" w14:paraId="62E4F20D" w14:textId="77777777" w:rsidTr="00AC7255">
        <w:tc>
          <w:tcPr>
            <w:tcW w:w="545" w:type="dxa"/>
          </w:tcPr>
          <w:p w14:paraId="37162DA2" w14:textId="77777777" w:rsidR="0012708C" w:rsidRPr="002E689B" w:rsidRDefault="0012708C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E81" w:rsidRPr="002E6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68E161F0" w14:textId="77777777" w:rsidR="0012708C" w:rsidRPr="002E689B" w:rsidRDefault="00690719" w:rsidP="00AC72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850" w:type="dxa"/>
          </w:tcPr>
          <w:p w14:paraId="297715F8" w14:textId="77777777" w:rsidR="0012708C" w:rsidRPr="002E689B" w:rsidRDefault="0073256B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5892A681" w14:textId="77777777" w:rsidR="0012708C" w:rsidRPr="002E689B" w:rsidRDefault="00CA3E36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08C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D0A93C9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3" w:type="dxa"/>
          </w:tcPr>
          <w:p w14:paraId="69D42F3A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</w:tcPr>
          <w:p w14:paraId="0C24C088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1" w:type="dxa"/>
          </w:tcPr>
          <w:p w14:paraId="78FAC991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</w:tcPr>
          <w:p w14:paraId="4813A74D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</w:tcPr>
          <w:p w14:paraId="350616E8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1" w:type="dxa"/>
          </w:tcPr>
          <w:p w14:paraId="45A98544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50" w:type="dxa"/>
          </w:tcPr>
          <w:p w14:paraId="136A6A62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14:paraId="747FDB8F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14:paraId="6816F25C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14:paraId="535CA589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12" w:type="dxa"/>
          </w:tcPr>
          <w:p w14:paraId="24476B1D" w14:textId="77777777" w:rsidR="0012708C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F26B0B" w:rsidRPr="002E689B" w14:paraId="250F93CE" w14:textId="77777777" w:rsidTr="00AC7255">
        <w:tc>
          <w:tcPr>
            <w:tcW w:w="545" w:type="dxa"/>
          </w:tcPr>
          <w:p w14:paraId="0426D79C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0E81" w:rsidRPr="002E6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612A2AF3" w14:textId="77777777" w:rsidR="00690719" w:rsidRPr="002E689B" w:rsidRDefault="00690719" w:rsidP="001270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850" w:type="dxa"/>
          </w:tcPr>
          <w:p w14:paraId="29BE9DB8" w14:textId="77777777" w:rsidR="00690719" w:rsidRPr="002E689B" w:rsidRDefault="0073256B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10B575D6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1C764BFD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14:paraId="014DFA10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</w:tcPr>
          <w:p w14:paraId="277EE06D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14:paraId="49747A4F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</w:tcPr>
          <w:p w14:paraId="1484FD55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</w:tcPr>
          <w:p w14:paraId="4CF772C1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1" w:type="dxa"/>
          </w:tcPr>
          <w:p w14:paraId="4BFA3DE3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</w:tcPr>
          <w:p w14:paraId="5A251D42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14:paraId="5CE0471D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23151115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</w:tcPr>
          <w:p w14:paraId="7A3D1B88" w14:textId="77777777" w:rsidR="00690719" w:rsidRPr="002E689B" w:rsidRDefault="00690719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12" w:type="dxa"/>
          </w:tcPr>
          <w:p w14:paraId="1556267F" w14:textId="77777777" w:rsidR="00690719" w:rsidRPr="002E689B" w:rsidRDefault="00FF0E81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F0E81" w:rsidRPr="002E689B" w14:paraId="741951F1" w14:textId="77777777" w:rsidTr="00AC7255">
        <w:tc>
          <w:tcPr>
            <w:tcW w:w="545" w:type="dxa"/>
          </w:tcPr>
          <w:p w14:paraId="61A60C1E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866" w:type="dxa"/>
          </w:tcPr>
          <w:p w14:paraId="3A2BC346" w14:textId="77777777" w:rsidR="00FF0E81" w:rsidRPr="002E689B" w:rsidRDefault="00FF0E81" w:rsidP="00FF0E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Уровень фактической обеспеченности музеями от нормативной потребности</w:t>
            </w:r>
          </w:p>
        </w:tc>
        <w:tc>
          <w:tcPr>
            <w:tcW w:w="850" w:type="dxa"/>
          </w:tcPr>
          <w:p w14:paraId="3BEF2F3E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61F43D0E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71D732A0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67BE1D95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0381C7E8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24DEBC8A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0FF3C8E3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166E5C46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22D69890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DA78975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3F51095F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22E1605F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B3AF4B4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14:paraId="5FCA6F36" w14:textId="77777777" w:rsidR="00FF0E81" w:rsidRPr="002E689B" w:rsidRDefault="00FF0E81" w:rsidP="00FF0E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26B0B" w:rsidRPr="002E689B" w14:paraId="12441E21" w14:textId="77777777" w:rsidTr="00AC7255">
        <w:trPr>
          <w:trHeight w:val="305"/>
        </w:trPr>
        <w:tc>
          <w:tcPr>
            <w:tcW w:w="545" w:type="dxa"/>
          </w:tcPr>
          <w:p w14:paraId="0A6976E7" w14:textId="77777777" w:rsidR="0012708C" w:rsidRPr="002E689B" w:rsidRDefault="0012708C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6" w:type="dxa"/>
            <w:gridSpan w:val="15"/>
          </w:tcPr>
          <w:p w14:paraId="0B032236" w14:textId="77777777" w:rsidR="0012708C" w:rsidRPr="002E689B" w:rsidRDefault="0012708C" w:rsidP="001270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 xml:space="preserve">Цель 2 </w:t>
            </w:r>
            <w:r w:rsidR="009F17A5" w:rsidRPr="002E689B">
              <w:rPr>
                <w:rFonts w:ascii="Times New Roman" w:hAnsi="Times New Roman"/>
                <w:bCs/>
                <w:sz w:val="24"/>
                <w:szCs w:val="24"/>
              </w:rPr>
              <w:t xml:space="preserve">«Увеличение числа посещений организаций культуры до </w:t>
            </w:r>
            <w:r w:rsidR="00D4473F" w:rsidRPr="002E689B">
              <w:rPr>
                <w:rFonts w:ascii="Times New Roman" w:hAnsi="Times New Roman"/>
                <w:bCs/>
                <w:sz w:val="24"/>
                <w:szCs w:val="24"/>
              </w:rPr>
              <w:t>9 990,21</w:t>
            </w:r>
            <w:r w:rsidR="00F510DC" w:rsidRPr="002E689B">
              <w:rPr>
                <w:rFonts w:ascii="Times New Roman" w:hAnsi="Times New Roman"/>
                <w:bCs/>
                <w:sz w:val="24"/>
                <w:szCs w:val="24"/>
              </w:rPr>
              <w:t xml:space="preserve"> тыс.</w:t>
            </w:r>
            <w:r w:rsidR="009F17A5" w:rsidRPr="002E689B">
              <w:rPr>
                <w:rFonts w:ascii="Times New Roman" w:hAnsi="Times New Roman"/>
                <w:bCs/>
                <w:sz w:val="24"/>
                <w:szCs w:val="24"/>
              </w:rPr>
              <w:t xml:space="preserve"> единиц к 2030 году»</w:t>
            </w:r>
          </w:p>
        </w:tc>
      </w:tr>
      <w:tr w:rsidR="00BC3497" w:rsidRPr="002E689B" w14:paraId="5AFD1D05" w14:textId="77777777" w:rsidTr="00AC7255">
        <w:trPr>
          <w:trHeight w:val="305"/>
        </w:trPr>
        <w:tc>
          <w:tcPr>
            <w:tcW w:w="545" w:type="dxa"/>
          </w:tcPr>
          <w:p w14:paraId="5A44876B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120BECE4" w14:textId="77777777" w:rsidR="00BC3497" w:rsidRPr="004F0526" w:rsidRDefault="00BC3497" w:rsidP="00AC7255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Отношение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средней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заработной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платы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работников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учреждений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культуры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среднемесячной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начисленной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заработной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плате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наемных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работников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организациях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у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индивидуальных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предпринимателей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физических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лиц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среднемесячному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доходу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от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трудовой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деятельности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по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субъекту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Российской</w:t>
            </w: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3497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Федерации</w:t>
            </w:r>
          </w:p>
        </w:tc>
        <w:tc>
          <w:tcPr>
            <w:tcW w:w="850" w:type="dxa"/>
          </w:tcPr>
          <w:p w14:paraId="6E8B9236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 КО</w:t>
            </w:r>
          </w:p>
        </w:tc>
        <w:tc>
          <w:tcPr>
            <w:tcW w:w="1134" w:type="dxa"/>
          </w:tcPr>
          <w:p w14:paraId="7B7501F9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087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52D99E13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14:paraId="0192190C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5CD7822D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52A9E79E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5B277396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138A1D82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49AB9CD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ED6C271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14:paraId="7FEE4223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726C37CA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3CA542FC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2" w:type="dxa"/>
          </w:tcPr>
          <w:p w14:paraId="2B07881A" w14:textId="77777777" w:rsidR="00BC3497" w:rsidRPr="002E689B" w:rsidRDefault="00BC3497" w:rsidP="00BC34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26B0B" w:rsidRPr="002E689B" w14:paraId="7AFB4E9C" w14:textId="77777777" w:rsidTr="00AC7255">
        <w:trPr>
          <w:trHeight w:val="305"/>
        </w:trPr>
        <w:tc>
          <w:tcPr>
            <w:tcW w:w="545" w:type="dxa"/>
          </w:tcPr>
          <w:p w14:paraId="3B4F1EE9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10749705"/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141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65619F2B" w14:textId="77777777" w:rsidR="009F17A5" w:rsidRPr="001415F4" w:rsidRDefault="00335E75" w:rsidP="007325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5F4"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мероприятий организаций культуры</w:t>
            </w:r>
          </w:p>
        </w:tc>
        <w:tc>
          <w:tcPr>
            <w:tcW w:w="850" w:type="dxa"/>
          </w:tcPr>
          <w:p w14:paraId="6D241C3F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  <w:tc>
          <w:tcPr>
            <w:tcW w:w="1134" w:type="dxa"/>
          </w:tcPr>
          <w:p w14:paraId="1D5C7EBF" w14:textId="77777777" w:rsidR="009F17A5" w:rsidRPr="002E689B" w:rsidRDefault="009C26DA" w:rsidP="00A41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</w:tcPr>
          <w:p w14:paraId="0077218F" w14:textId="77777777" w:rsidR="009F17A5" w:rsidRPr="002E689B" w:rsidRDefault="00D4473F" w:rsidP="00A41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7 540, 17</w:t>
            </w:r>
          </w:p>
        </w:tc>
        <w:tc>
          <w:tcPr>
            <w:tcW w:w="993" w:type="dxa"/>
          </w:tcPr>
          <w:p w14:paraId="754F18F4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67D36B5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CA8C30D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14FA8F5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81193AC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55B1111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1AA7C04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46459D5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8D6F296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925236D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</w:tcPr>
          <w:p w14:paraId="70CCC700" w14:textId="77777777" w:rsidR="009F17A5" w:rsidRPr="002E689B" w:rsidRDefault="00D4473F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8 510,188</w:t>
            </w:r>
          </w:p>
        </w:tc>
      </w:tr>
      <w:bookmarkEnd w:id="17"/>
      <w:tr w:rsidR="00F26B0B" w:rsidRPr="002E689B" w14:paraId="6E7D7EA9" w14:textId="77777777" w:rsidTr="00AC7255">
        <w:trPr>
          <w:trHeight w:val="305"/>
        </w:trPr>
        <w:tc>
          <w:tcPr>
            <w:tcW w:w="545" w:type="dxa"/>
          </w:tcPr>
          <w:p w14:paraId="1603A5CB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41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24FC1E9C" w14:textId="77777777" w:rsidR="009F17A5" w:rsidRPr="004F0526" w:rsidRDefault="009F17A5" w:rsidP="00AC72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Результаты независимой оценки качества условий оказания услуг муниципальными организациями в сферах культуры, </w:t>
            </w:r>
            <w:r w:rsidR="00DD6320" w:rsidRPr="00BC3497">
              <w:rPr>
                <w:rFonts w:ascii="Times New Roman" w:hAnsi="Times New Roman" w:cs="Times New Roman"/>
                <w:bCs/>
                <w:sz w:val="24"/>
                <w:szCs w:val="24"/>
              </w:rPr>
              <w:t>расположенными на территории Новокузнецкого городского округа</w:t>
            </w:r>
          </w:p>
        </w:tc>
        <w:tc>
          <w:tcPr>
            <w:tcW w:w="850" w:type="dxa"/>
          </w:tcPr>
          <w:p w14:paraId="772F138C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134" w:type="dxa"/>
          </w:tcPr>
          <w:p w14:paraId="640DC9A2" w14:textId="77777777" w:rsidR="009F17A5" w:rsidRPr="002E689B" w:rsidRDefault="009F17A5" w:rsidP="00A41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2" w:type="dxa"/>
          </w:tcPr>
          <w:p w14:paraId="7FFD3BB7" w14:textId="77777777" w:rsidR="009F17A5" w:rsidRPr="002E689B" w:rsidRDefault="009F17A5" w:rsidP="00A41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83,7</w:t>
            </w:r>
          </w:p>
        </w:tc>
        <w:tc>
          <w:tcPr>
            <w:tcW w:w="993" w:type="dxa"/>
          </w:tcPr>
          <w:p w14:paraId="30E8E2F4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1576DB3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2185BAC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3B81A1D6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772A6C1A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18207B9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46F1BCC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58A47EA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F59793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CC4CBC1" w14:textId="77777777" w:rsidR="009F17A5" w:rsidRPr="002E689B" w:rsidRDefault="009F17A5" w:rsidP="00A41B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2" w:type="dxa"/>
          </w:tcPr>
          <w:p w14:paraId="74C96D92" w14:textId="77777777" w:rsidR="009F17A5" w:rsidRPr="002E689B" w:rsidRDefault="009F17A5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26B0B" w:rsidRPr="002E689B" w14:paraId="4E613E6D" w14:textId="77777777" w:rsidTr="00AC7255">
        <w:trPr>
          <w:trHeight w:val="305"/>
        </w:trPr>
        <w:tc>
          <w:tcPr>
            <w:tcW w:w="545" w:type="dxa"/>
          </w:tcPr>
          <w:p w14:paraId="5F7106B7" w14:textId="77777777" w:rsidR="00CC3370" w:rsidRPr="002E689B" w:rsidRDefault="00CC3370" w:rsidP="001270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6" w:type="dxa"/>
            <w:gridSpan w:val="15"/>
          </w:tcPr>
          <w:p w14:paraId="0E1B74EC" w14:textId="77777777" w:rsidR="00CC3370" w:rsidRPr="002E689B" w:rsidRDefault="00CC3370" w:rsidP="00AC7255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Цель 3 «Совершенствование взаимодействия органов местного самоуправления с институтами гражданского общества при реализации государственной национальной политики»</w:t>
            </w:r>
          </w:p>
        </w:tc>
      </w:tr>
      <w:tr w:rsidR="00F26B0B" w:rsidRPr="002E689B" w14:paraId="387F174D" w14:textId="77777777" w:rsidTr="00AC7255">
        <w:trPr>
          <w:trHeight w:val="305"/>
        </w:trPr>
        <w:tc>
          <w:tcPr>
            <w:tcW w:w="545" w:type="dxa"/>
          </w:tcPr>
          <w:p w14:paraId="03A4BA63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618F12D2" w14:textId="77777777" w:rsidR="009F17A5" w:rsidRPr="002E689B" w:rsidRDefault="009F17A5" w:rsidP="00AC7255">
            <w:pPr>
              <w:autoSpaceDE w:val="0"/>
              <w:autoSpaceDN w:val="0"/>
              <w:adjustRightInd w:val="0"/>
              <w:spacing w:before="0"/>
              <w:ind w:firstLine="0"/>
              <w:contextualSpacing/>
              <w:jc w:val="left"/>
              <w:rPr>
                <w:bCs/>
                <w:iCs/>
              </w:rPr>
            </w:pPr>
            <w:r w:rsidRPr="002E689B">
              <w:rPr>
                <w:rFonts w:ascii="Times New Roman" w:hAnsi="Times New Roman"/>
                <w:szCs w:val="24"/>
              </w:rPr>
              <w:t>Уровень общероссийской гражданской идентичности</w:t>
            </w:r>
            <w:r w:rsidRPr="002E689B">
              <w:rPr>
                <w:bCs/>
                <w:iCs/>
              </w:rPr>
              <w:t xml:space="preserve"> </w:t>
            </w:r>
          </w:p>
        </w:tc>
        <w:tc>
          <w:tcPr>
            <w:tcW w:w="850" w:type="dxa"/>
          </w:tcPr>
          <w:p w14:paraId="48D1FE98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ГП КО</w:t>
            </w:r>
          </w:p>
        </w:tc>
        <w:tc>
          <w:tcPr>
            <w:tcW w:w="1134" w:type="dxa"/>
          </w:tcPr>
          <w:p w14:paraId="3B20F42C" w14:textId="77777777" w:rsidR="009F17A5" w:rsidRPr="002E689B" w:rsidRDefault="00CA3E36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F17A5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A44057C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</w:tcPr>
          <w:p w14:paraId="1E936D85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18DD4A61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7C7B3484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</w:tcPr>
          <w:p w14:paraId="1D9A9E85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</w:tcPr>
          <w:p w14:paraId="4FC023D1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14:paraId="192AD80E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14:paraId="1BAF3D5F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14:paraId="2CD22667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1517FC70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14:paraId="543BFEF2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2" w:type="dxa"/>
          </w:tcPr>
          <w:p w14:paraId="1CB074D7" w14:textId="77777777" w:rsidR="009F17A5" w:rsidRPr="002E689B" w:rsidRDefault="009F17A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6B0B" w:rsidRPr="002E689B" w14:paraId="5C583665" w14:textId="77777777" w:rsidTr="00AC7255">
        <w:trPr>
          <w:trHeight w:val="305"/>
        </w:trPr>
        <w:tc>
          <w:tcPr>
            <w:tcW w:w="545" w:type="dxa"/>
          </w:tcPr>
          <w:p w14:paraId="7EADAB7A" w14:textId="77777777" w:rsidR="00092A90" w:rsidRPr="002E689B" w:rsidRDefault="00092A90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26" w:type="dxa"/>
            <w:gridSpan w:val="15"/>
          </w:tcPr>
          <w:p w14:paraId="67986499" w14:textId="77777777" w:rsidR="00092A90" w:rsidRPr="002E689B" w:rsidRDefault="00092A90" w:rsidP="00AC72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/>
                <w:sz w:val="24"/>
                <w:szCs w:val="24"/>
              </w:rPr>
              <w:t>Цель 4 «Гармонизация национальных и межнациональных (межэтнических) отношений,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 и доведение уровня доли граждан, положительно оценивающих состояние межнациональных отношений</w:t>
            </w:r>
            <w:r w:rsidRPr="00D540E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06C50" w:rsidRPr="00D540E2">
              <w:rPr>
                <w:rFonts w:ascii="Times New Roman" w:hAnsi="Times New Roman"/>
                <w:sz w:val="24"/>
                <w:szCs w:val="24"/>
              </w:rPr>
              <w:t>на территории Новокузнецкого городского округа до 82 процентов к 2030 году»</w:t>
            </w:r>
          </w:p>
        </w:tc>
      </w:tr>
      <w:tr w:rsidR="00F26B0B" w:rsidRPr="002E689B" w14:paraId="4B8A2E94" w14:textId="77777777" w:rsidTr="00AC7255">
        <w:trPr>
          <w:trHeight w:val="305"/>
        </w:trPr>
        <w:tc>
          <w:tcPr>
            <w:tcW w:w="545" w:type="dxa"/>
          </w:tcPr>
          <w:p w14:paraId="3F2BA159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AC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66" w:type="dxa"/>
          </w:tcPr>
          <w:p w14:paraId="07D9B950" w14:textId="77777777" w:rsidR="00C32195" w:rsidRPr="002E689B" w:rsidRDefault="00C32195" w:rsidP="00AC7255">
            <w:pPr>
              <w:autoSpaceDE w:val="0"/>
              <w:autoSpaceDN w:val="0"/>
              <w:adjustRightInd w:val="0"/>
              <w:spacing w:before="0"/>
              <w:ind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 xml:space="preserve">Доля граждан, </w:t>
            </w:r>
            <w:r w:rsidRPr="002E689B">
              <w:rPr>
                <w:rFonts w:ascii="Times New Roman" w:hAnsi="Times New Roman"/>
                <w:szCs w:val="24"/>
              </w:rPr>
              <w:lastRenderedPageBreak/>
              <w:t>положительно оценивающих состояние межнациональных (межэтнических) отношений, в общей численности граждан, проживающих на территории Новокузнецкого городского округа</w:t>
            </w:r>
          </w:p>
        </w:tc>
        <w:tc>
          <w:tcPr>
            <w:tcW w:w="850" w:type="dxa"/>
          </w:tcPr>
          <w:p w14:paraId="46A6EDB5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ГП КО</w:t>
            </w:r>
          </w:p>
        </w:tc>
        <w:tc>
          <w:tcPr>
            <w:tcW w:w="1134" w:type="dxa"/>
          </w:tcPr>
          <w:p w14:paraId="0CFA02B6" w14:textId="77777777" w:rsidR="00C32195" w:rsidRPr="002E689B" w:rsidRDefault="00CA3E36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32195" w:rsidRPr="002E689B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E46BE4E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14:paraId="2AFFAD66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14:paraId="2DABEDA9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14:paraId="37C92A70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</w:tcPr>
          <w:p w14:paraId="3B6DCD73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</w:tcPr>
          <w:p w14:paraId="7E6F888B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14:paraId="17D63F8C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14:paraId="1150ABDD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14:paraId="5EDDF422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03EB94B2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7FB42A0E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12" w:type="dxa"/>
          </w:tcPr>
          <w:p w14:paraId="3DBE6089" w14:textId="77777777" w:rsidR="00C32195" w:rsidRPr="002E689B" w:rsidRDefault="00C32195" w:rsidP="008155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89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0F29B032" w14:textId="77777777" w:rsidR="00AC7255" w:rsidRDefault="00AC7255">
      <w:pPr>
        <w:spacing w:before="0" w:after="200" w:line="276" w:lineRule="auto"/>
        <w:ind w:firstLine="0"/>
        <w:jc w:val="left"/>
        <w:rPr>
          <w:rFonts w:ascii="Times New Roman" w:hAnsi="Times New Roman"/>
          <w:sz w:val="28"/>
          <w:szCs w:val="28"/>
        </w:rPr>
      </w:pPr>
      <w:bookmarkStart w:id="18" w:name="_Hlk205993395"/>
      <w:r>
        <w:rPr>
          <w:rFonts w:ascii="Times New Roman" w:hAnsi="Times New Roman"/>
          <w:sz w:val="28"/>
          <w:szCs w:val="28"/>
        </w:rPr>
        <w:br w:type="page"/>
      </w:r>
    </w:p>
    <w:p w14:paraId="4D592C21" w14:textId="77777777" w:rsidR="00E26319" w:rsidRPr="002E689B" w:rsidRDefault="000C0ECD" w:rsidP="007F750A">
      <w:pPr>
        <w:pStyle w:val="a3"/>
        <w:spacing w:before="36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 w:rsidR="00444B6E" w:rsidRPr="002E689B">
        <w:rPr>
          <w:rFonts w:ascii="Times New Roman" w:hAnsi="Times New Roman"/>
          <w:sz w:val="28"/>
          <w:szCs w:val="28"/>
        </w:rPr>
        <w:t>4.</w:t>
      </w:r>
      <w:r w:rsidR="00532995" w:rsidRPr="002E689B">
        <w:rPr>
          <w:rFonts w:ascii="Times New Roman" w:hAnsi="Times New Roman"/>
          <w:sz w:val="28"/>
          <w:szCs w:val="28"/>
        </w:rPr>
        <w:t> </w:t>
      </w:r>
      <w:r w:rsidR="00444B6E" w:rsidRPr="002E689B">
        <w:rPr>
          <w:rFonts w:ascii="Times New Roman" w:hAnsi="Times New Roman"/>
          <w:sz w:val="28"/>
          <w:szCs w:val="28"/>
        </w:rPr>
        <w:t>Структура программы</w:t>
      </w:r>
    </w:p>
    <w:tbl>
      <w:tblPr>
        <w:tblW w:w="153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4178"/>
        <w:gridCol w:w="5812"/>
        <w:gridCol w:w="4678"/>
      </w:tblGrid>
      <w:tr w:rsidR="009E19AF" w:rsidRPr="009E19AF" w14:paraId="75426A7E" w14:textId="77777777" w:rsidTr="00574A4D">
        <w:tc>
          <w:tcPr>
            <w:tcW w:w="709" w:type="dxa"/>
          </w:tcPr>
          <w:p w14:paraId="70FED024" w14:textId="77777777" w:rsidR="00447DF8" w:rsidRPr="009E19AF" w:rsidRDefault="00F23024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47DF8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178" w:type="dxa"/>
          </w:tcPr>
          <w:p w14:paraId="7A83F354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5812" w:type="dxa"/>
          </w:tcPr>
          <w:p w14:paraId="331AE044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678" w:type="dxa"/>
          </w:tcPr>
          <w:p w14:paraId="291A6932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</w:t>
            </w:r>
            <w:r w:rsidR="00F23024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</w:tr>
      <w:tr w:rsidR="009E19AF" w:rsidRPr="009E19AF" w14:paraId="20062D52" w14:textId="77777777" w:rsidTr="00574A4D">
        <w:tc>
          <w:tcPr>
            <w:tcW w:w="709" w:type="dxa"/>
          </w:tcPr>
          <w:p w14:paraId="0FFC60FB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8" w:type="dxa"/>
          </w:tcPr>
          <w:p w14:paraId="602144BD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14:paraId="7756F267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14:paraId="5D9E6143" w14:textId="77777777" w:rsidR="00447DF8" w:rsidRPr="009E19AF" w:rsidRDefault="00447DF8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19AF" w:rsidRPr="009E19AF" w14:paraId="576C9258" w14:textId="77777777" w:rsidTr="00105922">
        <w:tc>
          <w:tcPr>
            <w:tcW w:w="709" w:type="dxa"/>
          </w:tcPr>
          <w:p w14:paraId="28055E6F" w14:textId="77777777" w:rsidR="008C7A63" w:rsidRPr="009E19AF" w:rsidRDefault="008C7A63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8" w:type="dxa"/>
            <w:gridSpan w:val="3"/>
          </w:tcPr>
          <w:p w14:paraId="71049247" w14:textId="37B9718A" w:rsidR="008C7A63" w:rsidRPr="009E19AF" w:rsidRDefault="00106C50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Направление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(подпрограмма)</w:t>
            </w:r>
            <w:r w:rsidR="009E19A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«Реализация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государственной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национальной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политики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территории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Новокузнецкого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городского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округа»</w:t>
            </w:r>
          </w:p>
        </w:tc>
      </w:tr>
      <w:tr w:rsidR="009E19AF" w:rsidRPr="009E19AF" w14:paraId="6BF612B0" w14:textId="77777777" w:rsidTr="00574A4D">
        <w:tc>
          <w:tcPr>
            <w:tcW w:w="709" w:type="dxa"/>
          </w:tcPr>
          <w:p w14:paraId="7B37312D" w14:textId="77777777" w:rsidR="009A5339" w:rsidRPr="009E19AF" w:rsidRDefault="009A5339" w:rsidP="003A10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4A4D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68" w:type="dxa"/>
            <w:gridSpan w:val="3"/>
          </w:tcPr>
          <w:p w14:paraId="0F668B2E" w14:textId="77777777" w:rsidR="009A5339" w:rsidRPr="009E19AF" w:rsidRDefault="00106C50" w:rsidP="007F741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Региональн</w:t>
            </w:r>
            <w:r w:rsidR="007F741E" w:rsidRPr="009E19A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>ый</w:t>
            </w:r>
            <w:r w:rsidRPr="009E19A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</w:rPr>
              <w:t xml:space="preserve"> проект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области-Кузбассе,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</w:t>
            </w:r>
          </w:p>
        </w:tc>
      </w:tr>
      <w:tr w:rsidR="009E19AF" w:rsidRPr="009E19AF" w14:paraId="146BE688" w14:textId="77777777" w:rsidTr="00574A4D">
        <w:tc>
          <w:tcPr>
            <w:tcW w:w="709" w:type="dxa"/>
          </w:tcPr>
          <w:p w14:paraId="5A37E5DE" w14:textId="77777777" w:rsidR="009A5339" w:rsidRPr="009E19AF" w:rsidRDefault="009A5339" w:rsidP="00F2302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</w:tcPr>
          <w:p w14:paraId="2D7A6046" w14:textId="77777777" w:rsidR="009A5339" w:rsidRPr="009E19AF" w:rsidRDefault="009A5339" w:rsidP="00574A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реализацию: </w:t>
            </w:r>
            <w:proofErr w:type="spellStart"/>
            <w:r w:rsidR="005E74E2" w:rsidRPr="009E19AF">
              <w:rPr>
                <w:rFonts w:ascii="Times New Roman" w:hAnsi="Times New Roman" w:cs="Times New Roman"/>
                <w:sz w:val="24"/>
                <w:szCs w:val="24"/>
              </w:rPr>
              <w:t>УКиМП</w:t>
            </w:r>
            <w:proofErr w:type="spellEnd"/>
          </w:p>
        </w:tc>
        <w:tc>
          <w:tcPr>
            <w:tcW w:w="10490" w:type="dxa"/>
            <w:gridSpan w:val="2"/>
          </w:tcPr>
          <w:p w14:paraId="4ACC231D" w14:textId="77777777" w:rsidR="009A5339" w:rsidRPr="009E19AF" w:rsidRDefault="009A5339" w:rsidP="005E74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реализации: </w:t>
            </w:r>
            <w:r w:rsidR="00612974" w:rsidRPr="009E19AF">
              <w:rPr>
                <w:rFonts w:ascii="Times New Roman" w:hAnsi="Times New Roman" w:cs="Times New Roman"/>
                <w:sz w:val="24"/>
                <w:szCs w:val="24"/>
              </w:rPr>
              <w:t>01.01.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12974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– 31.12.2026</w:t>
            </w:r>
          </w:p>
        </w:tc>
      </w:tr>
      <w:tr w:rsidR="009E19AF" w:rsidRPr="009E19AF" w14:paraId="44B7946F" w14:textId="77777777" w:rsidTr="00574A4D">
        <w:tc>
          <w:tcPr>
            <w:tcW w:w="709" w:type="dxa"/>
          </w:tcPr>
          <w:p w14:paraId="0A779E77" w14:textId="77777777" w:rsidR="00FA4054" w:rsidRPr="009E19AF" w:rsidRDefault="00FA4054" w:rsidP="00431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574A4D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8" w:type="dxa"/>
          </w:tcPr>
          <w:p w14:paraId="2A06F168" w14:textId="77777777" w:rsidR="00452821" w:rsidRPr="009E19AF" w:rsidRDefault="00452821" w:rsidP="00574A4D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Задача 1 </w:t>
            </w:r>
            <w:r w:rsidR="00B248AC" w:rsidRPr="009E19AF">
              <w:rPr>
                <w:rFonts w:ascii="Times New Roman" w:hAnsi="Times New Roman" w:cs="Times New Roman"/>
                <w:sz w:val="24"/>
                <w:szCs w:val="24"/>
              </w:rPr>
              <w:t>«Оказание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округа»</w:t>
            </w:r>
          </w:p>
        </w:tc>
        <w:tc>
          <w:tcPr>
            <w:tcW w:w="5812" w:type="dxa"/>
          </w:tcPr>
          <w:p w14:paraId="6767E2C5" w14:textId="77777777" w:rsidR="00FA4054" w:rsidRPr="009E19AF" w:rsidRDefault="00BA675F" w:rsidP="00BA675F">
            <w:pPr>
              <w:pStyle w:val="ConsPlusNormal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</w:t>
            </w:r>
            <w:r w:rsidR="00996198" w:rsidRPr="009E19AF">
              <w:rPr>
                <w:rFonts w:ascii="Times New Roman" w:hAnsi="Times New Roman" w:cs="Times New Roman"/>
                <w:sz w:val="24"/>
                <w:szCs w:val="24"/>
              </w:rPr>
              <w:t>области-Кузбассе</w:t>
            </w:r>
          </w:p>
        </w:tc>
        <w:tc>
          <w:tcPr>
            <w:tcW w:w="4678" w:type="dxa"/>
          </w:tcPr>
          <w:p w14:paraId="17737E0E" w14:textId="77777777" w:rsidR="00FA4054" w:rsidRPr="009E19AF" w:rsidRDefault="00142828" w:rsidP="00D34BB1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9AF">
              <w:rPr>
                <w:rFonts w:ascii="Times New Roman" w:hAnsi="Times New Roman"/>
                <w:sz w:val="24"/>
                <w:szCs w:val="24"/>
              </w:rPr>
              <w:t>Уровень общероссийской гражданской идентичности</w:t>
            </w:r>
          </w:p>
        </w:tc>
      </w:tr>
      <w:tr w:rsidR="009E19AF" w:rsidRPr="009E19AF" w14:paraId="77676D7B" w14:textId="77777777" w:rsidTr="00105922">
        <w:tc>
          <w:tcPr>
            <w:tcW w:w="709" w:type="dxa"/>
          </w:tcPr>
          <w:p w14:paraId="51C64CC0" w14:textId="77777777" w:rsidR="00106C50" w:rsidRPr="009E19AF" w:rsidRDefault="00106C50" w:rsidP="004312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8" w:type="dxa"/>
            <w:gridSpan w:val="3"/>
          </w:tcPr>
          <w:p w14:paraId="3F7B4734" w14:textId="77777777" w:rsidR="00106C50" w:rsidRPr="009E19AF" w:rsidRDefault="00106C50" w:rsidP="00106C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Направление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подпрограмма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F09BA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«Развитие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деятельности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культуры»</w:t>
            </w:r>
          </w:p>
        </w:tc>
      </w:tr>
      <w:tr w:rsidR="009E19AF" w:rsidRPr="009E19AF" w14:paraId="72AC1C2B" w14:textId="77777777" w:rsidTr="00574A4D">
        <w:tc>
          <w:tcPr>
            <w:tcW w:w="709" w:type="dxa"/>
            <w:vMerge w:val="restart"/>
          </w:tcPr>
          <w:p w14:paraId="55DFEE7C" w14:textId="77777777" w:rsidR="00A55002" w:rsidRPr="009E19AF" w:rsidRDefault="001B6454" w:rsidP="00A55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4A4D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68" w:type="dxa"/>
            <w:gridSpan w:val="3"/>
          </w:tcPr>
          <w:p w14:paraId="0ACCECFB" w14:textId="77777777" w:rsidR="00A55002" w:rsidRPr="009E19AF" w:rsidRDefault="00A55002" w:rsidP="00574A4D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bookmarkStart w:id="19" w:name="_Hlk216167158"/>
            <w:r w:rsidRPr="009E19AF">
              <w:rPr>
                <w:rFonts w:ascii="Times New Roman" w:hAnsi="Times New Roman"/>
                <w:szCs w:val="24"/>
              </w:rPr>
              <w:t>К</w:t>
            </w:r>
            <w:r w:rsidR="00401A5F" w:rsidRPr="009E19AF">
              <w:rPr>
                <w:rFonts w:ascii="Times New Roman" w:hAnsi="Times New Roman"/>
                <w:szCs w:val="24"/>
              </w:rPr>
              <w:t xml:space="preserve">омплекс процессных мероприятий </w:t>
            </w:r>
            <w:r w:rsidR="00142828" w:rsidRPr="009E19AF">
              <w:rPr>
                <w:rFonts w:ascii="Times New Roman" w:hAnsi="Times New Roman"/>
                <w:szCs w:val="24"/>
              </w:rPr>
              <w:t>«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Создание</w:t>
            </w:r>
            <w:r w:rsidR="00142828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условий</w:t>
            </w:r>
            <w:r w:rsidR="00142828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для</w:t>
            </w:r>
            <w:r w:rsidR="00142828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развития</w:t>
            </w:r>
            <w:r w:rsidR="00142828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деятельности</w:t>
            </w:r>
            <w:r w:rsidR="00BF01B7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учреждений</w:t>
            </w:r>
            <w:r w:rsidR="00142828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культуры</w:t>
            </w:r>
            <w:r w:rsidR="00CE33BB"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9E19AF">
              <w:rPr>
                <w:rFonts w:ascii="Times New Roman" w:hAnsi="Times New Roman"/>
                <w:szCs w:val="24"/>
              </w:rPr>
              <w:t>и органа местного самоуправления</w:t>
            </w:r>
            <w:r w:rsidR="00142828" w:rsidRPr="009E19AF">
              <w:rPr>
                <w:rFonts w:ascii="Times New Roman" w:hAnsi="Times New Roman" w:hint="eastAsia"/>
                <w:szCs w:val="24"/>
              </w:rPr>
              <w:t>»</w:t>
            </w:r>
            <w:bookmarkEnd w:id="19"/>
          </w:p>
        </w:tc>
      </w:tr>
      <w:tr w:rsidR="009E19AF" w:rsidRPr="009E19AF" w14:paraId="03D732F2" w14:textId="77777777" w:rsidTr="00574A4D">
        <w:tc>
          <w:tcPr>
            <w:tcW w:w="709" w:type="dxa"/>
            <w:vMerge/>
          </w:tcPr>
          <w:p w14:paraId="4FC1864C" w14:textId="77777777" w:rsidR="00A55002" w:rsidRPr="009E19AF" w:rsidRDefault="00A55002" w:rsidP="00A55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</w:tcPr>
          <w:p w14:paraId="4E49E202" w14:textId="77777777" w:rsidR="00A55002" w:rsidRPr="009E19AF" w:rsidRDefault="00A55002" w:rsidP="00574A4D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 xml:space="preserve">Ответственный за реализацию: </w:t>
            </w:r>
            <w:proofErr w:type="spellStart"/>
            <w:r w:rsidR="00FE6DAE" w:rsidRPr="009E19AF">
              <w:rPr>
                <w:rFonts w:ascii="Times New Roman" w:hAnsi="Times New Roman"/>
                <w:szCs w:val="24"/>
              </w:rPr>
              <w:t>УКиМП</w:t>
            </w:r>
            <w:proofErr w:type="spellEnd"/>
          </w:p>
        </w:tc>
        <w:tc>
          <w:tcPr>
            <w:tcW w:w="10490" w:type="dxa"/>
            <w:gridSpan w:val="2"/>
          </w:tcPr>
          <w:p w14:paraId="03703CC0" w14:textId="77777777" w:rsidR="00A55002" w:rsidRPr="009E19AF" w:rsidRDefault="00231844" w:rsidP="00142828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 xml:space="preserve">Срок реализации: </w:t>
            </w:r>
            <w:r w:rsidR="004974CB" w:rsidRPr="009E19AF">
              <w:rPr>
                <w:rFonts w:ascii="Times New Roman" w:hAnsi="Times New Roman"/>
                <w:szCs w:val="24"/>
              </w:rPr>
              <w:t>01.01.</w:t>
            </w:r>
            <w:r w:rsidRPr="009E19AF">
              <w:rPr>
                <w:rFonts w:ascii="Times New Roman" w:hAnsi="Times New Roman"/>
                <w:szCs w:val="24"/>
              </w:rPr>
              <w:t xml:space="preserve">2026 </w:t>
            </w:r>
            <w:r w:rsidR="004974CB" w:rsidRPr="009E19AF">
              <w:rPr>
                <w:rFonts w:ascii="Times New Roman" w:hAnsi="Times New Roman"/>
                <w:szCs w:val="24"/>
              </w:rPr>
              <w:t>–</w:t>
            </w:r>
            <w:r w:rsidRPr="009E19AF">
              <w:rPr>
                <w:rFonts w:ascii="Times New Roman" w:hAnsi="Times New Roman"/>
                <w:szCs w:val="24"/>
              </w:rPr>
              <w:t xml:space="preserve"> </w:t>
            </w:r>
            <w:r w:rsidR="004974CB" w:rsidRPr="009E19AF">
              <w:rPr>
                <w:rFonts w:ascii="Times New Roman" w:hAnsi="Times New Roman"/>
                <w:szCs w:val="24"/>
              </w:rPr>
              <w:t>31.12.</w:t>
            </w:r>
            <w:r w:rsidRPr="009E19AF">
              <w:rPr>
                <w:rFonts w:ascii="Times New Roman" w:hAnsi="Times New Roman"/>
                <w:szCs w:val="24"/>
              </w:rPr>
              <w:t>2030</w:t>
            </w:r>
          </w:p>
        </w:tc>
      </w:tr>
      <w:tr w:rsidR="009E19AF" w:rsidRPr="009E19AF" w14:paraId="203FFDEF" w14:textId="77777777" w:rsidTr="00574A4D">
        <w:tc>
          <w:tcPr>
            <w:tcW w:w="709" w:type="dxa"/>
          </w:tcPr>
          <w:p w14:paraId="71CA334C" w14:textId="77777777" w:rsidR="00777219" w:rsidRPr="009E19AF" w:rsidRDefault="00777219" w:rsidP="004E75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574A4D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8" w:type="dxa"/>
          </w:tcPr>
          <w:p w14:paraId="751ECC17" w14:textId="77777777" w:rsidR="00777219" w:rsidRPr="009E19AF" w:rsidRDefault="00777219" w:rsidP="00574A4D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>Задача 1 «Развитие инфраструктуры в сфере культуры, в том числе уровня обеспеченности организациями культуры»</w:t>
            </w:r>
          </w:p>
        </w:tc>
        <w:tc>
          <w:tcPr>
            <w:tcW w:w="5812" w:type="dxa"/>
          </w:tcPr>
          <w:p w14:paraId="39887455" w14:textId="77777777" w:rsidR="00777219" w:rsidRPr="009E19AF" w:rsidRDefault="00777219" w:rsidP="004E757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>Обеспечена деятельность сети муниципальных учреждений культуры Новокузнецкого городского округа</w:t>
            </w:r>
          </w:p>
        </w:tc>
        <w:tc>
          <w:tcPr>
            <w:tcW w:w="4678" w:type="dxa"/>
          </w:tcPr>
          <w:p w14:paraId="42E3C2F6" w14:textId="77777777" w:rsidR="00FF0E81" w:rsidRPr="009E19AF" w:rsidRDefault="001653E7" w:rsidP="009E5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Доля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муниципальных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учреждений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здания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которых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находятся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аварийном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состоянии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или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требуют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капитального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ремонта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общем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количестве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муниципальных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учреждений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="007C3A90" w:rsidRPr="009E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BB284A" w14:textId="77777777" w:rsidR="00FF0E81" w:rsidRPr="009E19AF" w:rsidRDefault="007C3A90" w:rsidP="009E5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F0E81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оля объектов культурного наследия, находящихся в муниципальной </w:t>
            </w:r>
            <w:r w:rsidR="00FF0E81" w:rsidRPr="009E1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057F51" w14:textId="77777777" w:rsidR="00777219" w:rsidRPr="009E19AF" w:rsidRDefault="007C3A90" w:rsidP="009E58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7219" w:rsidRPr="009E19AF">
              <w:rPr>
                <w:rFonts w:ascii="Times New Roman" w:hAnsi="Times New Roman" w:cs="Times New Roman"/>
                <w:sz w:val="24"/>
                <w:szCs w:val="24"/>
              </w:rPr>
              <w:t>ровень фактической обеспеченности клубами и учреждениями клубного типа от нормативной потребности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F2177F" w14:textId="77777777" w:rsidR="00777219" w:rsidRPr="009E19AF" w:rsidRDefault="007C3A90" w:rsidP="004E7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7219" w:rsidRPr="009E19AF">
              <w:rPr>
                <w:rFonts w:ascii="Times New Roman" w:hAnsi="Times New Roman" w:cs="Times New Roman"/>
                <w:sz w:val="24"/>
                <w:szCs w:val="24"/>
              </w:rPr>
              <w:t>ровень фактической обеспеченности библиотеками от нормативной потребности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7C5182" w14:textId="77777777" w:rsidR="00D4473F" w:rsidRPr="009E19AF" w:rsidRDefault="007C3A90" w:rsidP="004E7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4473F" w:rsidRPr="009E19AF">
              <w:rPr>
                <w:rFonts w:ascii="Times New Roman" w:hAnsi="Times New Roman" w:cs="Times New Roman"/>
                <w:sz w:val="24"/>
                <w:szCs w:val="24"/>
              </w:rPr>
              <w:t>ровень фактической обеспеченности музеями от нормативной потребности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4FB122" w14:textId="77777777" w:rsidR="00BC3497" w:rsidRPr="009E19AF" w:rsidRDefault="007C3A90" w:rsidP="004E7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тношение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средней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заработной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платы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работников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учреждений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среднемесячной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начисленной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заработной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плате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наемных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работников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организациях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у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индивидуальных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предпринимателей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и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физических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лиц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среднемесячному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доходу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от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трудовой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деятельности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по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субъекту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Российской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3497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Федерации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4B3513" w14:textId="77777777" w:rsidR="0066350F" w:rsidRPr="009E19AF" w:rsidRDefault="007C3A90" w:rsidP="004E75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р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езультаты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независимой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оценки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качества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условий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оказания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услуг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муниципальными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организациями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в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сферах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культуры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расположенными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территории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Новокузнецкого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городского</w:t>
            </w:r>
            <w:r w:rsidR="0066350F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округа</w:t>
            </w:r>
          </w:p>
        </w:tc>
      </w:tr>
      <w:tr w:rsidR="009E19AF" w:rsidRPr="009E19AF" w14:paraId="5701156C" w14:textId="77777777" w:rsidTr="00574A4D">
        <w:tc>
          <w:tcPr>
            <w:tcW w:w="709" w:type="dxa"/>
          </w:tcPr>
          <w:p w14:paraId="51FD801B" w14:textId="77777777" w:rsidR="003F07BA" w:rsidRPr="009E19AF" w:rsidRDefault="003F07BA" w:rsidP="001E3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  <w:r w:rsidR="00386E32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8" w:type="dxa"/>
          </w:tcPr>
          <w:p w14:paraId="05287430" w14:textId="77777777" w:rsidR="003F07BA" w:rsidRPr="009E19AF" w:rsidRDefault="003F07BA" w:rsidP="00A41B1B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Задача 2 «</w:t>
            </w:r>
            <w:r w:rsidR="00BC3497" w:rsidRPr="009E19AF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системы управления в сфере культуры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</w:tcPr>
          <w:p w14:paraId="7BFE09E2" w14:textId="77777777" w:rsidR="003F07BA" w:rsidRPr="009E19AF" w:rsidRDefault="00E50E55" w:rsidP="003628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ыполнен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ы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мероприяти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я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направленны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е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достижение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целевых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показателей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муниципальной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программы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реализацию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полномочий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сфере</w:t>
            </w:r>
            <w:r w:rsidR="00707FFC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7FFC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культуры</w:t>
            </w:r>
          </w:p>
        </w:tc>
        <w:tc>
          <w:tcPr>
            <w:tcW w:w="4678" w:type="dxa"/>
          </w:tcPr>
          <w:p w14:paraId="5BCE28FF" w14:textId="77777777" w:rsidR="0066350F" w:rsidRPr="009E19AF" w:rsidRDefault="0066350F" w:rsidP="0066350F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Доля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муниципальных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учреждений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культуры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здания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которых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находятся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аварийном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состоянии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или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требуют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капитального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ремонта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общем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количестве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муниципальных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учреждений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культуры</w:t>
            </w:r>
            <w:r w:rsidR="00386E32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F07AF42" w14:textId="77777777" w:rsidR="0066350F" w:rsidRPr="009E19AF" w:rsidRDefault="00386E32" w:rsidP="0066350F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оля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объектов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культурного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наследия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находящихся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муниципальной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lastRenderedPageBreak/>
              <w:t>собственности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требующих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консервации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или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реставрации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общем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количестве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объектов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культурного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наследия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находящихся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муниципальной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собственности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4DB2AAE" w14:textId="77777777" w:rsidR="0059450F" w:rsidRPr="009E19AF" w:rsidRDefault="00386E32" w:rsidP="0066350F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тношение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средней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заработной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платы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работников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учреждений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культуры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среднемесячной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начисленной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заработной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плате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наемных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работников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в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организациях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у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индивидуальных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предпринимателей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физических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лиц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среднемесячному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доходу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от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трудовой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деятельности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по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субъекту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Российской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6350F"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Федерации</w:t>
            </w:r>
            <w:r w:rsidR="0066350F"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E19AF" w:rsidRPr="009E19AF" w14:paraId="01365B91" w14:textId="77777777" w:rsidTr="00574A4D">
        <w:tc>
          <w:tcPr>
            <w:tcW w:w="709" w:type="dxa"/>
          </w:tcPr>
          <w:p w14:paraId="5F9FC39F" w14:textId="77777777" w:rsidR="003F07BA" w:rsidRPr="009E19AF" w:rsidRDefault="003F07BA" w:rsidP="00911C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  <w:r w:rsidR="00386E32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8" w:type="dxa"/>
          </w:tcPr>
          <w:p w14:paraId="0F20A07A" w14:textId="77777777" w:rsidR="00386E32" w:rsidRPr="009E19AF" w:rsidRDefault="003F07BA" w:rsidP="00AE4AB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Задача 3 «Обеспечение населения услугами учреждений культуры, вовлечение граждан Новокузнецкого городского округа в культурную жизнь общества»</w:t>
            </w:r>
          </w:p>
        </w:tc>
        <w:tc>
          <w:tcPr>
            <w:tcW w:w="5812" w:type="dxa"/>
          </w:tcPr>
          <w:p w14:paraId="71B92981" w14:textId="77777777" w:rsidR="003F07BA" w:rsidRPr="009E19AF" w:rsidRDefault="003F07BA" w:rsidP="003628E3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Созданы условия доступности культурных событий для разных слоёв населения, увеличен охват населения услугами учреждений культуры</w:t>
            </w:r>
          </w:p>
        </w:tc>
        <w:tc>
          <w:tcPr>
            <w:tcW w:w="4678" w:type="dxa"/>
          </w:tcPr>
          <w:p w14:paraId="677A3B1D" w14:textId="77777777" w:rsidR="0066350F" w:rsidRPr="009E19AF" w:rsidRDefault="0066350F" w:rsidP="00A41B1B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Число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посещений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мероприятий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организаций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культуры</w:t>
            </w:r>
            <w:r w:rsidRPr="009E19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73AAE1C" w14:textId="77777777" w:rsidR="0066350F" w:rsidRPr="009E19AF" w:rsidRDefault="0059450F" w:rsidP="00A41B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Результаты независимой оценки качества условий оказания услуг муниципальными организациями в сферах культуры, расположенными на территории Новокузнецкого городского округа</w:t>
            </w:r>
          </w:p>
        </w:tc>
      </w:tr>
      <w:tr w:rsidR="009E19AF" w:rsidRPr="009E19AF" w14:paraId="30EEBE4E" w14:textId="77777777" w:rsidTr="00105922">
        <w:tc>
          <w:tcPr>
            <w:tcW w:w="709" w:type="dxa"/>
          </w:tcPr>
          <w:p w14:paraId="1D6372AA" w14:textId="77777777" w:rsidR="00106C50" w:rsidRPr="009E19AF" w:rsidRDefault="00106C50" w:rsidP="00911C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8" w:type="dxa"/>
            <w:gridSpan w:val="3"/>
          </w:tcPr>
          <w:p w14:paraId="0B32A4F3" w14:textId="77777777" w:rsidR="00106C50" w:rsidRPr="009E19AF" w:rsidRDefault="00106C50" w:rsidP="009E19A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Направление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(подпрограмма) </w:t>
            </w:r>
            <w:r w:rsidR="00AF09BA"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«Реализация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государственной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национальной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политики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на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территории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Новокузнецкого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городского</w:t>
            </w: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9AF">
              <w:rPr>
                <w:rFonts w:ascii="Times New Roman" w:hAnsi="Times New Roman" w:cs="Times New Roman" w:hint="eastAsia"/>
                <w:sz w:val="24"/>
                <w:szCs w:val="24"/>
              </w:rPr>
              <w:t>округа»</w:t>
            </w:r>
          </w:p>
        </w:tc>
      </w:tr>
      <w:tr w:rsidR="009E19AF" w:rsidRPr="009E19AF" w14:paraId="3C36F65F" w14:textId="77777777" w:rsidTr="00574A4D">
        <w:trPr>
          <w:trHeight w:val="530"/>
        </w:trPr>
        <w:tc>
          <w:tcPr>
            <w:tcW w:w="709" w:type="dxa"/>
            <w:vMerge w:val="restart"/>
          </w:tcPr>
          <w:p w14:paraId="5207851F" w14:textId="77777777" w:rsidR="003F07BA" w:rsidRPr="009E19AF" w:rsidRDefault="003F07BA" w:rsidP="00A55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86E32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68" w:type="dxa"/>
            <w:gridSpan w:val="3"/>
          </w:tcPr>
          <w:p w14:paraId="058AE319" w14:textId="77777777" w:rsidR="003F07BA" w:rsidRPr="009E19AF" w:rsidRDefault="003F07BA" w:rsidP="00574A4D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 xml:space="preserve">Комплекс процессных мероприятий </w:t>
            </w:r>
            <w:r w:rsidR="00FE6DAE" w:rsidRPr="009E19AF">
              <w:rPr>
                <w:rFonts w:ascii="Times New Roman" w:hAnsi="Times New Roman"/>
                <w:szCs w:val="24"/>
              </w:rPr>
              <w:t>«Укрепление единства российской нации, формирование общероссийской гражданской идентичности и этнокультурное развитие народов Кемеровской области - Кузбасса»</w:t>
            </w:r>
          </w:p>
        </w:tc>
      </w:tr>
      <w:tr w:rsidR="009E19AF" w:rsidRPr="009E19AF" w14:paraId="2FF1618B" w14:textId="77777777" w:rsidTr="00574A4D">
        <w:tc>
          <w:tcPr>
            <w:tcW w:w="709" w:type="dxa"/>
            <w:vMerge/>
          </w:tcPr>
          <w:p w14:paraId="23966E82" w14:textId="77777777" w:rsidR="003F07BA" w:rsidRPr="009E19AF" w:rsidRDefault="003F07BA" w:rsidP="00A55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8" w:type="dxa"/>
          </w:tcPr>
          <w:p w14:paraId="5D1A3C74" w14:textId="77777777" w:rsidR="003F07BA" w:rsidRPr="009E19AF" w:rsidRDefault="003F07BA" w:rsidP="00574A4D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 xml:space="preserve">Ответственный за реализацию: </w:t>
            </w:r>
            <w:proofErr w:type="spellStart"/>
            <w:r w:rsidRPr="009E19AF">
              <w:rPr>
                <w:rFonts w:ascii="Times New Roman" w:hAnsi="Times New Roman"/>
                <w:szCs w:val="24"/>
              </w:rPr>
              <w:t>УКиМП</w:t>
            </w:r>
            <w:proofErr w:type="spellEnd"/>
          </w:p>
        </w:tc>
        <w:tc>
          <w:tcPr>
            <w:tcW w:w="10490" w:type="dxa"/>
            <w:gridSpan w:val="2"/>
          </w:tcPr>
          <w:p w14:paraId="528E1611" w14:textId="77777777" w:rsidR="003F07BA" w:rsidRPr="009E19AF" w:rsidRDefault="003F07BA" w:rsidP="00585F80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>Срок реализации: 01.01.2026 – 31.12.20</w:t>
            </w:r>
            <w:r w:rsidR="00585F80" w:rsidRPr="009E19AF"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9E19AF" w:rsidRPr="009E19AF" w14:paraId="2ED1DCCC" w14:textId="77777777" w:rsidTr="00574A4D">
        <w:trPr>
          <w:trHeight w:val="1143"/>
        </w:trPr>
        <w:tc>
          <w:tcPr>
            <w:tcW w:w="709" w:type="dxa"/>
          </w:tcPr>
          <w:p w14:paraId="5A37E364" w14:textId="77777777" w:rsidR="00585F80" w:rsidRPr="009E19AF" w:rsidRDefault="00585F80" w:rsidP="00A550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9A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386E32" w:rsidRPr="009E1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78" w:type="dxa"/>
          </w:tcPr>
          <w:p w14:paraId="2D1B61A0" w14:textId="77777777" w:rsidR="00585F80" w:rsidRPr="009E19AF" w:rsidRDefault="00585F80" w:rsidP="00574A4D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>Задача 1 «Укрепление общероссийской гражданской идентичности и единства многонационального народа Российской Федерации (российской нации)»</w:t>
            </w:r>
          </w:p>
        </w:tc>
        <w:tc>
          <w:tcPr>
            <w:tcW w:w="5812" w:type="dxa"/>
          </w:tcPr>
          <w:p w14:paraId="0E7CF8FE" w14:textId="77777777" w:rsidR="00585F80" w:rsidRPr="009E19AF" w:rsidRDefault="00585F80" w:rsidP="00D256B2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9E19AF">
              <w:rPr>
                <w:rFonts w:ascii="Times New Roman" w:eastAsiaTheme="minorHAnsi" w:hAnsi="Times New Roman"/>
                <w:szCs w:val="24"/>
                <w:lang w:eastAsia="en-US"/>
              </w:rPr>
              <w:t>Проведена работа с национальными общественными объединениями, творческими коллективами, организация конкурсов, выставок, литературных чтений. Поддержка деятельности национальных объединений, проведение массовых праздников и мероприятий.</w:t>
            </w:r>
          </w:p>
        </w:tc>
        <w:tc>
          <w:tcPr>
            <w:tcW w:w="4678" w:type="dxa"/>
          </w:tcPr>
          <w:p w14:paraId="6B68CEC9" w14:textId="77777777" w:rsidR="00585F80" w:rsidRPr="009E19AF" w:rsidRDefault="00585F80" w:rsidP="001E3A1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9E19AF">
              <w:rPr>
                <w:rFonts w:ascii="Times New Roman" w:hAnsi="Times New Roman"/>
                <w:szCs w:val="24"/>
              </w:rPr>
              <w:t>Доля граждан, положительно оценивающих состояние межнациональных (межэтнических) отношений, в общей численности граждан, проживающих на территории Новокузнецкого городского округа</w:t>
            </w:r>
          </w:p>
        </w:tc>
      </w:tr>
    </w:tbl>
    <w:p w14:paraId="4410479D" w14:textId="77777777" w:rsidR="00C34E2C" w:rsidRPr="0018414C" w:rsidRDefault="008A6758" w:rsidP="00386E32">
      <w:pPr>
        <w:spacing w:before="360" w:after="240"/>
        <w:ind w:firstLine="0"/>
        <w:jc w:val="center"/>
        <w:rPr>
          <w:rFonts w:ascii="Times New Roman" w:hAnsi="Times New Roman"/>
          <w:bCs/>
          <w:sz w:val="28"/>
          <w:szCs w:val="28"/>
        </w:rPr>
      </w:pPr>
      <w:bookmarkStart w:id="20" w:name="P959"/>
      <w:bookmarkStart w:id="21" w:name="_Hlk206493658"/>
      <w:bookmarkEnd w:id="18"/>
      <w:bookmarkEnd w:id="20"/>
      <w:r w:rsidRPr="0018414C"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 w:rsidR="00C34E2C" w:rsidRPr="0018414C">
        <w:rPr>
          <w:rFonts w:ascii="Times New Roman" w:hAnsi="Times New Roman"/>
          <w:bCs/>
          <w:sz w:val="28"/>
          <w:szCs w:val="28"/>
        </w:rPr>
        <w:t>5.</w:t>
      </w:r>
      <w:r w:rsidR="00532995" w:rsidRPr="0018414C">
        <w:rPr>
          <w:rFonts w:ascii="Times New Roman" w:hAnsi="Times New Roman"/>
          <w:bCs/>
          <w:sz w:val="28"/>
          <w:szCs w:val="28"/>
        </w:rPr>
        <w:t> </w:t>
      </w:r>
      <w:r w:rsidR="00C34E2C" w:rsidRPr="0018414C">
        <w:rPr>
          <w:rFonts w:ascii="Times New Roman" w:hAnsi="Times New Roman"/>
          <w:bCs/>
          <w:sz w:val="28"/>
          <w:szCs w:val="28"/>
        </w:rPr>
        <w:t>Финансовое обеспечение программы</w:t>
      </w:r>
    </w:p>
    <w:tbl>
      <w:tblPr>
        <w:tblStyle w:val="af1"/>
        <w:tblW w:w="15241" w:type="dxa"/>
        <w:tblInd w:w="-147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94"/>
        <w:gridCol w:w="4094"/>
        <w:gridCol w:w="1982"/>
        <w:gridCol w:w="1505"/>
        <w:gridCol w:w="1595"/>
        <w:gridCol w:w="1549"/>
        <w:gridCol w:w="1775"/>
        <w:gridCol w:w="2047"/>
      </w:tblGrid>
      <w:tr w:rsidR="00F26B0B" w:rsidRPr="002E689B" w14:paraId="5FF77AA4" w14:textId="77777777" w:rsidTr="00386E32">
        <w:trPr>
          <w:trHeight w:val="470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983324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№ п/п</w:t>
            </w:r>
          </w:p>
        </w:tc>
        <w:tc>
          <w:tcPr>
            <w:tcW w:w="4094" w:type="dxa"/>
            <w:vMerge w:val="restart"/>
            <w:tcBorders>
              <w:top w:val="single" w:sz="4" w:space="0" w:color="auto"/>
            </w:tcBorders>
          </w:tcPr>
          <w:p w14:paraId="4CEED580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Наименование муниципальной программы, структурного элемента, источник финансового обеспечения</w:t>
            </w:r>
            <w:r w:rsidR="008A6758" w:rsidRPr="002E689B">
              <w:rPr>
                <w:rFonts w:ascii="Times New Roman" w:hAnsi="Times New Roman"/>
                <w:bCs/>
                <w:szCs w:val="24"/>
              </w:rPr>
              <w:t xml:space="preserve">, </w:t>
            </w:r>
            <w:r w:rsidR="009C6160" w:rsidRPr="002E689B">
              <w:rPr>
                <w:rFonts w:ascii="Times New Roman" w:hAnsi="Times New Roman"/>
                <w:bCs/>
                <w:szCs w:val="24"/>
              </w:rPr>
              <w:t xml:space="preserve">наименование </w:t>
            </w:r>
            <w:r w:rsidR="008A6758" w:rsidRPr="002E689B">
              <w:rPr>
                <w:rFonts w:ascii="Times New Roman" w:hAnsi="Times New Roman"/>
                <w:bCs/>
                <w:szCs w:val="24"/>
              </w:rPr>
              <w:t>исполнителя</w:t>
            </w:r>
          </w:p>
        </w:tc>
        <w:tc>
          <w:tcPr>
            <w:tcW w:w="1045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01817F26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Объем финансового обеспечения по годам, тыс. рублей</w:t>
            </w:r>
          </w:p>
        </w:tc>
      </w:tr>
      <w:tr w:rsidR="00F26B0B" w:rsidRPr="002E689B" w14:paraId="075B4949" w14:textId="77777777" w:rsidTr="00386E32">
        <w:trPr>
          <w:trHeight w:val="228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28DB5E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  <w:vMerge/>
            <w:tcBorders>
              <w:bottom w:val="single" w:sz="4" w:space="0" w:color="auto"/>
            </w:tcBorders>
          </w:tcPr>
          <w:p w14:paraId="1E7478C5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7549EC50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2FFBB598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2027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66725DDC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2028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4C87B25D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2029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0CD273C7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2030</w:t>
            </w:r>
          </w:p>
        </w:tc>
        <w:tc>
          <w:tcPr>
            <w:tcW w:w="2047" w:type="dxa"/>
            <w:tcBorders>
              <w:bottom w:val="single" w:sz="4" w:space="0" w:color="auto"/>
              <w:right w:val="single" w:sz="4" w:space="0" w:color="auto"/>
            </w:tcBorders>
          </w:tcPr>
          <w:p w14:paraId="00B0528B" w14:textId="77777777" w:rsidR="00B62D4D" w:rsidRPr="002E689B" w:rsidRDefault="00B62D4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Всего</w:t>
            </w:r>
          </w:p>
        </w:tc>
      </w:tr>
    </w:tbl>
    <w:p w14:paraId="54171E22" w14:textId="77777777" w:rsidR="00386E32" w:rsidRPr="00386E32" w:rsidRDefault="00386E32" w:rsidP="00386E32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Style w:val="af1"/>
        <w:tblW w:w="15241" w:type="dxa"/>
        <w:tblInd w:w="-147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94"/>
        <w:gridCol w:w="4094"/>
        <w:gridCol w:w="1982"/>
        <w:gridCol w:w="1505"/>
        <w:gridCol w:w="1595"/>
        <w:gridCol w:w="1549"/>
        <w:gridCol w:w="1775"/>
        <w:gridCol w:w="2047"/>
      </w:tblGrid>
      <w:tr w:rsidR="00386E32" w:rsidRPr="002E689B" w14:paraId="78B690AE" w14:textId="77777777" w:rsidTr="00386E32">
        <w:trPr>
          <w:trHeight w:val="228"/>
          <w:tblHeader/>
        </w:trPr>
        <w:tc>
          <w:tcPr>
            <w:tcW w:w="694" w:type="dxa"/>
            <w:tcBorders>
              <w:left w:val="single" w:sz="4" w:space="0" w:color="auto"/>
              <w:bottom w:val="single" w:sz="4" w:space="0" w:color="auto"/>
            </w:tcBorders>
          </w:tcPr>
          <w:p w14:paraId="15EBCE91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14:paraId="12604222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11D5C156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5066AF72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0E6592E4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9C0EC93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2940A2A3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2047" w:type="dxa"/>
            <w:tcBorders>
              <w:bottom w:val="single" w:sz="4" w:space="0" w:color="auto"/>
              <w:right w:val="single" w:sz="4" w:space="0" w:color="auto"/>
            </w:tcBorders>
          </w:tcPr>
          <w:p w14:paraId="2FAC1BE3" w14:textId="77777777" w:rsidR="00386E32" w:rsidRPr="002E689B" w:rsidRDefault="00386E3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</w:t>
            </w:r>
          </w:p>
        </w:tc>
      </w:tr>
      <w:tr w:rsidR="00F26B0B" w:rsidRPr="002E689B" w14:paraId="65B9DD65" w14:textId="77777777" w:rsidTr="00386E32">
        <w:trPr>
          <w:trHeight w:val="447"/>
        </w:trPr>
        <w:tc>
          <w:tcPr>
            <w:tcW w:w="694" w:type="dxa"/>
          </w:tcPr>
          <w:p w14:paraId="0ED94C6A" w14:textId="77777777" w:rsidR="00AA398A" w:rsidRPr="002E689B" w:rsidRDefault="008A675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4094" w:type="dxa"/>
          </w:tcPr>
          <w:p w14:paraId="415532E2" w14:textId="77777777" w:rsidR="00AA398A" w:rsidRPr="004F0526" w:rsidRDefault="00290041" w:rsidP="00386E3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E689B">
              <w:rPr>
                <w:rFonts w:ascii="Times New Roman" w:hAnsi="Times New Roman"/>
                <w:bCs/>
                <w:sz w:val="24"/>
                <w:szCs w:val="24"/>
              </w:rPr>
              <w:t>Муниципальная</w:t>
            </w:r>
            <w:r w:rsidR="00386E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/>
                <w:bCs/>
                <w:sz w:val="24"/>
                <w:szCs w:val="24"/>
              </w:rPr>
              <w:t>программа</w:t>
            </w:r>
            <w:r w:rsidRPr="002E689B">
              <w:rPr>
                <w:rFonts w:ascii="Times New Roman" w:hAnsi="Times New Roman"/>
                <w:sz w:val="24"/>
                <w:szCs w:val="24"/>
              </w:rPr>
              <w:t xml:space="preserve"> Новокузнецкого</w:t>
            </w:r>
            <w:r w:rsidR="00386E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89B">
              <w:rPr>
                <w:rFonts w:ascii="Times New Roman" w:hAnsi="Times New Roman"/>
                <w:sz w:val="24"/>
                <w:szCs w:val="24"/>
              </w:rPr>
              <w:t>городского округа «</w:t>
            </w:r>
            <w:r w:rsidRPr="002E6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  <w:r w:rsidR="00A852F9" w:rsidRPr="002E6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E6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Новокузнецкого городского округа</w:t>
            </w:r>
          </w:p>
        </w:tc>
        <w:tc>
          <w:tcPr>
            <w:tcW w:w="1982" w:type="dxa"/>
          </w:tcPr>
          <w:p w14:paraId="7C8DE0AA" w14:textId="77777777" w:rsidR="00AA398A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1 184 901,1</w:t>
            </w:r>
          </w:p>
        </w:tc>
        <w:tc>
          <w:tcPr>
            <w:tcW w:w="1505" w:type="dxa"/>
          </w:tcPr>
          <w:p w14:paraId="69F0CE6B" w14:textId="77777777" w:rsidR="00AA398A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1 049 690,5</w:t>
            </w:r>
          </w:p>
        </w:tc>
        <w:tc>
          <w:tcPr>
            <w:tcW w:w="1595" w:type="dxa"/>
          </w:tcPr>
          <w:p w14:paraId="562BD807" w14:textId="77777777" w:rsidR="00AA398A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1 009 845,0</w:t>
            </w:r>
          </w:p>
        </w:tc>
        <w:tc>
          <w:tcPr>
            <w:tcW w:w="1549" w:type="dxa"/>
          </w:tcPr>
          <w:p w14:paraId="6B0B79BA" w14:textId="77777777" w:rsidR="00AA398A" w:rsidRPr="002E689B" w:rsidRDefault="00294C3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249D812" w14:textId="77777777" w:rsidR="00AA398A" w:rsidRPr="002E689B" w:rsidRDefault="00294C3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5F2FBFC" w14:textId="77777777" w:rsidR="00AA398A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3 244 436,6</w:t>
            </w:r>
          </w:p>
        </w:tc>
      </w:tr>
      <w:tr w:rsidR="00F26B0B" w:rsidRPr="002E689B" w14:paraId="0D3527F6" w14:textId="77777777" w:rsidTr="00386E32">
        <w:trPr>
          <w:trHeight w:val="297"/>
        </w:trPr>
        <w:tc>
          <w:tcPr>
            <w:tcW w:w="694" w:type="dxa"/>
          </w:tcPr>
          <w:p w14:paraId="266F4648" w14:textId="77777777" w:rsidR="00A41B1B" w:rsidRPr="002E689B" w:rsidRDefault="00A41B1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15E802CA" w14:textId="77777777" w:rsidR="00A41B1B" w:rsidRPr="002E689B" w:rsidRDefault="00A41B1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00BFAF91" w14:textId="77777777" w:rsidR="00A41B1B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54BEF948" w14:textId="77777777" w:rsidR="00A41B1B" w:rsidRPr="002E689B" w:rsidRDefault="00A41B1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3D6E346C" w14:textId="77777777" w:rsidR="00A41B1B" w:rsidRPr="002E689B" w:rsidRDefault="00A41B1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47DDDC70" w14:textId="77777777" w:rsidR="00A41B1B" w:rsidRPr="002E689B" w:rsidRDefault="00A41B1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55EA049" w14:textId="77777777" w:rsidR="00A41B1B" w:rsidRPr="002E689B" w:rsidRDefault="00A41B1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A37E411" w14:textId="77777777" w:rsidR="00A41B1B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5ECE8A0E" w14:textId="77777777" w:rsidTr="00386E32">
        <w:tc>
          <w:tcPr>
            <w:tcW w:w="694" w:type="dxa"/>
          </w:tcPr>
          <w:p w14:paraId="4B4ABC4B" w14:textId="77777777" w:rsidR="00AA398A" w:rsidRPr="002E689B" w:rsidRDefault="00AA398A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0D265E5E" w14:textId="77777777" w:rsidR="00AA398A" w:rsidRPr="002E689B" w:rsidRDefault="00AA398A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13FEFCD1" w14:textId="77777777" w:rsidR="00AA398A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</w:t>
            </w:r>
            <w:r w:rsidR="003D7E51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05" w:type="dxa"/>
          </w:tcPr>
          <w:p w14:paraId="38358809" w14:textId="77777777" w:rsidR="00AA398A" w:rsidRPr="002E689B" w:rsidRDefault="00A41B1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</w:t>
            </w:r>
            <w:r w:rsidR="003D7E51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95" w:type="dxa"/>
          </w:tcPr>
          <w:p w14:paraId="78B09E41" w14:textId="77777777" w:rsidR="00AA398A" w:rsidRPr="002E689B" w:rsidRDefault="00A41B1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</w:t>
            </w:r>
            <w:r w:rsidR="003D7E51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49" w:type="dxa"/>
          </w:tcPr>
          <w:p w14:paraId="2AB40D6A" w14:textId="77777777" w:rsidR="00AA398A" w:rsidRPr="002E689B" w:rsidRDefault="00294C3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8736144" w14:textId="77777777" w:rsidR="00AA398A" w:rsidRPr="002E689B" w:rsidRDefault="00294C3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D674BA9" w14:textId="77777777" w:rsidR="00AA398A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57 183,</w:t>
            </w:r>
            <w:r w:rsidR="003D7E51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</w:tr>
      <w:tr w:rsidR="00231326" w:rsidRPr="002E689B" w14:paraId="7878B32F" w14:textId="77777777" w:rsidTr="00386E32">
        <w:trPr>
          <w:trHeight w:val="315"/>
        </w:trPr>
        <w:tc>
          <w:tcPr>
            <w:tcW w:w="694" w:type="dxa"/>
          </w:tcPr>
          <w:p w14:paraId="349317FF" w14:textId="77777777" w:rsidR="00231326" w:rsidRPr="002E689B" w:rsidRDefault="00231326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0A0C7479" w14:textId="77777777" w:rsidR="00231326" w:rsidRPr="002E689B" w:rsidRDefault="00231326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1ADCE97A" w14:textId="77777777" w:rsidR="00231326" w:rsidRPr="002E689B" w:rsidRDefault="002313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1 059 775,4</w:t>
            </w:r>
          </w:p>
        </w:tc>
        <w:tc>
          <w:tcPr>
            <w:tcW w:w="1505" w:type="dxa"/>
          </w:tcPr>
          <w:p w14:paraId="27F5A48B" w14:textId="77777777" w:rsidR="00231326" w:rsidRPr="002E689B" w:rsidRDefault="002313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920 954,5</w:t>
            </w:r>
          </w:p>
        </w:tc>
        <w:tc>
          <w:tcPr>
            <w:tcW w:w="1595" w:type="dxa"/>
          </w:tcPr>
          <w:p w14:paraId="15B63D51" w14:textId="77777777" w:rsidR="00231326" w:rsidRPr="002E689B" w:rsidRDefault="002313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881 109,0</w:t>
            </w:r>
          </w:p>
        </w:tc>
        <w:tc>
          <w:tcPr>
            <w:tcW w:w="1549" w:type="dxa"/>
          </w:tcPr>
          <w:p w14:paraId="0B5B1795" w14:textId="77777777" w:rsidR="00231326" w:rsidRPr="002E689B" w:rsidRDefault="002313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0A469B9" w14:textId="77777777" w:rsidR="00231326" w:rsidRPr="002E689B" w:rsidRDefault="002313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E78B9B1" w14:textId="77777777" w:rsidR="00231326" w:rsidRPr="002E689B" w:rsidRDefault="002313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2 861 838,9</w:t>
            </w:r>
          </w:p>
        </w:tc>
      </w:tr>
      <w:tr w:rsidR="00F26B0B" w:rsidRPr="002E689B" w14:paraId="57737ED1" w14:textId="77777777" w:rsidTr="00386E32">
        <w:tc>
          <w:tcPr>
            <w:tcW w:w="694" w:type="dxa"/>
          </w:tcPr>
          <w:p w14:paraId="497F03E4" w14:textId="77777777" w:rsidR="00AA398A" w:rsidRPr="002E689B" w:rsidRDefault="00AA398A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28C5185F" w14:textId="77777777" w:rsidR="00AA398A" w:rsidRPr="002E689B" w:rsidRDefault="00AA398A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2C44C67C" w14:textId="77777777" w:rsidR="00AA398A" w:rsidRPr="002E689B" w:rsidRDefault="00387FC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106 064,7</w:t>
            </w:r>
          </w:p>
        </w:tc>
        <w:tc>
          <w:tcPr>
            <w:tcW w:w="1505" w:type="dxa"/>
          </w:tcPr>
          <w:p w14:paraId="657F51F2" w14:textId="77777777" w:rsidR="00AA398A" w:rsidRPr="002E689B" w:rsidRDefault="00387FC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109 675,0</w:t>
            </w:r>
          </w:p>
        </w:tc>
        <w:tc>
          <w:tcPr>
            <w:tcW w:w="1595" w:type="dxa"/>
          </w:tcPr>
          <w:p w14:paraId="60779504" w14:textId="77777777" w:rsidR="00AA398A" w:rsidRPr="002E689B" w:rsidRDefault="00387FC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109 675,0</w:t>
            </w:r>
          </w:p>
        </w:tc>
        <w:tc>
          <w:tcPr>
            <w:tcW w:w="1549" w:type="dxa"/>
          </w:tcPr>
          <w:p w14:paraId="669CAE11" w14:textId="77777777" w:rsidR="00AA398A" w:rsidRPr="002E689B" w:rsidRDefault="008E06A9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3CEA66F" w14:textId="77777777" w:rsidR="00AA398A" w:rsidRPr="002E689B" w:rsidRDefault="008E06A9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9D3A526" w14:textId="77777777" w:rsidR="00AA398A" w:rsidRPr="002E689B" w:rsidRDefault="00387FC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325 414,7</w:t>
            </w:r>
          </w:p>
        </w:tc>
      </w:tr>
      <w:tr w:rsidR="00F26B0B" w:rsidRPr="002E689B" w14:paraId="4DEDFFFA" w14:textId="77777777" w:rsidTr="00386E32">
        <w:tc>
          <w:tcPr>
            <w:tcW w:w="694" w:type="dxa"/>
          </w:tcPr>
          <w:p w14:paraId="04D4F3DE" w14:textId="77777777" w:rsidR="00AA398A" w:rsidRPr="002E689B" w:rsidRDefault="00AA398A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789C3A40" w14:textId="77777777" w:rsidR="00AA398A" w:rsidRPr="002E689B" w:rsidRDefault="00AA398A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Объем налоговых расходов Новокузнецкого городского округа (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справочно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1982" w:type="dxa"/>
          </w:tcPr>
          <w:p w14:paraId="1C73A8B5" w14:textId="77777777" w:rsidR="00AA398A" w:rsidRPr="002E689B" w:rsidRDefault="00AA398A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05" w:type="dxa"/>
          </w:tcPr>
          <w:p w14:paraId="1C1BDA2F" w14:textId="77777777" w:rsidR="00AA398A" w:rsidRPr="002E689B" w:rsidRDefault="00AA398A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5" w:type="dxa"/>
          </w:tcPr>
          <w:p w14:paraId="738DF9EA" w14:textId="77777777" w:rsidR="00AA398A" w:rsidRPr="002E689B" w:rsidRDefault="00AA398A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49" w:type="dxa"/>
          </w:tcPr>
          <w:p w14:paraId="28B972BB" w14:textId="77777777" w:rsidR="00AA398A" w:rsidRPr="002E689B" w:rsidRDefault="00AA398A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775" w:type="dxa"/>
          </w:tcPr>
          <w:p w14:paraId="6D7338FC" w14:textId="77777777" w:rsidR="00AA398A" w:rsidRPr="002E689B" w:rsidRDefault="00AA398A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47" w:type="dxa"/>
          </w:tcPr>
          <w:p w14:paraId="785E1F91" w14:textId="77777777" w:rsidR="00AA398A" w:rsidRPr="002E689B" w:rsidRDefault="00AA398A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F26B0B" w:rsidRPr="002E689B" w14:paraId="259A8CF9" w14:textId="77777777" w:rsidTr="00386E32">
        <w:tc>
          <w:tcPr>
            <w:tcW w:w="694" w:type="dxa"/>
          </w:tcPr>
          <w:p w14:paraId="3E81EEDD" w14:textId="77777777" w:rsidR="00387FC2" w:rsidRPr="002E689B" w:rsidRDefault="00387FC2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19B57459" w14:textId="77777777" w:rsidR="00387FC2" w:rsidRPr="002E689B" w:rsidRDefault="00387FC2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613D2890" w14:textId="77777777" w:rsidR="00387FC2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1 040 617,5</w:t>
            </w:r>
          </w:p>
        </w:tc>
        <w:tc>
          <w:tcPr>
            <w:tcW w:w="1505" w:type="dxa"/>
          </w:tcPr>
          <w:p w14:paraId="0249F8EE" w14:textId="77777777" w:rsidR="00387FC2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906 849,9</w:t>
            </w:r>
          </w:p>
        </w:tc>
        <w:tc>
          <w:tcPr>
            <w:tcW w:w="1595" w:type="dxa"/>
          </w:tcPr>
          <w:p w14:paraId="6ADF630D" w14:textId="77777777" w:rsidR="00387FC2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867 004,4</w:t>
            </w:r>
          </w:p>
        </w:tc>
        <w:tc>
          <w:tcPr>
            <w:tcW w:w="1549" w:type="dxa"/>
          </w:tcPr>
          <w:p w14:paraId="16E7EA74" w14:textId="77777777" w:rsidR="00387FC2" w:rsidRPr="002E689B" w:rsidRDefault="00387FC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A1A30F1" w14:textId="77777777" w:rsidR="00387FC2" w:rsidRPr="002E689B" w:rsidRDefault="00387FC2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9D46E5C" w14:textId="77777777" w:rsidR="00387FC2" w:rsidRPr="002E689B" w:rsidRDefault="001E4110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2 814 471,8</w:t>
            </w:r>
          </w:p>
        </w:tc>
      </w:tr>
      <w:tr w:rsidR="00F26B0B" w:rsidRPr="002E689B" w14:paraId="4641B300" w14:textId="77777777" w:rsidTr="00386E32">
        <w:trPr>
          <w:trHeight w:val="566"/>
        </w:trPr>
        <w:tc>
          <w:tcPr>
            <w:tcW w:w="694" w:type="dxa"/>
          </w:tcPr>
          <w:p w14:paraId="351F0639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023E836A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Центрального района»</w:t>
            </w:r>
          </w:p>
        </w:tc>
        <w:tc>
          <w:tcPr>
            <w:tcW w:w="1982" w:type="dxa"/>
          </w:tcPr>
          <w:p w14:paraId="334430A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3 587,7 </w:t>
            </w:r>
          </w:p>
        </w:tc>
        <w:tc>
          <w:tcPr>
            <w:tcW w:w="1505" w:type="dxa"/>
          </w:tcPr>
          <w:p w14:paraId="5A0B6AE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100,0</w:t>
            </w:r>
          </w:p>
        </w:tc>
        <w:tc>
          <w:tcPr>
            <w:tcW w:w="1595" w:type="dxa"/>
          </w:tcPr>
          <w:p w14:paraId="0310466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100,0</w:t>
            </w:r>
          </w:p>
        </w:tc>
        <w:tc>
          <w:tcPr>
            <w:tcW w:w="1549" w:type="dxa"/>
          </w:tcPr>
          <w:p w14:paraId="2268CEC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9D0A1F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3E1BDF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3 787,7</w:t>
            </w:r>
          </w:p>
        </w:tc>
      </w:tr>
      <w:tr w:rsidR="00F26B0B" w:rsidRPr="002E689B" w14:paraId="2F3AB016" w14:textId="77777777" w:rsidTr="00386E32">
        <w:trPr>
          <w:trHeight w:val="649"/>
        </w:trPr>
        <w:tc>
          <w:tcPr>
            <w:tcW w:w="694" w:type="dxa"/>
          </w:tcPr>
          <w:p w14:paraId="617CF405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11AA48AC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Куйбышевского района»</w:t>
            </w:r>
          </w:p>
        </w:tc>
        <w:tc>
          <w:tcPr>
            <w:tcW w:w="1982" w:type="dxa"/>
          </w:tcPr>
          <w:p w14:paraId="4CB2B4B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05" w:type="dxa"/>
          </w:tcPr>
          <w:p w14:paraId="7ECACBB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95" w:type="dxa"/>
          </w:tcPr>
          <w:p w14:paraId="44F5BDB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49" w:type="dxa"/>
          </w:tcPr>
          <w:p w14:paraId="227AE82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029B4A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B044E4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5 120,4</w:t>
            </w:r>
          </w:p>
        </w:tc>
      </w:tr>
      <w:tr w:rsidR="00F26B0B" w:rsidRPr="002E689B" w14:paraId="096A375C" w14:textId="77777777" w:rsidTr="00386E32">
        <w:tc>
          <w:tcPr>
            <w:tcW w:w="694" w:type="dxa"/>
          </w:tcPr>
          <w:p w14:paraId="798216BA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0EAEDC81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Исполнитель «Администрация Кузнецкого района» </w:t>
            </w:r>
          </w:p>
        </w:tc>
        <w:tc>
          <w:tcPr>
            <w:tcW w:w="1982" w:type="dxa"/>
          </w:tcPr>
          <w:p w14:paraId="654DE8F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2 981,1</w:t>
            </w:r>
          </w:p>
        </w:tc>
        <w:tc>
          <w:tcPr>
            <w:tcW w:w="1505" w:type="dxa"/>
          </w:tcPr>
          <w:p w14:paraId="78EE92E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1 350,0</w:t>
            </w:r>
          </w:p>
        </w:tc>
        <w:tc>
          <w:tcPr>
            <w:tcW w:w="1595" w:type="dxa"/>
          </w:tcPr>
          <w:p w14:paraId="7387C0C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1 350,0</w:t>
            </w:r>
          </w:p>
        </w:tc>
        <w:tc>
          <w:tcPr>
            <w:tcW w:w="1549" w:type="dxa"/>
          </w:tcPr>
          <w:p w14:paraId="39FC5A8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12ACA9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01AA9D8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5 681,1</w:t>
            </w:r>
          </w:p>
        </w:tc>
      </w:tr>
      <w:tr w:rsidR="00F26B0B" w:rsidRPr="002E689B" w14:paraId="09114F64" w14:textId="77777777" w:rsidTr="00386E32">
        <w:tc>
          <w:tcPr>
            <w:tcW w:w="694" w:type="dxa"/>
          </w:tcPr>
          <w:p w14:paraId="4ADA8CCE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3D589724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Исполнитель «Администрация Орджоникидзевского района» </w:t>
            </w:r>
          </w:p>
        </w:tc>
        <w:tc>
          <w:tcPr>
            <w:tcW w:w="1982" w:type="dxa"/>
          </w:tcPr>
          <w:p w14:paraId="0AAB023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05" w:type="dxa"/>
          </w:tcPr>
          <w:p w14:paraId="5D81C6E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95" w:type="dxa"/>
          </w:tcPr>
          <w:p w14:paraId="56B8AFE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49" w:type="dxa"/>
          </w:tcPr>
          <w:p w14:paraId="0642551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9C82BF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F4AF12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12 212,1</w:t>
            </w:r>
          </w:p>
        </w:tc>
      </w:tr>
      <w:tr w:rsidR="00F26B0B" w:rsidRPr="002E689B" w14:paraId="6156B071" w14:textId="77777777" w:rsidTr="00386E32">
        <w:tc>
          <w:tcPr>
            <w:tcW w:w="694" w:type="dxa"/>
          </w:tcPr>
          <w:p w14:paraId="781F5EFB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668BB11A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Новоильинского района»</w:t>
            </w:r>
          </w:p>
        </w:tc>
        <w:tc>
          <w:tcPr>
            <w:tcW w:w="1982" w:type="dxa"/>
          </w:tcPr>
          <w:p w14:paraId="18161E4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4 334,8</w:t>
            </w:r>
          </w:p>
        </w:tc>
        <w:tc>
          <w:tcPr>
            <w:tcW w:w="1505" w:type="dxa"/>
          </w:tcPr>
          <w:p w14:paraId="2393FF2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4 150,3</w:t>
            </w:r>
          </w:p>
        </w:tc>
        <w:tc>
          <w:tcPr>
            <w:tcW w:w="1595" w:type="dxa"/>
          </w:tcPr>
          <w:p w14:paraId="7FB05CF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4 150,3</w:t>
            </w:r>
          </w:p>
        </w:tc>
        <w:tc>
          <w:tcPr>
            <w:tcW w:w="1549" w:type="dxa"/>
          </w:tcPr>
          <w:p w14:paraId="2BEAB1B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5AF9DD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D47AA2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12 635,4</w:t>
            </w:r>
          </w:p>
        </w:tc>
      </w:tr>
      <w:tr w:rsidR="00F26B0B" w:rsidRPr="002E689B" w14:paraId="69A4E2B8" w14:textId="77777777" w:rsidTr="00386E32">
        <w:tc>
          <w:tcPr>
            <w:tcW w:w="694" w:type="dxa"/>
          </w:tcPr>
          <w:p w14:paraId="55BBD3F0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21BE85D1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Заводского района»</w:t>
            </w:r>
          </w:p>
        </w:tc>
        <w:tc>
          <w:tcPr>
            <w:tcW w:w="1982" w:type="dxa"/>
          </w:tcPr>
          <w:p w14:paraId="25205E6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1 950,0</w:t>
            </w:r>
          </w:p>
        </w:tc>
        <w:tc>
          <w:tcPr>
            <w:tcW w:w="1505" w:type="dxa"/>
          </w:tcPr>
          <w:p w14:paraId="65D3114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2 200,0</w:t>
            </w:r>
          </w:p>
        </w:tc>
        <w:tc>
          <w:tcPr>
            <w:tcW w:w="1595" w:type="dxa"/>
          </w:tcPr>
          <w:p w14:paraId="6D49B10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2 200,0</w:t>
            </w:r>
          </w:p>
        </w:tc>
        <w:tc>
          <w:tcPr>
            <w:tcW w:w="1549" w:type="dxa"/>
          </w:tcPr>
          <w:p w14:paraId="3F19E94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0184E5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F826D3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6 350,0</w:t>
            </w:r>
          </w:p>
        </w:tc>
      </w:tr>
      <w:tr w:rsidR="00F26B0B" w:rsidRPr="002E689B" w14:paraId="49F20FFE" w14:textId="77777777" w:rsidTr="00386E32">
        <w:tc>
          <w:tcPr>
            <w:tcW w:w="694" w:type="dxa"/>
          </w:tcPr>
          <w:p w14:paraId="759AA3D4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</w:tcPr>
          <w:p w14:paraId="488BE6F0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города Новокузнецка»</w:t>
            </w:r>
          </w:p>
        </w:tc>
        <w:tc>
          <w:tcPr>
            <w:tcW w:w="1982" w:type="dxa"/>
          </w:tcPr>
          <w:p w14:paraId="3A2766D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05" w:type="dxa"/>
          </w:tcPr>
          <w:p w14:paraId="14A053C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95" w:type="dxa"/>
          </w:tcPr>
          <w:p w14:paraId="65BA58F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49" w:type="dxa"/>
          </w:tcPr>
          <w:p w14:paraId="38F523D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F6C32C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4E540C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1 580,4</w:t>
            </w:r>
          </w:p>
        </w:tc>
      </w:tr>
      <w:tr w:rsidR="004F0526" w:rsidRPr="002E689B" w14:paraId="435524AE" w14:textId="77777777" w:rsidTr="00386E32">
        <w:tc>
          <w:tcPr>
            <w:tcW w:w="694" w:type="dxa"/>
          </w:tcPr>
          <w:p w14:paraId="665C61FB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4094" w:type="dxa"/>
          </w:tcPr>
          <w:p w14:paraId="0127CACE" w14:textId="77777777" w:rsidR="004F0526" w:rsidRPr="002E689B" w:rsidRDefault="004F0526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Региональные проекты, всего, в т.ч.:</w:t>
            </w:r>
          </w:p>
        </w:tc>
        <w:tc>
          <w:tcPr>
            <w:tcW w:w="1982" w:type="dxa"/>
          </w:tcPr>
          <w:p w14:paraId="6E9BF489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70011258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7429B8F8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7FA9FDCC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77A771E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038850D" w14:textId="77777777" w:rsidR="004F0526" w:rsidRPr="002E689B" w:rsidRDefault="004F0526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18B5F0C0" w14:textId="77777777" w:rsidTr="00386E32">
        <w:tc>
          <w:tcPr>
            <w:tcW w:w="694" w:type="dxa"/>
          </w:tcPr>
          <w:p w14:paraId="346D02D9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55131E4A" w14:textId="77777777" w:rsidR="006B5877" w:rsidRPr="002E689B" w:rsidRDefault="006B5877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597DE675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4DFEEDB8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7F2962B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4077BFCB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D05B639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F2C7CA0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14E02B39" w14:textId="77777777" w:rsidTr="00386E32">
        <w:tc>
          <w:tcPr>
            <w:tcW w:w="694" w:type="dxa"/>
          </w:tcPr>
          <w:p w14:paraId="16E1BB83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CE3482F" w14:textId="77777777" w:rsidR="006B5877" w:rsidRPr="002E689B" w:rsidRDefault="006B5877" w:rsidP="00386E3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66552ABC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6C554B48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1F35F2F5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73B666C2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79124CD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63D9DEB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09D380F7" w14:textId="77777777" w:rsidTr="00386E32">
        <w:tc>
          <w:tcPr>
            <w:tcW w:w="694" w:type="dxa"/>
          </w:tcPr>
          <w:p w14:paraId="76E6DDE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1DCE475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62350CA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2834678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7D7534C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475DA9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84F536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63E947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2862A6C9" w14:textId="77777777" w:rsidTr="00386E32">
        <w:tc>
          <w:tcPr>
            <w:tcW w:w="694" w:type="dxa"/>
          </w:tcPr>
          <w:p w14:paraId="1207396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A311A2D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08C6055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2FC6CD8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78C719A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0930915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74540F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6DA866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6159ABFC" w14:textId="77777777" w:rsidTr="00386E32">
        <w:tc>
          <w:tcPr>
            <w:tcW w:w="694" w:type="dxa"/>
          </w:tcPr>
          <w:p w14:paraId="6BA53B8B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CEA2B1F" w14:textId="77777777" w:rsidR="006B5877" w:rsidRPr="002E689B" w:rsidRDefault="006B5877" w:rsidP="00386E3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7E852631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55170F26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70AD0DA0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9F0B7C0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2C607B5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222851E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5BF03B97" w14:textId="77777777" w:rsidTr="00386E32">
        <w:tc>
          <w:tcPr>
            <w:tcW w:w="694" w:type="dxa"/>
          </w:tcPr>
          <w:p w14:paraId="4827C57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2.1</w:t>
            </w:r>
          </w:p>
        </w:tc>
        <w:tc>
          <w:tcPr>
            <w:tcW w:w="4094" w:type="dxa"/>
          </w:tcPr>
          <w:p w14:paraId="38CEC3FD" w14:textId="77777777" w:rsidR="00EF66CB" w:rsidRPr="002E689B" w:rsidRDefault="00B8747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B8747F">
              <w:rPr>
                <w:rFonts w:ascii="Times New Roman" w:eastAsia="Calibri" w:hAnsi="Times New Roman"/>
                <w:kern w:val="2"/>
                <w:szCs w:val="24"/>
                <w:lang w:eastAsia="en-US"/>
              </w:rPr>
              <w:t>Региональный проект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области-Кузбассе,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</w:t>
            </w:r>
            <w:r w:rsidR="00EF66CB" w:rsidRPr="002E689B">
              <w:rPr>
                <w:rFonts w:ascii="Times New Roman" w:eastAsia="Calibri" w:hAnsi="Times New Roman"/>
                <w:kern w:val="2"/>
                <w:szCs w:val="24"/>
                <w:lang w:eastAsia="en-US"/>
              </w:rPr>
              <w:t>,</w:t>
            </w:r>
            <w:r w:rsidR="00EF66CB" w:rsidRPr="002E689B">
              <w:rPr>
                <w:rFonts w:ascii="Times New Roman" w:hAnsi="Times New Roman"/>
                <w:szCs w:val="24"/>
              </w:rPr>
              <w:t xml:space="preserve"> в т.ч.:</w:t>
            </w:r>
          </w:p>
        </w:tc>
        <w:tc>
          <w:tcPr>
            <w:tcW w:w="1982" w:type="dxa"/>
          </w:tcPr>
          <w:p w14:paraId="6F419A5F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42CC2A1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2D76BC3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F20903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F491A7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28A3A6E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14A4A989" w14:textId="77777777" w:rsidTr="00386E32">
        <w:tc>
          <w:tcPr>
            <w:tcW w:w="694" w:type="dxa"/>
          </w:tcPr>
          <w:p w14:paraId="2A2B017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EE35A57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030D92FA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3ACC2C5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5CE66F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A51F72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582E3E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96D6411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2547D00A" w14:textId="77777777" w:rsidTr="00386E32">
        <w:tc>
          <w:tcPr>
            <w:tcW w:w="694" w:type="dxa"/>
          </w:tcPr>
          <w:p w14:paraId="0C08999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0F88E12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1A6F1113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31EEB2C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2D4D9B4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54B50A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56210A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E25A56C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1224A140" w14:textId="77777777" w:rsidTr="00386E32">
        <w:tc>
          <w:tcPr>
            <w:tcW w:w="694" w:type="dxa"/>
          </w:tcPr>
          <w:p w14:paraId="4F04E52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9D6E022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1361343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131D273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6075CE1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26FCD7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6299C1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5567DC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522B5D18" w14:textId="77777777" w:rsidTr="00386E32">
        <w:tc>
          <w:tcPr>
            <w:tcW w:w="694" w:type="dxa"/>
          </w:tcPr>
          <w:p w14:paraId="224AD94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C7D9DFB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6A227A5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47BBC1A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9020FE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F289C4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4014D8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010905A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7AFBA313" w14:textId="77777777" w:rsidTr="00386E32">
        <w:tc>
          <w:tcPr>
            <w:tcW w:w="694" w:type="dxa"/>
          </w:tcPr>
          <w:p w14:paraId="649F31BE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A442B07" w14:textId="77777777" w:rsidR="006B5877" w:rsidRPr="002E689B" w:rsidRDefault="006B5877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34337FB0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36B65C1A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CF83122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881971B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E8EB1AA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3428BD8" w14:textId="77777777" w:rsidR="006B5877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50B115E3" w14:textId="77777777" w:rsidTr="00386E32">
        <w:tc>
          <w:tcPr>
            <w:tcW w:w="694" w:type="dxa"/>
          </w:tcPr>
          <w:p w14:paraId="22AC064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4094" w:type="dxa"/>
          </w:tcPr>
          <w:p w14:paraId="3C7A1E6C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Комплексы процессных мероприятий</w:t>
            </w:r>
            <w:r w:rsidRPr="002E689B">
              <w:rPr>
                <w:rFonts w:ascii="Times New Roman" w:hAnsi="Times New Roman"/>
                <w:szCs w:val="24"/>
              </w:rPr>
              <w:t>, всего, в т.ч.:</w:t>
            </w:r>
          </w:p>
        </w:tc>
        <w:tc>
          <w:tcPr>
            <w:tcW w:w="1982" w:type="dxa"/>
          </w:tcPr>
          <w:p w14:paraId="33EDF166" w14:textId="77777777" w:rsidR="00EF66CB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1 184 808,7</w:t>
            </w:r>
          </w:p>
        </w:tc>
        <w:tc>
          <w:tcPr>
            <w:tcW w:w="1505" w:type="dxa"/>
          </w:tcPr>
          <w:p w14:paraId="4A529991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1 049 690,</w:t>
            </w:r>
            <w:r w:rsidR="00007BED" w:rsidRPr="002E689B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595" w:type="dxa"/>
          </w:tcPr>
          <w:p w14:paraId="5DDA1C67" w14:textId="77777777" w:rsidR="00EF66CB" w:rsidRPr="002E689B" w:rsidRDefault="006B5877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1 009 845,</w:t>
            </w:r>
            <w:r w:rsidR="00007BED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49" w:type="dxa"/>
          </w:tcPr>
          <w:p w14:paraId="1380754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21F36A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28057B2" w14:textId="77777777" w:rsidR="00EF66CB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3 244 344,</w:t>
            </w:r>
            <w:r w:rsidR="00007BED" w:rsidRPr="002E689B">
              <w:rPr>
                <w:rFonts w:ascii="Times New Roman" w:hAnsi="Times New Roman"/>
                <w:bCs/>
                <w:szCs w:val="24"/>
              </w:rPr>
              <w:t>2</w:t>
            </w:r>
          </w:p>
        </w:tc>
      </w:tr>
      <w:tr w:rsidR="00F26B0B" w:rsidRPr="002E689B" w14:paraId="54B67AF9" w14:textId="77777777" w:rsidTr="00386E32">
        <w:tc>
          <w:tcPr>
            <w:tcW w:w="694" w:type="dxa"/>
          </w:tcPr>
          <w:p w14:paraId="34A1979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640FB1B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75EE1BB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4AA929D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6B632E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6CCC5E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8D108E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64F8BE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207F402E" w14:textId="77777777" w:rsidTr="00386E32">
        <w:tc>
          <w:tcPr>
            <w:tcW w:w="694" w:type="dxa"/>
          </w:tcPr>
          <w:p w14:paraId="779897C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40431D2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1FF80E7F" w14:textId="77777777" w:rsidR="00EF66CB" w:rsidRPr="002E689B" w:rsidRDefault="00A02CF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</w:t>
            </w:r>
            <w:r w:rsidR="00176AAD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05" w:type="dxa"/>
          </w:tcPr>
          <w:p w14:paraId="0A50E36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</w:t>
            </w:r>
            <w:r w:rsidR="00176AAD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95" w:type="dxa"/>
          </w:tcPr>
          <w:p w14:paraId="5C2F870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</w:t>
            </w:r>
            <w:r w:rsidR="00176AAD" w:rsidRPr="002E689B">
              <w:rPr>
                <w:rFonts w:ascii="Times New Roman" w:hAnsi="Times New Roman"/>
                <w:bCs/>
                <w:szCs w:val="24"/>
              </w:rPr>
              <w:t>0</w:t>
            </w:r>
          </w:p>
        </w:tc>
        <w:tc>
          <w:tcPr>
            <w:tcW w:w="1549" w:type="dxa"/>
          </w:tcPr>
          <w:p w14:paraId="265D123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B913BB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DACFD53" w14:textId="77777777" w:rsidR="00EF66CB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57 183,0</w:t>
            </w:r>
          </w:p>
        </w:tc>
      </w:tr>
      <w:tr w:rsidR="00F26B0B" w:rsidRPr="002E689B" w14:paraId="4F67640A" w14:textId="77777777" w:rsidTr="00386E32">
        <w:tc>
          <w:tcPr>
            <w:tcW w:w="694" w:type="dxa"/>
          </w:tcPr>
          <w:p w14:paraId="4CCDF542" w14:textId="77777777" w:rsidR="00A02CF8" w:rsidRPr="002E689B" w:rsidRDefault="00A02CF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446C8EF" w14:textId="77777777" w:rsidR="00A02CF8" w:rsidRPr="002E689B" w:rsidRDefault="00A02CF8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7A973823" w14:textId="77777777" w:rsidR="00A02CF8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1 059 683,0</w:t>
            </w:r>
          </w:p>
        </w:tc>
        <w:tc>
          <w:tcPr>
            <w:tcW w:w="1505" w:type="dxa"/>
          </w:tcPr>
          <w:p w14:paraId="16518337" w14:textId="77777777" w:rsidR="00A02CF8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920 954,5</w:t>
            </w:r>
          </w:p>
        </w:tc>
        <w:tc>
          <w:tcPr>
            <w:tcW w:w="1595" w:type="dxa"/>
          </w:tcPr>
          <w:p w14:paraId="5023890E" w14:textId="77777777" w:rsidR="00A02CF8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881 109,0</w:t>
            </w:r>
          </w:p>
        </w:tc>
        <w:tc>
          <w:tcPr>
            <w:tcW w:w="1549" w:type="dxa"/>
          </w:tcPr>
          <w:p w14:paraId="7E4DC123" w14:textId="77777777" w:rsidR="00A02CF8" w:rsidRPr="002E689B" w:rsidRDefault="00A02CF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7F760DE" w14:textId="77777777" w:rsidR="00A02CF8" w:rsidRPr="002E689B" w:rsidRDefault="00A02CF8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84BCF95" w14:textId="77777777" w:rsidR="00A02CF8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</w:t>
            </w:r>
            <w:r w:rsidR="00290041" w:rsidRPr="002E689B">
              <w:rPr>
                <w:rFonts w:ascii="Times New Roman" w:hAnsi="Times New Roman"/>
                <w:bCs/>
                <w:szCs w:val="24"/>
              </w:rPr>
              <w:t> 861 746,5</w:t>
            </w:r>
          </w:p>
        </w:tc>
      </w:tr>
      <w:tr w:rsidR="00F26B0B" w:rsidRPr="002E689B" w14:paraId="3353FD8A" w14:textId="77777777" w:rsidTr="00386E32">
        <w:tc>
          <w:tcPr>
            <w:tcW w:w="694" w:type="dxa"/>
          </w:tcPr>
          <w:p w14:paraId="4C75B67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5AE5BD1C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3A94B8C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106 064,7</w:t>
            </w:r>
          </w:p>
        </w:tc>
        <w:tc>
          <w:tcPr>
            <w:tcW w:w="1505" w:type="dxa"/>
          </w:tcPr>
          <w:p w14:paraId="7680BF4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109 675,0</w:t>
            </w:r>
          </w:p>
        </w:tc>
        <w:tc>
          <w:tcPr>
            <w:tcW w:w="1595" w:type="dxa"/>
          </w:tcPr>
          <w:p w14:paraId="443791C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109 675,0</w:t>
            </w:r>
          </w:p>
        </w:tc>
        <w:tc>
          <w:tcPr>
            <w:tcW w:w="1549" w:type="dxa"/>
          </w:tcPr>
          <w:p w14:paraId="22DFC6E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7DDD3B7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B3F37F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325 414,7</w:t>
            </w:r>
          </w:p>
        </w:tc>
      </w:tr>
      <w:tr w:rsidR="00F26B0B" w:rsidRPr="002E689B" w14:paraId="4DE6151A" w14:textId="77777777" w:rsidTr="00386E32">
        <w:tc>
          <w:tcPr>
            <w:tcW w:w="694" w:type="dxa"/>
          </w:tcPr>
          <w:p w14:paraId="3832710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227B201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47E47F45" w14:textId="77777777" w:rsidR="00EF66CB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1 040 525,1</w:t>
            </w:r>
          </w:p>
        </w:tc>
        <w:tc>
          <w:tcPr>
            <w:tcW w:w="1505" w:type="dxa"/>
          </w:tcPr>
          <w:p w14:paraId="23F348A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906 849,9</w:t>
            </w:r>
          </w:p>
        </w:tc>
        <w:tc>
          <w:tcPr>
            <w:tcW w:w="1595" w:type="dxa"/>
          </w:tcPr>
          <w:p w14:paraId="4737A75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867 004,4</w:t>
            </w:r>
          </w:p>
        </w:tc>
        <w:tc>
          <w:tcPr>
            <w:tcW w:w="1549" w:type="dxa"/>
          </w:tcPr>
          <w:p w14:paraId="3D1C22B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7B6D1D2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404240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</w:t>
            </w:r>
            <w:r w:rsidR="00290041" w:rsidRPr="002E689B">
              <w:rPr>
                <w:rFonts w:ascii="Times New Roman" w:hAnsi="Times New Roman"/>
                <w:bCs/>
                <w:szCs w:val="24"/>
              </w:rPr>
              <w:t> 814 379,4</w:t>
            </w:r>
          </w:p>
        </w:tc>
      </w:tr>
      <w:tr w:rsidR="00F26B0B" w:rsidRPr="002E689B" w14:paraId="1AFEA7C6" w14:textId="77777777" w:rsidTr="00386E32">
        <w:tc>
          <w:tcPr>
            <w:tcW w:w="694" w:type="dxa"/>
          </w:tcPr>
          <w:p w14:paraId="0EC45F0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E7DC464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Центрального района»</w:t>
            </w:r>
          </w:p>
        </w:tc>
        <w:tc>
          <w:tcPr>
            <w:tcW w:w="1982" w:type="dxa"/>
          </w:tcPr>
          <w:p w14:paraId="59E4030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3 587,7 </w:t>
            </w:r>
          </w:p>
        </w:tc>
        <w:tc>
          <w:tcPr>
            <w:tcW w:w="1505" w:type="dxa"/>
          </w:tcPr>
          <w:p w14:paraId="1B55D19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100,0</w:t>
            </w:r>
          </w:p>
        </w:tc>
        <w:tc>
          <w:tcPr>
            <w:tcW w:w="1595" w:type="dxa"/>
          </w:tcPr>
          <w:p w14:paraId="4655FC0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100,0</w:t>
            </w:r>
          </w:p>
        </w:tc>
        <w:tc>
          <w:tcPr>
            <w:tcW w:w="1549" w:type="dxa"/>
          </w:tcPr>
          <w:p w14:paraId="6BB2432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0C7FCC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03381EB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3 787,7</w:t>
            </w:r>
          </w:p>
        </w:tc>
      </w:tr>
      <w:tr w:rsidR="00F26B0B" w:rsidRPr="002E689B" w14:paraId="0007D2DA" w14:textId="77777777" w:rsidTr="00386E32">
        <w:tc>
          <w:tcPr>
            <w:tcW w:w="694" w:type="dxa"/>
          </w:tcPr>
          <w:p w14:paraId="36771C3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28341AE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Куйбышевского района»</w:t>
            </w:r>
          </w:p>
        </w:tc>
        <w:tc>
          <w:tcPr>
            <w:tcW w:w="1982" w:type="dxa"/>
          </w:tcPr>
          <w:p w14:paraId="507B6AC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05" w:type="dxa"/>
          </w:tcPr>
          <w:p w14:paraId="29BD3C5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95" w:type="dxa"/>
          </w:tcPr>
          <w:p w14:paraId="5BC00DA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49" w:type="dxa"/>
          </w:tcPr>
          <w:p w14:paraId="71D9714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DDC6D7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C5F533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5 120,4</w:t>
            </w:r>
          </w:p>
        </w:tc>
      </w:tr>
      <w:tr w:rsidR="00F26B0B" w:rsidRPr="002E689B" w14:paraId="527E5442" w14:textId="77777777" w:rsidTr="00386E32">
        <w:tc>
          <w:tcPr>
            <w:tcW w:w="694" w:type="dxa"/>
          </w:tcPr>
          <w:p w14:paraId="4730AA5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102DD50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Исполнитель «Администрация Кузнецкого района» </w:t>
            </w:r>
          </w:p>
        </w:tc>
        <w:tc>
          <w:tcPr>
            <w:tcW w:w="1982" w:type="dxa"/>
          </w:tcPr>
          <w:p w14:paraId="55F11F2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2 981,1</w:t>
            </w:r>
          </w:p>
        </w:tc>
        <w:tc>
          <w:tcPr>
            <w:tcW w:w="1505" w:type="dxa"/>
          </w:tcPr>
          <w:p w14:paraId="1E44F3E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1 350,0</w:t>
            </w:r>
          </w:p>
        </w:tc>
        <w:tc>
          <w:tcPr>
            <w:tcW w:w="1595" w:type="dxa"/>
          </w:tcPr>
          <w:p w14:paraId="564D015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1 350,0</w:t>
            </w:r>
          </w:p>
        </w:tc>
        <w:tc>
          <w:tcPr>
            <w:tcW w:w="1549" w:type="dxa"/>
          </w:tcPr>
          <w:p w14:paraId="6339311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41CE19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030784C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5 681,1</w:t>
            </w:r>
          </w:p>
        </w:tc>
      </w:tr>
      <w:tr w:rsidR="00F26B0B" w:rsidRPr="002E689B" w14:paraId="59583B8E" w14:textId="77777777" w:rsidTr="00386E32">
        <w:tc>
          <w:tcPr>
            <w:tcW w:w="694" w:type="dxa"/>
          </w:tcPr>
          <w:p w14:paraId="5373532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A48D9BB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Исполнитель «Администрация Орджоникидзевского района» </w:t>
            </w:r>
          </w:p>
        </w:tc>
        <w:tc>
          <w:tcPr>
            <w:tcW w:w="1982" w:type="dxa"/>
          </w:tcPr>
          <w:p w14:paraId="27D58C0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05" w:type="dxa"/>
          </w:tcPr>
          <w:p w14:paraId="466927F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95" w:type="dxa"/>
          </w:tcPr>
          <w:p w14:paraId="4B2EA5D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49" w:type="dxa"/>
          </w:tcPr>
          <w:p w14:paraId="579C052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77EE59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A3B8B3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12 212,1</w:t>
            </w:r>
          </w:p>
        </w:tc>
      </w:tr>
      <w:tr w:rsidR="00F26B0B" w:rsidRPr="002E689B" w14:paraId="3F0CB3F7" w14:textId="77777777" w:rsidTr="00386E32">
        <w:tc>
          <w:tcPr>
            <w:tcW w:w="694" w:type="dxa"/>
          </w:tcPr>
          <w:p w14:paraId="28F1A58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596912CC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Новоильинского района»</w:t>
            </w:r>
          </w:p>
        </w:tc>
        <w:tc>
          <w:tcPr>
            <w:tcW w:w="1982" w:type="dxa"/>
          </w:tcPr>
          <w:p w14:paraId="2F0310A0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4 334,8</w:t>
            </w:r>
          </w:p>
        </w:tc>
        <w:tc>
          <w:tcPr>
            <w:tcW w:w="1505" w:type="dxa"/>
          </w:tcPr>
          <w:p w14:paraId="23A18EE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4 150,3</w:t>
            </w:r>
          </w:p>
        </w:tc>
        <w:tc>
          <w:tcPr>
            <w:tcW w:w="1595" w:type="dxa"/>
          </w:tcPr>
          <w:p w14:paraId="07F450BF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4 150,3</w:t>
            </w:r>
          </w:p>
        </w:tc>
        <w:tc>
          <w:tcPr>
            <w:tcW w:w="1549" w:type="dxa"/>
          </w:tcPr>
          <w:p w14:paraId="42CA6988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A3F5E7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C1725AA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12 635,4</w:t>
            </w:r>
          </w:p>
        </w:tc>
      </w:tr>
      <w:tr w:rsidR="00F26B0B" w:rsidRPr="002E689B" w14:paraId="69CCD9D7" w14:textId="77777777" w:rsidTr="00386E32">
        <w:tc>
          <w:tcPr>
            <w:tcW w:w="694" w:type="dxa"/>
          </w:tcPr>
          <w:p w14:paraId="6560CFF6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E170A46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Заводского района»</w:t>
            </w:r>
          </w:p>
        </w:tc>
        <w:tc>
          <w:tcPr>
            <w:tcW w:w="1982" w:type="dxa"/>
          </w:tcPr>
          <w:p w14:paraId="64F20D93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1 950,0</w:t>
            </w:r>
          </w:p>
        </w:tc>
        <w:tc>
          <w:tcPr>
            <w:tcW w:w="1505" w:type="dxa"/>
          </w:tcPr>
          <w:p w14:paraId="34FF9AB1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2 200,0</w:t>
            </w:r>
          </w:p>
        </w:tc>
        <w:tc>
          <w:tcPr>
            <w:tcW w:w="1595" w:type="dxa"/>
          </w:tcPr>
          <w:p w14:paraId="4CDE4D6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2 200,0</w:t>
            </w:r>
          </w:p>
        </w:tc>
        <w:tc>
          <w:tcPr>
            <w:tcW w:w="1549" w:type="dxa"/>
          </w:tcPr>
          <w:p w14:paraId="074CE8E7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C8F9007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A953988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6 350,0</w:t>
            </w:r>
          </w:p>
        </w:tc>
      </w:tr>
      <w:tr w:rsidR="00F26B0B" w:rsidRPr="002E689B" w14:paraId="233BB99A" w14:textId="77777777" w:rsidTr="00386E32">
        <w:tc>
          <w:tcPr>
            <w:tcW w:w="694" w:type="dxa"/>
          </w:tcPr>
          <w:p w14:paraId="72CDF93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2DF0407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города Новокузнецка»</w:t>
            </w:r>
          </w:p>
        </w:tc>
        <w:tc>
          <w:tcPr>
            <w:tcW w:w="1982" w:type="dxa"/>
          </w:tcPr>
          <w:p w14:paraId="20AA785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05" w:type="dxa"/>
          </w:tcPr>
          <w:p w14:paraId="46D7FF8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95" w:type="dxa"/>
          </w:tcPr>
          <w:p w14:paraId="67735215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49" w:type="dxa"/>
          </w:tcPr>
          <w:p w14:paraId="4E20E09F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E560A4D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5D6244F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1 580,4</w:t>
            </w:r>
          </w:p>
        </w:tc>
      </w:tr>
      <w:tr w:rsidR="00F26B0B" w:rsidRPr="002E689B" w14:paraId="7F129EA5" w14:textId="77777777" w:rsidTr="00386E32">
        <w:tc>
          <w:tcPr>
            <w:tcW w:w="694" w:type="dxa"/>
          </w:tcPr>
          <w:p w14:paraId="454C06B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3.1</w:t>
            </w:r>
          </w:p>
        </w:tc>
        <w:tc>
          <w:tcPr>
            <w:tcW w:w="4094" w:type="dxa"/>
          </w:tcPr>
          <w:p w14:paraId="10A95B31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18414C">
              <w:rPr>
                <w:rFonts w:ascii="Times New Roman" w:hAnsi="Times New Roman"/>
                <w:szCs w:val="24"/>
              </w:rPr>
              <w:t xml:space="preserve">Комплекс процессных мероприятий </w:t>
            </w:r>
            <w:r w:rsidRPr="0018414C">
              <w:rPr>
                <w:rFonts w:ascii="Times New Roman" w:hAnsi="Times New Roman"/>
                <w:szCs w:val="24"/>
              </w:rPr>
              <w:lastRenderedPageBreak/>
              <w:t>«</w:t>
            </w:r>
            <w:r w:rsidRPr="0018414C">
              <w:rPr>
                <w:rFonts w:ascii="Times New Roman" w:hAnsi="Times New Roman" w:hint="eastAsia"/>
                <w:szCs w:val="24"/>
              </w:rPr>
              <w:t>Создание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условий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для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развития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деятельности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учреждений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культуры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и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органа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местного</w:t>
            </w:r>
            <w:r w:rsidRPr="0018414C">
              <w:rPr>
                <w:rFonts w:ascii="Times New Roman" w:hAnsi="Times New Roman"/>
                <w:szCs w:val="24"/>
              </w:rPr>
              <w:t xml:space="preserve"> </w:t>
            </w:r>
            <w:r w:rsidRPr="0018414C">
              <w:rPr>
                <w:rFonts w:ascii="Times New Roman" w:hAnsi="Times New Roman" w:hint="eastAsia"/>
                <w:szCs w:val="24"/>
              </w:rPr>
              <w:t>самоуправления»</w:t>
            </w:r>
            <w:r w:rsidRPr="0018414C">
              <w:rPr>
                <w:rFonts w:ascii="Times New Roman" w:hAnsi="Times New Roman"/>
                <w:szCs w:val="24"/>
              </w:rPr>
              <w:t>, в т.ч.:</w:t>
            </w:r>
          </w:p>
        </w:tc>
        <w:tc>
          <w:tcPr>
            <w:tcW w:w="1982" w:type="dxa"/>
          </w:tcPr>
          <w:p w14:paraId="4C1C24B1" w14:textId="77777777" w:rsidR="00EF66CB" w:rsidRPr="002E689B" w:rsidRDefault="00401A5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lastRenderedPageBreak/>
              <w:t>1 184 666,0</w:t>
            </w:r>
          </w:p>
        </w:tc>
        <w:tc>
          <w:tcPr>
            <w:tcW w:w="1505" w:type="dxa"/>
          </w:tcPr>
          <w:p w14:paraId="6EB8757C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1 049 690,</w:t>
            </w:r>
            <w:r w:rsidR="00401A5F" w:rsidRPr="002E689B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595" w:type="dxa"/>
          </w:tcPr>
          <w:p w14:paraId="3580186C" w14:textId="77777777" w:rsidR="00EF66CB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1 009 845,0</w:t>
            </w:r>
          </w:p>
        </w:tc>
        <w:tc>
          <w:tcPr>
            <w:tcW w:w="1549" w:type="dxa"/>
          </w:tcPr>
          <w:p w14:paraId="0E35C32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F8D43F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974C0BB" w14:textId="77777777" w:rsidR="00EF66CB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3 244 201,5</w:t>
            </w:r>
          </w:p>
        </w:tc>
      </w:tr>
      <w:tr w:rsidR="00F26B0B" w:rsidRPr="002E689B" w14:paraId="53111FF6" w14:textId="77777777" w:rsidTr="00386E32">
        <w:tc>
          <w:tcPr>
            <w:tcW w:w="694" w:type="dxa"/>
          </w:tcPr>
          <w:p w14:paraId="085D228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7802F90C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2519374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536B34D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2D76BA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D49EB6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7D9241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04B47E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18561C35" w14:textId="77777777" w:rsidTr="00386E32">
        <w:tc>
          <w:tcPr>
            <w:tcW w:w="694" w:type="dxa"/>
          </w:tcPr>
          <w:p w14:paraId="5303F410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59B6DF87" w14:textId="77777777" w:rsidR="00176AAD" w:rsidRPr="002E689B" w:rsidRDefault="00176AAD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57AA3674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19 061,0</w:t>
            </w:r>
          </w:p>
        </w:tc>
        <w:tc>
          <w:tcPr>
            <w:tcW w:w="1505" w:type="dxa"/>
          </w:tcPr>
          <w:p w14:paraId="37F7D602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19 061,0</w:t>
            </w:r>
          </w:p>
        </w:tc>
        <w:tc>
          <w:tcPr>
            <w:tcW w:w="1595" w:type="dxa"/>
          </w:tcPr>
          <w:p w14:paraId="39D9EAB6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19 061,0</w:t>
            </w:r>
          </w:p>
        </w:tc>
        <w:tc>
          <w:tcPr>
            <w:tcW w:w="1549" w:type="dxa"/>
          </w:tcPr>
          <w:p w14:paraId="780E15BD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F64FAC1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FF4AB22" w14:textId="77777777" w:rsidR="00176AAD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57 183,0</w:t>
            </w:r>
          </w:p>
        </w:tc>
      </w:tr>
      <w:tr w:rsidR="00F26B0B" w:rsidRPr="002E689B" w14:paraId="7D250714" w14:textId="77777777" w:rsidTr="00386E32">
        <w:tc>
          <w:tcPr>
            <w:tcW w:w="694" w:type="dxa"/>
          </w:tcPr>
          <w:p w14:paraId="3A84E39D" w14:textId="77777777" w:rsidR="00007BED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71CC705" w14:textId="77777777" w:rsidR="00007BED" w:rsidRPr="002E689B" w:rsidRDefault="00007BED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460BBB25" w14:textId="77777777" w:rsidR="00007BED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1 059 540,3</w:t>
            </w:r>
          </w:p>
        </w:tc>
        <w:tc>
          <w:tcPr>
            <w:tcW w:w="1505" w:type="dxa"/>
          </w:tcPr>
          <w:p w14:paraId="4B175A59" w14:textId="77777777" w:rsidR="00007BED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920 954,5</w:t>
            </w:r>
          </w:p>
        </w:tc>
        <w:tc>
          <w:tcPr>
            <w:tcW w:w="1595" w:type="dxa"/>
          </w:tcPr>
          <w:p w14:paraId="59F1F55A" w14:textId="77777777" w:rsidR="00007BED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881 109,0</w:t>
            </w:r>
          </w:p>
        </w:tc>
        <w:tc>
          <w:tcPr>
            <w:tcW w:w="1549" w:type="dxa"/>
          </w:tcPr>
          <w:p w14:paraId="325E628D" w14:textId="77777777" w:rsidR="00007BED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9F7816E" w14:textId="77777777" w:rsidR="00007BED" w:rsidRPr="002E689B" w:rsidRDefault="00007BE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72D3A5E" w14:textId="77777777" w:rsidR="00007BED" w:rsidRPr="002E689B" w:rsidRDefault="00290041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2 861 603,8</w:t>
            </w:r>
          </w:p>
        </w:tc>
      </w:tr>
      <w:tr w:rsidR="00F26B0B" w:rsidRPr="002E689B" w14:paraId="477F2F63" w14:textId="77777777" w:rsidTr="00386E32">
        <w:tc>
          <w:tcPr>
            <w:tcW w:w="694" w:type="dxa"/>
          </w:tcPr>
          <w:p w14:paraId="108D8FCB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1D2063C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1145FB1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106 064,7</w:t>
            </w:r>
          </w:p>
        </w:tc>
        <w:tc>
          <w:tcPr>
            <w:tcW w:w="1505" w:type="dxa"/>
          </w:tcPr>
          <w:p w14:paraId="44BDC21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109 675,0</w:t>
            </w:r>
          </w:p>
        </w:tc>
        <w:tc>
          <w:tcPr>
            <w:tcW w:w="1595" w:type="dxa"/>
          </w:tcPr>
          <w:p w14:paraId="3ECCFE4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109 675,0</w:t>
            </w:r>
          </w:p>
        </w:tc>
        <w:tc>
          <w:tcPr>
            <w:tcW w:w="1549" w:type="dxa"/>
          </w:tcPr>
          <w:p w14:paraId="5943833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E0CDEB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ECA071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325 414,7</w:t>
            </w:r>
          </w:p>
        </w:tc>
      </w:tr>
      <w:tr w:rsidR="00F26B0B" w:rsidRPr="002E689B" w14:paraId="0131B3F6" w14:textId="77777777" w:rsidTr="00386E32">
        <w:tc>
          <w:tcPr>
            <w:tcW w:w="694" w:type="dxa"/>
          </w:tcPr>
          <w:p w14:paraId="7549B29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7564672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33D93E6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1 040</w:t>
            </w:r>
            <w:r w:rsidR="00176AAD" w:rsidRPr="002E689B">
              <w:rPr>
                <w:rFonts w:ascii="Times New Roman" w:hAnsi="Times New Roman"/>
                <w:bCs/>
                <w:szCs w:val="24"/>
              </w:rPr>
              <w:t> 382,4</w:t>
            </w:r>
          </w:p>
        </w:tc>
        <w:tc>
          <w:tcPr>
            <w:tcW w:w="1505" w:type="dxa"/>
          </w:tcPr>
          <w:p w14:paraId="303B0D9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906 849,9</w:t>
            </w:r>
          </w:p>
        </w:tc>
        <w:tc>
          <w:tcPr>
            <w:tcW w:w="1595" w:type="dxa"/>
          </w:tcPr>
          <w:p w14:paraId="648456F4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867 004,4</w:t>
            </w:r>
          </w:p>
        </w:tc>
        <w:tc>
          <w:tcPr>
            <w:tcW w:w="1549" w:type="dxa"/>
          </w:tcPr>
          <w:p w14:paraId="4408C254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F13FBB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CAD58BA" w14:textId="77777777" w:rsidR="006A23FF" w:rsidRPr="002E689B" w:rsidRDefault="00176AAD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2 814 236,7</w:t>
            </w:r>
          </w:p>
        </w:tc>
      </w:tr>
      <w:tr w:rsidR="00F26B0B" w:rsidRPr="002E689B" w14:paraId="1CBCCD0D" w14:textId="77777777" w:rsidTr="00386E32">
        <w:tc>
          <w:tcPr>
            <w:tcW w:w="694" w:type="dxa"/>
          </w:tcPr>
          <w:p w14:paraId="6AD1966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5846D9A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Центрального района»</w:t>
            </w:r>
          </w:p>
        </w:tc>
        <w:tc>
          <w:tcPr>
            <w:tcW w:w="1982" w:type="dxa"/>
          </w:tcPr>
          <w:p w14:paraId="446D6D2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3 587,7 </w:t>
            </w:r>
          </w:p>
        </w:tc>
        <w:tc>
          <w:tcPr>
            <w:tcW w:w="1505" w:type="dxa"/>
          </w:tcPr>
          <w:p w14:paraId="35018AEC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100,0</w:t>
            </w:r>
          </w:p>
        </w:tc>
        <w:tc>
          <w:tcPr>
            <w:tcW w:w="1595" w:type="dxa"/>
          </w:tcPr>
          <w:p w14:paraId="173B4F16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100,0</w:t>
            </w:r>
          </w:p>
        </w:tc>
        <w:tc>
          <w:tcPr>
            <w:tcW w:w="1549" w:type="dxa"/>
          </w:tcPr>
          <w:p w14:paraId="5955C02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9BA7F9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2BDF716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3 787,7</w:t>
            </w:r>
          </w:p>
        </w:tc>
      </w:tr>
      <w:tr w:rsidR="00F26B0B" w:rsidRPr="002E689B" w14:paraId="1712B72D" w14:textId="77777777" w:rsidTr="00386E32">
        <w:tc>
          <w:tcPr>
            <w:tcW w:w="694" w:type="dxa"/>
          </w:tcPr>
          <w:p w14:paraId="12133F3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76C21FB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Куйбышевского района»</w:t>
            </w:r>
          </w:p>
        </w:tc>
        <w:tc>
          <w:tcPr>
            <w:tcW w:w="1982" w:type="dxa"/>
          </w:tcPr>
          <w:p w14:paraId="5A60523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05" w:type="dxa"/>
          </w:tcPr>
          <w:p w14:paraId="3C3F762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95" w:type="dxa"/>
          </w:tcPr>
          <w:p w14:paraId="69A586E5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1 706,8</w:t>
            </w:r>
          </w:p>
        </w:tc>
        <w:tc>
          <w:tcPr>
            <w:tcW w:w="1549" w:type="dxa"/>
          </w:tcPr>
          <w:p w14:paraId="0E34E446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E26062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3C7E7C1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5 120,4</w:t>
            </w:r>
          </w:p>
        </w:tc>
      </w:tr>
      <w:tr w:rsidR="00F26B0B" w:rsidRPr="002E689B" w14:paraId="510EE746" w14:textId="77777777" w:rsidTr="00386E32">
        <w:tc>
          <w:tcPr>
            <w:tcW w:w="694" w:type="dxa"/>
          </w:tcPr>
          <w:p w14:paraId="4409E794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B05F560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Исполнитель «Администрация Кузнецкого района» </w:t>
            </w:r>
          </w:p>
        </w:tc>
        <w:tc>
          <w:tcPr>
            <w:tcW w:w="1982" w:type="dxa"/>
          </w:tcPr>
          <w:p w14:paraId="3EA3513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2 981,1</w:t>
            </w:r>
          </w:p>
        </w:tc>
        <w:tc>
          <w:tcPr>
            <w:tcW w:w="1505" w:type="dxa"/>
          </w:tcPr>
          <w:p w14:paraId="1A6EC588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1 350,0</w:t>
            </w:r>
          </w:p>
        </w:tc>
        <w:tc>
          <w:tcPr>
            <w:tcW w:w="1595" w:type="dxa"/>
          </w:tcPr>
          <w:p w14:paraId="269CA82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1 350,0</w:t>
            </w:r>
          </w:p>
        </w:tc>
        <w:tc>
          <w:tcPr>
            <w:tcW w:w="1549" w:type="dxa"/>
          </w:tcPr>
          <w:p w14:paraId="62EADCE4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7290E0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D0C6F1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5 681,1</w:t>
            </w:r>
          </w:p>
        </w:tc>
      </w:tr>
      <w:tr w:rsidR="00F26B0B" w:rsidRPr="002E689B" w14:paraId="0F642170" w14:textId="77777777" w:rsidTr="00386E32">
        <w:tc>
          <w:tcPr>
            <w:tcW w:w="694" w:type="dxa"/>
          </w:tcPr>
          <w:p w14:paraId="43CB566D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ABF5FF3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 xml:space="preserve">Исполнитель «Администрация Орджоникидзевского района» </w:t>
            </w:r>
          </w:p>
        </w:tc>
        <w:tc>
          <w:tcPr>
            <w:tcW w:w="1982" w:type="dxa"/>
          </w:tcPr>
          <w:p w14:paraId="4AD0CAA3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05" w:type="dxa"/>
          </w:tcPr>
          <w:p w14:paraId="46FAB57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95" w:type="dxa"/>
          </w:tcPr>
          <w:p w14:paraId="1B117A4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4 070,7</w:t>
            </w:r>
          </w:p>
        </w:tc>
        <w:tc>
          <w:tcPr>
            <w:tcW w:w="1549" w:type="dxa"/>
          </w:tcPr>
          <w:p w14:paraId="088D48B8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F2B7A8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2089C6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12 212,1</w:t>
            </w:r>
          </w:p>
        </w:tc>
      </w:tr>
      <w:tr w:rsidR="00F26B0B" w:rsidRPr="002E689B" w14:paraId="1D904491" w14:textId="77777777" w:rsidTr="00386E32">
        <w:tc>
          <w:tcPr>
            <w:tcW w:w="694" w:type="dxa"/>
          </w:tcPr>
          <w:p w14:paraId="0F63844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77D57EC9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Новоильинского района»</w:t>
            </w:r>
          </w:p>
        </w:tc>
        <w:tc>
          <w:tcPr>
            <w:tcW w:w="1982" w:type="dxa"/>
          </w:tcPr>
          <w:p w14:paraId="546DE8A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4 334,8</w:t>
            </w:r>
          </w:p>
        </w:tc>
        <w:tc>
          <w:tcPr>
            <w:tcW w:w="1505" w:type="dxa"/>
          </w:tcPr>
          <w:p w14:paraId="1783C782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4 150,3</w:t>
            </w:r>
          </w:p>
        </w:tc>
        <w:tc>
          <w:tcPr>
            <w:tcW w:w="1595" w:type="dxa"/>
          </w:tcPr>
          <w:p w14:paraId="35898278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4 150,3</w:t>
            </w:r>
          </w:p>
        </w:tc>
        <w:tc>
          <w:tcPr>
            <w:tcW w:w="1549" w:type="dxa"/>
          </w:tcPr>
          <w:p w14:paraId="775F10E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519646A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0A2DE3F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12 635,4</w:t>
            </w:r>
          </w:p>
        </w:tc>
      </w:tr>
      <w:tr w:rsidR="00F26B0B" w:rsidRPr="002E689B" w14:paraId="7026A6B4" w14:textId="77777777" w:rsidTr="00386E32">
        <w:tc>
          <w:tcPr>
            <w:tcW w:w="694" w:type="dxa"/>
          </w:tcPr>
          <w:p w14:paraId="42A3387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ABA9D4E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Заводского района»</w:t>
            </w:r>
          </w:p>
        </w:tc>
        <w:tc>
          <w:tcPr>
            <w:tcW w:w="1982" w:type="dxa"/>
          </w:tcPr>
          <w:p w14:paraId="34316BEA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1 950,0</w:t>
            </w:r>
          </w:p>
        </w:tc>
        <w:tc>
          <w:tcPr>
            <w:tcW w:w="1505" w:type="dxa"/>
          </w:tcPr>
          <w:p w14:paraId="6705BAC9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2 200,0</w:t>
            </w:r>
          </w:p>
        </w:tc>
        <w:tc>
          <w:tcPr>
            <w:tcW w:w="1595" w:type="dxa"/>
          </w:tcPr>
          <w:p w14:paraId="61DB957F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2 200,0</w:t>
            </w:r>
          </w:p>
        </w:tc>
        <w:tc>
          <w:tcPr>
            <w:tcW w:w="1549" w:type="dxa"/>
          </w:tcPr>
          <w:p w14:paraId="4003193B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1EBBC15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B9B4EB0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6 350,0</w:t>
            </w:r>
          </w:p>
        </w:tc>
      </w:tr>
      <w:tr w:rsidR="00F26B0B" w:rsidRPr="002E689B" w14:paraId="0B78F1B1" w14:textId="77777777" w:rsidTr="00386E32">
        <w:tc>
          <w:tcPr>
            <w:tcW w:w="694" w:type="dxa"/>
          </w:tcPr>
          <w:p w14:paraId="15D62F65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54E4EDA9" w14:textId="77777777" w:rsidR="006A23FF" w:rsidRPr="002E689B" w:rsidRDefault="006A23FF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«Администрация города Новокузнецка»</w:t>
            </w:r>
          </w:p>
        </w:tc>
        <w:tc>
          <w:tcPr>
            <w:tcW w:w="1982" w:type="dxa"/>
          </w:tcPr>
          <w:p w14:paraId="6D7E6088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05" w:type="dxa"/>
          </w:tcPr>
          <w:p w14:paraId="244A3014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95" w:type="dxa"/>
          </w:tcPr>
          <w:p w14:paraId="4D232DAE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526,8</w:t>
            </w:r>
          </w:p>
        </w:tc>
        <w:tc>
          <w:tcPr>
            <w:tcW w:w="1549" w:type="dxa"/>
          </w:tcPr>
          <w:p w14:paraId="599C51D0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CFB7E17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72116EA" w14:textId="77777777" w:rsidR="006A23FF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1 580,4</w:t>
            </w:r>
          </w:p>
        </w:tc>
      </w:tr>
      <w:tr w:rsidR="00F26B0B" w:rsidRPr="002E689B" w14:paraId="123E9708" w14:textId="77777777" w:rsidTr="00386E32">
        <w:tc>
          <w:tcPr>
            <w:tcW w:w="694" w:type="dxa"/>
          </w:tcPr>
          <w:p w14:paraId="39DCCF3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3.2</w:t>
            </w:r>
          </w:p>
        </w:tc>
        <w:tc>
          <w:tcPr>
            <w:tcW w:w="4094" w:type="dxa"/>
          </w:tcPr>
          <w:p w14:paraId="67076359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Комплекс процессных мероприятий «</w:t>
            </w:r>
            <w:r w:rsidRPr="002E689B">
              <w:rPr>
                <w:rFonts w:ascii="Times New Roman" w:hAnsi="Times New Roman" w:hint="eastAsia"/>
                <w:szCs w:val="24"/>
              </w:rPr>
              <w:t>Укрепление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единства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российской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нации</w:t>
            </w:r>
            <w:r w:rsidRPr="002E689B">
              <w:rPr>
                <w:rFonts w:ascii="Times New Roman" w:hAnsi="Times New Roman"/>
                <w:szCs w:val="24"/>
              </w:rPr>
              <w:t xml:space="preserve">, </w:t>
            </w:r>
            <w:r w:rsidRPr="002E689B">
              <w:rPr>
                <w:rFonts w:ascii="Times New Roman" w:hAnsi="Times New Roman" w:hint="eastAsia"/>
                <w:szCs w:val="24"/>
              </w:rPr>
              <w:t>формирование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lastRenderedPageBreak/>
              <w:t>общероссийской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гражданской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идентичности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и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этнокультурное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развитие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народов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Кемеровской</w:t>
            </w:r>
            <w:r w:rsidRPr="002E689B">
              <w:rPr>
                <w:rFonts w:ascii="Times New Roman" w:hAnsi="Times New Roman"/>
                <w:szCs w:val="24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</w:rPr>
              <w:t>области</w:t>
            </w:r>
            <w:r w:rsidR="00386E32">
              <w:rPr>
                <w:rFonts w:ascii="Times New Roman" w:hAnsi="Times New Roman"/>
                <w:szCs w:val="24"/>
              </w:rPr>
              <w:t>-</w:t>
            </w:r>
            <w:r w:rsidRPr="002E689B">
              <w:rPr>
                <w:rFonts w:ascii="Times New Roman" w:hAnsi="Times New Roman" w:hint="eastAsia"/>
                <w:szCs w:val="24"/>
              </w:rPr>
              <w:t>Кузбасса»</w:t>
            </w:r>
            <w:r w:rsidRPr="002E689B">
              <w:rPr>
                <w:rFonts w:ascii="Times New Roman" w:hAnsi="Times New Roman"/>
                <w:szCs w:val="24"/>
              </w:rPr>
              <w:t>, в т.ч.:</w:t>
            </w:r>
          </w:p>
        </w:tc>
        <w:tc>
          <w:tcPr>
            <w:tcW w:w="1982" w:type="dxa"/>
          </w:tcPr>
          <w:p w14:paraId="217B47C4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lastRenderedPageBreak/>
              <w:t>142,7</w:t>
            </w:r>
          </w:p>
        </w:tc>
        <w:tc>
          <w:tcPr>
            <w:tcW w:w="1505" w:type="dxa"/>
          </w:tcPr>
          <w:p w14:paraId="117CFC6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2EBB8DD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81FA7A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16FF32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ECF500C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142,7</w:t>
            </w:r>
          </w:p>
        </w:tc>
      </w:tr>
      <w:tr w:rsidR="00F26B0B" w:rsidRPr="002E689B" w14:paraId="5176B7B3" w14:textId="77777777" w:rsidTr="00386E32">
        <w:tc>
          <w:tcPr>
            <w:tcW w:w="694" w:type="dxa"/>
          </w:tcPr>
          <w:p w14:paraId="0634CA0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2362F67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63C54E3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235799D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72B55D2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2C302F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7E55DCA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EFED67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4EBA7061" w14:textId="77777777" w:rsidTr="00386E32">
        <w:tc>
          <w:tcPr>
            <w:tcW w:w="694" w:type="dxa"/>
          </w:tcPr>
          <w:p w14:paraId="52721C6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7EB8751B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057176E9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6CEB83E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2230757C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817E8FE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852350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4C96F2A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35DD8BEB" w14:textId="77777777" w:rsidTr="00386E32">
        <w:tc>
          <w:tcPr>
            <w:tcW w:w="694" w:type="dxa"/>
          </w:tcPr>
          <w:p w14:paraId="61761613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A39B2C5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628BD734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142,7</w:t>
            </w:r>
          </w:p>
        </w:tc>
        <w:tc>
          <w:tcPr>
            <w:tcW w:w="1505" w:type="dxa"/>
          </w:tcPr>
          <w:p w14:paraId="29CBC31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90894CA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940C2C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47D2B61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0F5EEF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142,7</w:t>
            </w:r>
          </w:p>
        </w:tc>
      </w:tr>
      <w:tr w:rsidR="00F26B0B" w:rsidRPr="002E689B" w14:paraId="013D787A" w14:textId="77777777" w:rsidTr="00386E32">
        <w:tc>
          <w:tcPr>
            <w:tcW w:w="694" w:type="dxa"/>
          </w:tcPr>
          <w:p w14:paraId="0F4D787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A130249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364B85E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0A5DEC62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04214D0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22545A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AEE0C8F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9648B3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3413C8D2" w14:textId="77777777" w:rsidTr="00386E32">
        <w:tc>
          <w:tcPr>
            <w:tcW w:w="694" w:type="dxa"/>
          </w:tcPr>
          <w:p w14:paraId="2E439C57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72D17C09" w14:textId="77777777" w:rsidR="00EF66CB" w:rsidRPr="002E689B" w:rsidRDefault="00EF66CB" w:rsidP="00386E32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69906715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142,7</w:t>
            </w:r>
          </w:p>
        </w:tc>
        <w:tc>
          <w:tcPr>
            <w:tcW w:w="1505" w:type="dxa"/>
          </w:tcPr>
          <w:p w14:paraId="63CF71F5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2853C256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0531A29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7F1F6438" w14:textId="77777777" w:rsidR="00EF66CB" w:rsidRPr="002E689B" w:rsidRDefault="00EF66CB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254A390" w14:textId="77777777" w:rsidR="00EF66CB" w:rsidRPr="002E689B" w:rsidRDefault="006A23FF" w:rsidP="00386E32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142,7</w:t>
            </w:r>
          </w:p>
        </w:tc>
      </w:tr>
    </w:tbl>
    <w:p w14:paraId="760BDD5A" w14:textId="77777777" w:rsidR="00387FC2" w:rsidRDefault="00387FC2" w:rsidP="00AF09BA">
      <w:pPr>
        <w:spacing w:before="0"/>
        <w:ind w:firstLine="0"/>
        <w:rPr>
          <w:rFonts w:ascii="Times New Roman" w:hAnsi="Times New Roman"/>
          <w:szCs w:val="24"/>
        </w:rPr>
      </w:pPr>
      <w:bookmarkStart w:id="22" w:name="_Hlk208580534"/>
      <w:bookmarkStart w:id="23" w:name="_Hlk204676463"/>
      <w:bookmarkEnd w:id="21"/>
    </w:p>
    <w:p w14:paraId="4037C752" w14:textId="77777777" w:rsidR="005A635A" w:rsidRDefault="005A635A" w:rsidP="00AF09BA">
      <w:pPr>
        <w:spacing w:before="0"/>
        <w:ind w:firstLine="0"/>
        <w:rPr>
          <w:rFonts w:ascii="Times New Roman" w:hAnsi="Times New Roman"/>
          <w:szCs w:val="24"/>
        </w:rPr>
      </w:pPr>
    </w:p>
    <w:p w14:paraId="36E677EC" w14:textId="77777777" w:rsidR="007F741E" w:rsidRDefault="007F741E" w:rsidP="00AF09BA">
      <w:pPr>
        <w:spacing w:before="0"/>
        <w:ind w:firstLine="0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AF09BA" w14:paraId="42C505E3" w14:textId="77777777" w:rsidTr="00AF09BA">
        <w:tc>
          <w:tcPr>
            <w:tcW w:w="7393" w:type="dxa"/>
          </w:tcPr>
          <w:p w14:paraId="42935820" w14:textId="77777777" w:rsidR="00AF09BA" w:rsidRDefault="00AF09BA" w:rsidP="00AF09BA">
            <w:pPr>
              <w:spacing w:before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741E">
              <w:rPr>
                <w:rFonts w:ascii="Times New Roman" w:hAnsi="Times New Roman"/>
                <w:sz w:val="28"/>
                <w:szCs w:val="28"/>
              </w:rPr>
              <w:t>Заместитель Главы города по социальным вопросам</w:t>
            </w:r>
          </w:p>
        </w:tc>
        <w:tc>
          <w:tcPr>
            <w:tcW w:w="7393" w:type="dxa"/>
          </w:tcPr>
          <w:p w14:paraId="29A890BA" w14:textId="77777777" w:rsidR="00AF09BA" w:rsidRDefault="00AF09BA" w:rsidP="00AF09BA">
            <w:pPr>
              <w:spacing w:before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7F741E">
              <w:rPr>
                <w:rFonts w:ascii="Times New Roman" w:hAnsi="Times New Roman"/>
                <w:sz w:val="28"/>
                <w:szCs w:val="28"/>
              </w:rPr>
              <w:t>О.А. Масюков</w:t>
            </w:r>
          </w:p>
        </w:tc>
      </w:tr>
    </w:tbl>
    <w:p w14:paraId="1B7FB8E6" w14:textId="77777777" w:rsidR="0018414C" w:rsidRDefault="0018414C">
      <w:pPr>
        <w:spacing w:before="0"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bookmarkEnd w:id="22"/>
    <w:bookmarkEnd w:id="23"/>
    <w:p w14:paraId="0DE50475" w14:textId="77777777" w:rsidR="006C0C85" w:rsidRPr="00B8747F" w:rsidRDefault="006C0C85" w:rsidP="006C0C85">
      <w:pPr>
        <w:spacing w:before="0"/>
        <w:ind w:firstLine="0"/>
        <w:jc w:val="righ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Приложение </w:t>
      </w:r>
      <w:r w:rsidRPr="00B8747F">
        <w:rPr>
          <w:rFonts w:ascii="Times New Roman" w:hAnsi="Times New Roman"/>
          <w:sz w:val="28"/>
          <w:szCs w:val="28"/>
          <w:lang w:eastAsia="en-US"/>
        </w:rPr>
        <w:t>№</w:t>
      </w:r>
      <w:r w:rsidR="00221D8A" w:rsidRPr="00B8747F">
        <w:rPr>
          <w:rFonts w:ascii="Times New Roman" w:hAnsi="Times New Roman"/>
          <w:sz w:val="28"/>
          <w:szCs w:val="28"/>
          <w:lang w:eastAsia="en-US"/>
        </w:rPr>
        <w:t>1</w:t>
      </w:r>
    </w:p>
    <w:p w14:paraId="25E8B91F" w14:textId="77777777" w:rsidR="00151F36" w:rsidRDefault="006C0C85" w:rsidP="006C0C85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к муниципальной программе Новокузнецкого</w:t>
      </w:r>
    </w:p>
    <w:p w14:paraId="6C12B213" w14:textId="77777777" w:rsidR="00151F36" w:rsidRDefault="00151F36" w:rsidP="006C0C85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городского округа «Культура</w:t>
      </w:r>
    </w:p>
    <w:p w14:paraId="24467E9C" w14:textId="77777777" w:rsidR="006C0C85" w:rsidRPr="002E689B" w:rsidRDefault="006C0C85" w:rsidP="006C0C85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Новокузнецкого</w:t>
      </w:r>
      <w:r w:rsidR="00151F36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2E689B">
        <w:rPr>
          <w:rFonts w:ascii="Times New Roman" w:hAnsi="Times New Roman"/>
          <w:sz w:val="28"/>
          <w:szCs w:val="28"/>
          <w:lang w:eastAsia="en-US"/>
        </w:rPr>
        <w:t>городского округа»</w:t>
      </w:r>
    </w:p>
    <w:p w14:paraId="3F73FC51" w14:textId="77777777" w:rsidR="006C0C85" w:rsidRPr="002E689B" w:rsidRDefault="006C0C85" w:rsidP="006C0C85">
      <w:pPr>
        <w:spacing w:before="36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ПАСПОРТ</w:t>
      </w:r>
      <w:r w:rsidRPr="002E689B">
        <w:rPr>
          <w:rFonts w:ascii="Times New Roman" w:hAnsi="Times New Roman"/>
          <w:sz w:val="28"/>
          <w:szCs w:val="28"/>
          <w:lang w:eastAsia="en-US"/>
        </w:rPr>
        <w:br/>
      </w:r>
      <w:r w:rsidRPr="00E3639A">
        <w:rPr>
          <w:rFonts w:ascii="Times New Roman" w:hAnsi="Times New Roman"/>
          <w:sz w:val="28"/>
          <w:szCs w:val="28"/>
          <w:lang w:eastAsia="en-US"/>
        </w:rPr>
        <w:t xml:space="preserve">регионального </w:t>
      </w:r>
      <w:r w:rsidRPr="009E19AF">
        <w:rPr>
          <w:rFonts w:ascii="Times New Roman" w:hAnsi="Times New Roman"/>
          <w:sz w:val="28"/>
          <w:szCs w:val="28"/>
          <w:lang w:eastAsia="en-US"/>
        </w:rPr>
        <w:t>проекта «</w:t>
      </w:r>
      <w:r w:rsidRPr="00B8747F">
        <w:rPr>
          <w:rFonts w:ascii="Times New Roman" w:hAnsi="Times New Roman"/>
          <w:sz w:val="28"/>
          <w:szCs w:val="28"/>
          <w:lang w:eastAsia="en-US"/>
        </w:rPr>
        <w:t>Совершенствование</w:t>
      </w:r>
      <w:r w:rsidRPr="002E689B">
        <w:rPr>
          <w:rFonts w:ascii="Times New Roman" w:hAnsi="Times New Roman"/>
          <w:sz w:val="28"/>
          <w:szCs w:val="28"/>
          <w:lang w:eastAsia="en-US"/>
        </w:rPr>
        <w:t xml:space="preserve"> государственно-общественного партнерства</w:t>
      </w:r>
      <w:r w:rsidR="00AF09BA">
        <w:rPr>
          <w:rFonts w:ascii="Times New Roman" w:hAnsi="Times New Roman"/>
          <w:sz w:val="28"/>
          <w:szCs w:val="28"/>
          <w:lang w:eastAsia="en-US"/>
        </w:rPr>
        <w:br/>
      </w:r>
      <w:r w:rsidRPr="002E689B">
        <w:rPr>
          <w:rFonts w:ascii="Times New Roman" w:hAnsi="Times New Roman"/>
          <w:sz w:val="28"/>
          <w:szCs w:val="28"/>
          <w:lang w:eastAsia="en-US"/>
        </w:rPr>
        <w:t>в сфере государственной национальной политики, а также реализация государственной национальной</w:t>
      </w:r>
      <w:r w:rsidR="00AF09BA">
        <w:rPr>
          <w:rFonts w:ascii="Times New Roman" w:hAnsi="Times New Roman"/>
          <w:sz w:val="28"/>
          <w:szCs w:val="28"/>
          <w:lang w:eastAsia="en-US"/>
        </w:rPr>
        <w:br/>
      </w:r>
      <w:r w:rsidRPr="002E689B">
        <w:rPr>
          <w:rFonts w:ascii="Times New Roman" w:hAnsi="Times New Roman"/>
          <w:sz w:val="28"/>
          <w:szCs w:val="28"/>
          <w:lang w:eastAsia="en-US"/>
        </w:rPr>
        <w:t>политики в Кемеровской области</w:t>
      </w:r>
      <w:r w:rsidR="00AF09BA">
        <w:rPr>
          <w:rFonts w:ascii="Times New Roman" w:hAnsi="Times New Roman"/>
          <w:sz w:val="28"/>
          <w:szCs w:val="28"/>
          <w:lang w:eastAsia="en-US"/>
        </w:rPr>
        <w:t>-</w:t>
      </w:r>
      <w:r w:rsidRPr="002E689B">
        <w:rPr>
          <w:rFonts w:ascii="Times New Roman" w:hAnsi="Times New Roman"/>
          <w:sz w:val="28"/>
          <w:szCs w:val="28"/>
          <w:lang w:eastAsia="en-US"/>
        </w:rPr>
        <w:t>Кузбассе, в том числе поддержка экономического и социального</w:t>
      </w:r>
      <w:r w:rsidR="00AF09BA">
        <w:rPr>
          <w:rFonts w:ascii="Times New Roman" w:hAnsi="Times New Roman"/>
          <w:sz w:val="28"/>
          <w:szCs w:val="28"/>
          <w:lang w:eastAsia="en-US"/>
        </w:rPr>
        <w:br/>
      </w:r>
      <w:r w:rsidRPr="002E689B">
        <w:rPr>
          <w:rFonts w:ascii="Times New Roman" w:hAnsi="Times New Roman"/>
          <w:sz w:val="28"/>
          <w:szCs w:val="28"/>
          <w:lang w:eastAsia="en-US"/>
        </w:rPr>
        <w:t>развития коренных малочисленных народов Севера, Сибири и Дальнего Востока Российской Федерации»</w:t>
      </w:r>
    </w:p>
    <w:p w14:paraId="5FA37A81" w14:textId="77777777" w:rsidR="006C0C85" w:rsidRPr="002E689B" w:rsidRDefault="006C0C85" w:rsidP="006C0C85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</w:rPr>
        <w:t xml:space="preserve">Раздел </w:t>
      </w:r>
      <w:r w:rsidRPr="002E689B">
        <w:rPr>
          <w:rFonts w:ascii="Times New Roman" w:hAnsi="Times New Roman"/>
          <w:sz w:val="28"/>
          <w:szCs w:val="28"/>
          <w:lang w:eastAsia="en-US"/>
        </w:rPr>
        <w:t>1. Общие положения комплекса процессных мероприятий</w:t>
      </w: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76"/>
        <w:gridCol w:w="3657"/>
        <w:gridCol w:w="3544"/>
        <w:gridCol w:w="3686"/>
      </w:tblGrid>
      <w:tr w:rsidR="00F26B0B" w:rsidRPr="002E689B" w14:paraId="5A167C63" w14:textId="77777777" w:rsidTr="001D11FC"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80D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Краткое наименование проекта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0AC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outlineLvl w:val="0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Посмотрите в соглашении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1F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Срок реализации проекта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FF8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01.01.2026 - 31.12.2026</w:t>
            </w:r>
          </w:p>
        </w:tc>
      </w:tr>
      <w:tr w:rsidR="00F26B0B" w:rsidRPr="002E689B" w14:paraId="43E46542" w14:textId="77777777" w:rsidTr="001D11FC"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D17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Куратор проекта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5A2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Заместитель Главы города по социальным вопросам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A20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Исполнитель (исполнители), ответственный (ответственные) за реализацию проекта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615F" w14:textId="77777777" w:rsidR="006C0C85" w:rsidRPr="002E689B" w:rsidRDefault="006C0C85" w:rsidP="001D11FC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Начальник </w:t>
            </w:r>
            <w:r w:rsidR="001D11FC" w:rsidRPr="007F741E">
              <w:rPr>
                <w:rFonts w:ascii="Times New Roman" w:eastAsiaTheme="minorHAnsi" w:hAnsi="Times New Roman"/>
                <w:szCs w:val="24"/>
                <w:lang w:eastAsia="en-US"/>
              </w:rPr>
              <w:t>Управления культуры и молодежной политики администрации города</w:t>
            </w:r>
            <w:r w:rsidR="001D11FC">
              <w:rPr>
                <w:rFonts w:ascii="Times New Roman" w:eastAsiaTheme="minorHAnsi" w:hAnsi="Times New Roman"/>
                <w:szCs w:val="24"/>
                <w:lang w:eastAsia="en-US"/>
              </w:rPr>
              <w:t xml:space="preserve"> Новокузнецка (далее – </w:t>
            </w: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  <w:r w:rsidR="001D11FC">
              <w:rPr>
                <w:rFonts w:ascii="Times New Roman" w:eastAsiaTheme="minorHAnsi" w:hAnsi="Times New Roman"/>
                <w:szCs w:val="24"/>
                <w:lang w:eastAsia="en-US"/>
              </w:rPr>
              <w:t>)</w:t>
            </w:r>
          </w:p>
        </w:tc>
      </w:tr>
      <w:tr w:rsidR="00F26B0B" w:rsidRPr="002E689B" w14:paraId="0A2E0CD3" w14:textId="77777777" w:rsidTr="001D11FC"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767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Целевые группы </w:t>
            </w:r>
          </w:p>
        </w:tc>
        <w:tc>
          <w:tcPr>
            <w:tcW w:w="10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4C6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коренные малочисленные народы Севера, Сибири и Дальнего Востока Российской Федерации</w:t>
            </w:r>
          </w:p>
        </w:tc>
      </w:tr>
      <w:tr w:rsidR="00F26B0B" w:rsidRPr="002E689B" w14:paraId="3EF9B0F3" w14:textId="77777777" w:rsidTr="001D11FC"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A25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Связь с государственными программами Кемеровской области - Кузбасса </w:t>
            </w:r>
          </w:p>
        </w:tc>
        <w:tc>
          <w:tcPr>
            <w:tcW w:w="10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ADF6" w14:textId="77777777" w:rsidR="006C0C85" w:rsidRPr="002E689B" w:rsidRDefault="006C0C85" w:rsidP="001D11FC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Государственная программа Кемеровской области</w:t>
            </w:r>
            <w:r w:rsidR="001D11FC">
              <w:rPr>
                <w:rFonts w:ascii="Times New Roman" w:eastAsiaTheme="minorHAnsi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Кузбасса «Культура Кузбасса</w:t>
            </w:r>
            <w:r w:rsidRPr="007F741E">
              <w:rPr>
                <w:rFonts w:ascii="Times New Roman" w:eastAsiaTheme="minorHAnsi" w:hAnsi="Times New Roman"/>
                <w:szCs w:val="24"/>
                <w:lang w:eastAsia="en-US"/>
              </w:rPr>
              <w:t>»</w:t>
            </w:r>
            <w:r w:rsidR="001D11FC" w:rsidRPr="007F741E">
              <w:rPr>
                <w:rFonts w:ascii="Times New Roman" w:eastAsiaTheme="minorHAnsi" w:hAnsi="Times New Roman"/>
                <w:szCs w:val="24"/>
                <w:lang w:eastAsia="en-US"/>
              </w:rPr>
              <w:t>, утвержденная постановлением Правительства Кемеровской области-Кузбасса от 27.10.2023 №702 «Об утверждении государственной программы Кемеровской области-Кузбасса «Культура Кузбасса» (далее – государственная программа Кемеровской области-Кузбасса «Культура Кузбасса»)</w:t>
            </w:r>
          </w:p>
        </w:tc>
      </w:tr>
    </w:tbl>
    <w:p w14:paraId="0C063A6A" w14:textId="77777777" w:rsidR="006C0C85" w:rsidRPr="002E689B" w:rsidRDefault="006C0C85" w:rsidP="001D11FC">
      <w:pPr>
        <w:spacing w:before="240" w:after="12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Принятые сокращения:</w:t>
      </w:r>
    </w:p>
    <w:p w14:paraId="65FBA9B4" w14:textId="77777777" w:rsidR="006C0C85" w:rsidRPr="002E689B" w:rsidRDefault="006C0C85" w:rsidP="001D11FC">
      <w:pPr>
        <w:spacing w:before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МП – муниципальная программа;</w:t>
      </w:r>
    </w:p>
    <w:p w14:paraId="02AA5D40" w14:textId="77777777" w:rsidR="006C0C85" w:rsidRPr="002E689B" w:rsidRDefault="006C0C85" w:rsidP="001D11FC">
      <w:pPr>
        <w:spacing w:before="0"/>
        <w:ind w:firstLine="0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РП – региональный проект</w:t>
      </w:r>
    </w:p>
    <w:p w14:paraId="5CC80138" w14:textId="77777777" w:rsidR="006C0C85" w:rsidRPr="002E689B" w:rsidRDefault="006C0C85" w:rsidP="006C0C85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7FE3982F" w14:textId="77777777" w:rsidR="006C0C85" w:rsidRPr="002E689B" w:rsidRDefault="006C0C85" w:rsidP="006C0C85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2. Показатели регионального проекта</w:t>
      </w: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072"/>
        <w:gridCol w:w="1276"/>
        <w:gridCol w:w="709"/>
        <w:gridCol w:w="992"/>
        <w:gridCol w:w="851"/>
        <w:gridCol w:w="992"/>
        <w:gridCol w:w="993"/>
        <w:gridCol w:w="1417"/>
        <w:gridCol w:w="1701"/>
      </w:tblGrid>
      <w:tr w:rsidR="00F26B0B" w:rsidRPr="002E689B" w14:paraId="14F6FB9E" w14:textId="77777777" w:rsidTr="001D11FC">
        <w:trPr>
          <w:trHeight w:val="998"/>
        </w:trPr>
        <w:tc>
          <w:tcPr>
            <w:tcW w:w="624" w:type="dxa"/>
            <w:vMerge w:val="restart"/>
          </w:tcPr>
          <w:p w14:paraId="595247EC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№п/п</w:t>
            </w:r>
          </w:p>
        </w:tc>
        <w:tc>
          <w:tcPr>
            <w:tcW w:w="2132" w:type="dxa"/>
            <w:vMerge w:val="restart"/>
          </w:tcPr>
          <w:p w14:paraId="449E0486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Показатели регионального (муниципального) проекта</w:t>
            </w:r>
          </w:p>
        </w:tc>
        <w:tc>
          <w:tcPr>
            <w:tcW w:w="1417" w:type="dxa"/>
            <w:vMerge w:val="restart"/>
          </w:tcPr>
          <w:p w14:paraId="7D204FB5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Уровень показателя</w:t>
            </w:r>
          </w:p>
        </w:tc>
        <w:tc>
          <w:tcPr>
            <w:tcW w:w="1276" w:type="dxa"/>
            <w:vMerge w:val="restart"/>
          </w:tcPr>
          <w:p w14:paraId="5B9EDA73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единица измерения (по ОКЕИ)</w:t>
            </w:r>
          </w:p>
        </w:tc>
        <w:tc>
          <w:tcPr>
            <w:tcW w:w="2348" w:type="dxa"/>
            <w:gridSpan w:val="2"/>
          </w:tcPr>
          <w:p w14:paraId="782F45D1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4537" w:type="dxa"/>
            <w:gridSpan w:val="5"/>
          </w:tcPr>
          <w:p w14:paraId="48964D2D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 показателя по годам</w:t>
            </w:r>
          </w:p>
        </w:tc>
        <w:tc>
          <w:tcPr>
            <w:tcW w:w="1417" w:type="dxa"/>
            <w:vMerge w:val="restart"/>
          </w:tcPr>
          <w:p w14:paraId="491B80B4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1701" w:type="dxa"/>
            <w:tcBorders>
              <w:bottom w:val="nil"/>
            </w:tcBorders>
          </w:tcPr>
          <w:p w14:paraId="3F254C90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Нарастающий итог (да/нет)</w:t>
            </w:r>
          </w:p>
        </w:tc>
      </w:tr>
      <w:tr w:rsidR="00F26B0B" w:rsidRPr="002E689B" w14:paraId="4F9758C3" w14:textId="77777777" w:rsidTr="001D11FC">
        <w:trPr>
          <w:trHeight w:val="560"/>
        </w:trPr>
        <w:tc>
          <w:tcPr>
            <w:tcW w:w="624" w:type="dxa"/>
            <w:vMerge/>
          </w:tcPr>
          <w:p w14:paraId="621FA4ED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132" w:type="dxa"/>
            <w:vMerge/>
          </w:tcPr>
          <w:p w14:paraId="730711B4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713F1F06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14:paraId="1D96141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072" w:type="dxa"/>
          </w:tcPr>
          <w:p w14:paraId="218E0B14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1276" w:type="dxa"/>
          </w:tcPr>
          <w:p w14:paraId="614BCBBD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год</w:t>
            </w:r>
          </w:p>
        </w:tc>
        <w:tc>
          <w:tcPr>
            <w:tcW w:w="709" w:type="dxa"/>
          </w:tcPr>
          <w:p w14:paraId="33D40AD2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992" w:type="dxa"/>
          </w:tcPr>
          <w:p w14:paraId="68AFE91D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2027</w:t>
            </w:r>
          </w:p>
        </w:tc>
        <w:tc>
          <w:tcPr>
            <w:tcW w:w="851" w:type="dxa"/>
          </w:tcPr>
          <w:p w14:paraId="3F8EDAAC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2028</w:t>
            </w:r>
          </w:p>
        </w:tc>
        <w:tc>
          <w:tcPr>
            <w:tcW w:w="992" w:type="dxa"/>
          </w:tcPr>
          <w:p w14:paraId="6667C9D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993" w:type="dxa"/>
          </w:tcPr>
          <w:p w14:paraId="36B7BA70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1417" w:type="dxa"/>
            <w:vMerge/>
          </w:tcPr>
          <w:p w14:paraId="41783966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3C3EC84F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7C35176A" w14:textId="77777777" w:rsidR="006C0C85" w:rsidRPr="001D11FC" w:rsidRDefault="006C0C85" w:rsidP="006C0C85">
      <w:pPr>
        <w:spacing w:before="0"/>
        <w:rPr>
          <w:rFonts w:ascii="Times New Roman" w:hAnsi="Times New Roman"/>
          <w:sz w:val="2"/>
          <w:szCs w:val="2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072"/>
        <w:gridCol w:w="1276"/>
        <w:gridCol w:w="709"/>
        <w:gridCol w:w="992"/>
        <w:gridCol w:w="851"/>
        <w:gridCol w:w="992"/>
        <w:gridCol w:w="992"/>
        <w:gridCol w:w="1418"/>
        <w:gridCol w:w="1701"/>
      </w:tblGrid>
      <w:tr w:rsidR="00F26B0B" w:rsidRPr="002E689B" w14:paraId="7CDDA218" w14:textId="77777777" w:rsidTr="009E5893">
        <w:trPr>
          <w:trHeight w:val="340"/>
          <w:tblHeader/>
        </w:trPr>
        <w:tc>
          <w:tcPr>
            <w:tcW w:w="624" w:type="dxa"/>
          </w:tcPr>
          <w:p w14:paraId="1BD030E6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132" w:type="dxa"/>
          </w:tcPr>
          <w:p w14:paraId="1CF0B6E8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7" w:type="dxa"/>
          </w:tcPr>
          <w:p w14:paraId="59A5A378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14:paraId="427D0D7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072" w:type="dxa"/>
          </w:tcPr>
          <w:p w14:paraId="527B0E2F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1276" w:type="dxa"/>
          </w:tcPr>
          <w:p w14:paraId="55DC0D7F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709" w:type="dxa"/>
          </w:tcPr>
          <w:p w14:paraId="75FE949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14:paraId="4297E57C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851" w:type="dxa"/>
          </w:tcPr>
          <w:p w14:paraId="584BA488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992" w:type="dxa"/>
          </w:tcPr>
          <w:p w14:paraId="68F3D11E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992" w:type="dxa"/>
          </w:tcPr>
          <w:p w14:paraId="6CAA5253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1418" w:type="dxa"/>
          </w:tcPr>
          <w:p w14:paraId="5D251F9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  <w:tc>
          <w:tcPr>
            <w:tcW w:w="1701" w:type="dxa"/>
          </w:tcPr>
          <w:p w14:paraId="743A550C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13</w:t>
            </w:r>
          </w:p>
        </w:tc>
      </w:tr>
      <w:tr w:rsidR="00F26B0B" w:rsidRPr="002E689B" w14:paraId="27BDE40B" w14:textId="77777777" w:rsidTr="009E5893">
        <w:tc>
          <w:tcPr>
            <w:tcW w:w="624" w:type="dxa"/>
          </w:tcPr>
          <w:p w14:paraId="5DA072E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14828" w:type="dxa"/>
            <w:gridSpan w:val="12"/>
          </w:tcPr>
          <w:p w14:paraId="6F65997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Задача 1  «Оказание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округа»</w:t>
            </w:r>
          </w:p>
        </w:tc>
      </w:tr>
      <w:tr w:rsidR="00F26B0B" w:rsidRPr="002E689B" w14:paraId="29A26CAD" w14:textId="77777777" w:rsidTr="009E5893">
        <w:trPr>
          <w:trHeight w:val="595"/>
        </w:trPr>
        <w:tc>
          <w:tcPr>
            <w:tcW w:w="624" w:type="dxa"/>
          </w:tcPr>
          <w:p w14:paraId="3AE24440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2132" w:type="dxa"/>
          </w:tcPr>
          <w:p w14:paraId="15612551" w14:textId="77777777" w:rsidR="006C0C85" w:rsidRPr="002E689B" w:rsidRDefault="006C0C85" w:rsidP="005745FB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Количество проведенных комплексов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(этнокультурные мероприятия с участием коренных малочисленных народов,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проживающих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  <w:tc>
          <w:tcPr>
            <w:tcW w:w="1417" w:type="dxa"/>
          </w:tcPr>
          <w:p w14:paraId="4AE154A4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РП</w:t>
            </w:r>
          </w:p>
        </w:tc>
        <w:tc>
          <w:tcPr>
            <w:tcW w:w="1276" w:type="dxa"/>
          </w:tcPr>
          <w:p w14:paraId="4178E49B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1072" w:type="dxa"/>
          </w:tcPr>
          <w:p w14:paraId="55E6DDA8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14D25D96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2024</w:t>
            </w:r>
          </w:p>
        </w:tc>
        <w:tc>
          <w:tcPr>
            <w:tcW w:w="709" w:type="dxa"/>
          </w:tcPr>
          <w:p w14:paraId="655CF804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14:paraId="3AA397F5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1" w:type="dxa"/>
          </w:tcPr>
          <w:p w14:paraId="31095810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992" w:type="dxa"/>
          </w:tcPr>
          <w:p w14:paraId="4E843148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40637E55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43F2614A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701" w:type="dxa"/>
          </w:tcPr>
          <w:p w14:paraId="448B28A0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нет</w:t>
            </w:r>
          </w:p>
        </w:tc>
      </w:tr>
      <w:tr w:rsidR="00F26B0B" w:rsidRPr="002E689B" w14:paraId="65102463" w14:textId="77777777" w:rsidTr="009E5893">
        <w:trPr>
          <w:trHeight w:val="595"/>
        </w:trPr>
        <w:tc>
          <w:tcPr>
            <w:tcW w:w="624" w:type="dxa"/>
          </w:tcPr>
          <w:p w14:paraId="572FE790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1.2.</w:t>
            </w:r>
          </w:p>
        </w:tc>
        <w:tc>
          <w:tcPr>
            <w:tcW w:w="2132" w:type="dxa"/>
          </w:tcPr>
          <w:p w14:paraId="63D35A6C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Количество проведенных комплексов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(медицинское обслуживание коренных малочисленных народов, проживающих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  <w:tc>
          <w:tcPr>
            <w:tcW w:w="1417" w:type="dxa"/>
          </w:tcPr>
          <w:p w14:paraId="3E40DCA4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РП</w:t>
            </w:r>
          </w:p>
        </w:tc>
        <w:tc>
          <w:tcPr>
            <w:tcW w:w="1276" w:type="dxa"/>
          </w:tcPr>
          <w:p w14:paraId="595D5FA3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1072" w:type="dxa"/>
          </w:tcPr>
          <w:p w14:paraId="6E2AC4CE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14:paraId="79CD15CF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2024</w:t>
            </w:r>
          </w:p>
        </w:tc>
        <w:tc>
          <w:tcPr>
            <w:tcW w:w="709" w:type="dxa"/>
          </w:tcPr>
          <w:p w14:paraId="4BCA9385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14:paraId="358A2FC1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1" w:type="dxa"/>
          </w:tcPr>
          <w:p w14:paraId="1156E22C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992" w:type="dxa"/>
          </w:tcPr>
          <w:p w14:paraId="4D2F6A68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2F11E901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5D24A14E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701" w:type="dxa"/>
          </w:tcPr>
          <w:p w14:paraId="614D1449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нет</w:t>
            </w:r>
          </w:p>
        </w:tc>
      </w:tr>
    </w:tbl>
    <w:p w14:paraId="3750CB13" w14:textId="77777777" w:rsidR="006C0C85" w:rsidRPr="002E689B" w:rsidRDefault="006C0C85" w:rsidP="006C0C85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18B5AF7" w14:textId="77777777" w:rsidR="006C0C85" w:rsidRPr="002E689B" w:rsidRDefault="006C0C85" w:rsidP="006C0C85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3. Помесячный план достижения показателей регионального проекта в текущем 2026 году</w:t>
      </w:r>
    </w:p>
    <w:tbl>
      <w:tblPr>
        <w:tblW w:w="153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143"/>
        <w:gridCol w:w="850"/>
        <w:gridCol w:w="1259"/>
        <w:gridCol w:w="16"/>
        <w:gridCol w:w="771"/>
        <w:gridCol w:w="15"/>
        <w:gridCol w:w="772"/>
        <w:gridCol w:w="14"/>
        <w:gridCol w:w="774"/>
        <w:gridCol w:w="12"/>
        <w:gridCol w:w="775"/>
        <w:gridCol w:w="11"/>
        <w:gridCol w:w="776"/>
        <w:gridCol w:w="10"/>
        <w:gridCol w:w="778"/>
        <w:gridCol w:w="8"/>
        <w:gridCol w:w="779"/>
        <w:gridCol w:w="7"/>
        <w:gridCol w:w="786"/>
        <w:gridCol w:w="788"/>
        <w:gridCol w:w="787"/>
        <w:gridCol w:w="788"/>
        <w:gridCol w:w="851"/>
      </w:tblGrid>
      <w:tr w:rsidR="00F26B0B" w:rsidRPr="002E689B" w14:paraId="60BF0A94" w14:textId="77777777" w:rsidTr="009E5893">
        <w:tc>
          <w:tcPr>
            <w:tcW w:w="540" w:type="dxa"/>
            <w:vMerge w:val="restart"/>
          </w:tcPr>
          <w:p w14:paraId="4A2D7F03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№</w:t>
            </w:r>
            <w:r w:rsidRPr="002E689B">
              <w:rPr>
                <w:rFonts w:ascii="Times New Roman" w:eastAsia="Calibri" w:hAnsi="Times New Roman"/>
                <w:szCs w:val="24"/>
              </w:rPr>
              <w:br/>
              <w:t>п/п</w:t>
            </w:r>
          </w:p>
        </w:tc>
        <w:tc>
          <w:tcPr>
            <w:tcW w:w="3143" w:type="dxa"/>
            <w:vMerge w:val="restart"/>
          </w:tcPr>
          <w:p w14:paraId="4E6E624B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Наименование показателя регионального (муниципального) проекта</w:t>
            </w:r>
          </w:p>
        </w:tc>
        <w:tc>
          <w:tcPr>
            <w:tcW w:w="850" w:type="dxa"/>
            <w:vMerge w:val="restart"/>
          </w:tcPr>
          <w:p w14:paraId="7BBDA6AB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Уровень показателя</w:t>
            </w:r>
          </w:p>
        </w:tc>
        <w:tc>
          <w:tcPr>
            <w:tcW w:w="1275" w:type="dxa"/>
            <w:gridSpan w:val="2"/>
            <w:vMerge w:val="restart"/>
          </w:tcPr>
          <w:p w14:paraId="35AFDCA4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единица измерения (по ОКЕИ)</w:t>
            </w:r>
          </w:p>
        </w:tc>
        <w:tc>
          <w:tcPr>
            <w:tcW w:w="8651" w:type="dxa"/>
            <w:gridSpan w:val="18"/>
          </w:tcPr>
          <w:p w14:paraId="36B0566C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Плановые значения по месяцам</w:t>
            </w:r>
          </w:p>
        </w:tc>
        <w:tc>
          <w:tcPr>
            <w:tcW w:w="851" w:type="dxa"/>
            <w:vMerge w:val="restart"/>
          </w:tcPr>
          <w:p w14:paraId="25F034B8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На 31.12.</w:t>
            </w:r>
          </w:p>
          <w:p w14:paraId="0B233543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 xml:space="preserve">2026 </w:t>
            </w:r>
          </w:p>
        </w:tc>
      </w:tr>
      <w:tr w:rsidR="00F26B0B" w:rsidRPr="002E689B" w14:paraId="305D15CC" w14:textId="77777777" w:rsidTr="009E5893">
        <w:tc>
          <w:tcPr>
            <w:tcW w:w="540" w:type="dxa"/>
            <w:vMerge/>
          </w:tcPr>
          <w:p w14:paraId="1C05B54C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143" w:type="dxa"/>
            <w:vMerge/>
          </w:tcPr>
          <w:p w14:paraId="2208DCCF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50" w:type="dxa"/>
            <w:vMerge/>
          </w:tcPr>
          <w:p w14:paraId="490BAD84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600C8342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86" w:type="dxa"/>
            <w:gridSpan w:val="2"/>
          </w:tcPr>
          <w:p w14:paraId="5B1460CE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январь</w:t>
            </w:r>
          </w:p>
        </w:tc>
        <w:tc>
          <w:tcPr>
            <w:tcW w:w="786" w:type="dxa"/>
            <w:gridSpan w:val="2"/>
          </w:tcPr>
          <w:p w14:paraId="37D292E8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февраль</w:t>
            </w:r>
          </w:p>
        </w:tc>
        <w:tc>
          <w:tcPr>
            <w:tcW w:w="786" w:type="dxa"/>
            <w:gridSpan w:val="2"/>
          </w:tcPr>
          <w:p w14:paraId="245AA07B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март</w:t>
            </w:r>
          </w:p>
        </w:tc>
        <w:tc>
          <w:tcPr>
            <w:tcW w:w="786" w:type="dxa"/>
            <w:gridSpan w:val="2"/>
          </w:tcPr>
          <w:p w14:paraId="43CB4C20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апрель</w:t>
            </w:r>
          </w:p>
        </w:tc>
        <w:tc>
          <w:tcPr>
            <w:tcW w:w="786" w:type="dxa"/>
            <w:gridSpan w:val="2"/>
          </w:tcPr>
          <w:p w14:paraId="69343F5D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май</w:t>
            </w:r>
          </w:p>
        </w:tc>
        <w:tc>
          <w:tcPr>
            <w:tcW w:w="786" w:type="dxa"/>
            <w:gridSpan w:val="2"/>
          </w:tcPr>
          <w:p w14:paraId="146FC787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июнь</w:t>
            </w:r>
          </w:p>
        </w:tc>
        <w:tc>
          <w:tcPr>
            <w:tcW w:w="786" w:type="dxa"/>
            <w:gridSpan w:val="2"/>
          </w:tcPr>
          <w:p w14:paraId="1F46395F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июль</w:t>
            </w:r>
          </w:p>
        </w:tc>
        <w:tc>
          <w:tcPr>
            <w:tcW w:w="786" w:type="dxa"/>
          </w:tcPr>
          <w:p w14:paraId="6413B53F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август</w:t>
            </w:r>
          </w:p>
        </w:tc>
        <w:tc>
          <w:tcPr>
            <w:tcW w:w="788" w:type="dxa"/>
          </w:tcPr>
          <w:p w14:paraId="631D1384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сентябрь</w:t>
            </w:r>
          </w:p>
        </w:tc>
        <w:tc>
          <w:tcPr>
            <w:tcW w:w="787" w:type="dxa"/>
          </w:tcPr>
          <w:p w14:paraId="6D82A2CA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октябрь</w:t>
            </w:r>
          </w:p>
        </w:tc>
        <w:tc>
          <w:tcPr>
            <w:tcW w:w="788" w:type="dxa"/>
          </w:tcPr>
          <w:p w14:paraId="47AC188B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ноябрь</w:t>
            </w:r>
          </w:p>
        </w:tc>
        <w:tc>
          <w:tcPr>
            <w:tcW w:w="851" w:type="dxa"/>
            <w:vMerge/>
          </w:tcPr>
          <w:p w14:paraId="30365B66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</w:tr>
      <w:tr w:rsidR="00F26B0B" w:rsidRPr="002E689B" w14:paraId="4C28DEC6" w14:textId="77777777" w:rsidTr="009E5893">
        <w:trPr>
          <w:trHeight w:val="245"/>
          <w:tblHeader/>
        </w:trPr>
        <w:tc>
          <w:tcPr>
            <w:tcW w:w="540" w:type="dxa"/>
          </w:tcPr>
          <w:p w14:paraId="7E1A005B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143" w:type="dxa"/>
          </w:tcPr>
          <w:p w14:paraId="468CADAD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2</w:t>
            </w:r>
          </w:p>
        </w:tc>
        <w:tc>
          <w:tcPr>
            <w:tcW w:w="850" w:type="dxa"/>
          </w:tcPr>
          <w:p w14:paraId="1DEFA130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0D077207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4</w:t>
            </w:r>
          </w:p>
        </w:tc>
        <w:tc>
          <w:tcPr>
            <w:tcW w:w="786" w:type="dxa"/>
            <w:gridSpan w:val="2"/>
          </w:tcPr>
          <w:p w14:paraId="71AE23DF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5</w:t>
            </w:r>
          </w:p>
        </w:tc>
        <w:tc>
          <w:tcPr>
            <w:tcW w:w="786" w:type="dxa"/>
            <w:gridSpan w:val="2"/>
          </w:tcPr>
          <w:p w14:paraId="40A31E18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6</w:t>
            </w:r>
          </w:p>
        </w:tc>
        <w:tc>
          <w:tcPr>
            <w:tcW w:w="786" w:type="dxa"/>
            <w:gridSpan w:val="2"/>
          </w:tcPr>
          <w:p w14:paraId="4CC650C4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786" w:type="dxa"/>
            <w:gridSpan w:val="2"/>
          </w:tcPr>
          <w:p w14:paraId="6F154512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786" w:type="dxa"/>
            <w:gridSpan w:val="2"/>
          </w:tcPr>
          <w:p w14:paraId="1E07A386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786" w:type="dxa"/>
            <w:gridSpan w:val="2"/>
          </w:tcPr>
          <w:p w14:paraId="26191962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786" w:type="dxa"/>
            <w:gridSpan w:val="2"/>
          </w:tcPr>
          <w:p w14:paraId="2BEF85F1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11</w:t>
            </w:r>
          </w:p>
        </w:tc>
        <w:tc>
          <w:tcPr>
            <w:tcW w:w="786" w:type="dxa"/>
          </w:tcPr>
          <w:p w14:paraId="1EF23104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12</w:t>
            </w:r>
          </w:p>
        </w:tc>
        <w:tc>
          <w:tcPr>
            <w:tcW w:w="788" w:type="dxa"/>
          </w:tcPr>
          <w:p w14:paraId="4C4F1E59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13</w:t>
            </w:r>
          </w:p>
        </w:tc>
        <w:tc>
          <w:tcPr>
            <w:tcW w:w="787" w:type="dxa"/>
          </w:tcPr>
          <w:p w14:paraId="124C2981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14</w:t>
            </w:r>
          </w:p>
        </w:tc>
        <w:tc>
          <w:tcPr>
            <w:tcW w:w="788" w:type="dxa"/>
          </w:tcPr>
          <w:p w14:paraId="0EE1064B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851" w:type="dxa"/>
          </w:tcPr>
          <w:p w14:paraId="69BB2936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16</w:t>
            </w:r>
          </w:p>
        </w:tc>
      </w:tr>
      <w:tr w:rsidR="00F26B0B" w:rsidRPr="002E689B" w14:paraId="670A9A64" w14:textId="77777777" w:rsidTr="009E5893">
        <w:trPr>
          <w:trHeight w:val="283"/>
        </w:trPr>
        <w:tc>
          <w:tcPr>
            <w:tcW w:w="540" w:type="dxa"/>
          </w:tcPr>
          <w:p w14:paraId="56F729D2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1.</w:t>
            </w:r>
          </w:p>
        </w:tc>
        <w:tc>
          <w:tcPr>
            <w:tcW w:w="14770" w:type="dxa"/>
            <w:gridSpan w:val="23"/>
          </w:tcPr>
          <w:p w14:paraId="630C3999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Задача 1 «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</w:t>
            </w:r>
            <w:r w:rsidRPr="002E689B">
              <w:rPr>
                <w:rFonts w:ascii="Times New Roman" w:eastAsia="Calibri" w:hAnsi="Times New Roman"/>
                <w:szCs w:val="24"/>
              </w:rPr>
              <w:t>»</w:t>
            </w:r>
          </w:p>
        </w:tc>
      </w:tr>
      <w:tr w:rsidR="00F26B0B" w:rsidRPr="002E689B" w14:paraId="43FD6B52" w14:textId="77777777" w:rsidTr="009E5893">
        <w:tc>
          <w:tcPr>
            <w:tcW w:w="540" w:type="dxa"/>
          </w:tcPr>
          <w:p w14:paraId="1CD1D92E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1.1.</w:t>
            </w:r>
          </w:p>
        </w:tc>
        <w:tc>
          <w:tcPr>
            <w:tcW w:w="3143" w:type="dxa"/>
          </w:tcPr>
          <w:p w14:paraId="39856DF0" w14:textId="77777777" w:rsidR="006C0C85" w:rsidRPr="002E689B" w:rsidRDefault="006C0C85" w:rsidP="004F052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 xml:space="preserve">Количество комплексов мероприятий, направленных на поддержку экономического и социального развития коренных малочисленных народов Севера, Сибири и Дальнего Востока, проживающих в Кемеровской </w:t>
            </w:r>
            <w:r w:rsidR="00996198">
              <w:rPr>
                <w:rFonts w:ascii="Times New Roman" w:eastAsia="Calibri" w:hAnsi="Times New Roman"/>
                <w:szCs w:val="24"/>
              </w:rPr>
              <w:t>области-Кузбассе</w:t>
            </w:r>
            <w:r w:rsidRPr="002E689B">
              <w:rPr>
                <w:rFonts w:ascii="Times New Roman" w:eastAsia="Calibri" w:hAnsi="Times New Roman"/>
                <w:szCs w:val="24"/>
              </w:rPr>
              <w:t xml:space="preserve"> (этнокультурные мероприятия с участием коренных малочисленных народов, проживающих в Кемеровской </w:t>
            </w:r>
            <w:r w:rsidR="00996198">
              <w:rPr>
                <w:rFonts w:ascii="Times New Roman" w:eastAsia="Calibri" w:hAnsi="Times New Roman"/>
                <w:szCs w:val="24"/>
              </w:rPr>
              <w:t>области-Кузбассе</w:t>
            </w:r>
            <w:r w:rsidRPr="002E689B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850" w:type="dxa"/>
          </w:tcPr>
          <w:p w14:paraId="4ED75AD1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РП</w:t>
            </w:r>
          </w:p>
        </w:tc>
        <w:tc>
          <w:tcPr>
            <w:tcW w:w="1259" w:type="dxa"/>
          </w:tcPr>
          <w:p w14:paraId="36C3DA78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Единица</w:t>
            </w:r>
          </w:p>
        </w:tc>
        <w:tc>
          <w:tcPr>
            <w:tcW w:w="787" w:type="dxa"/>
            <w:gridSpan w:val="2"/>
          </w:tcPr>
          <w:p w14:paraId="12A0FF92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45792C93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54AFE781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7B513379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7530B392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6865E9BD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28C4E1AF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93" w:type="dxa"/>
            <w:gridSpan w:val="2"/>
          </w:tcPr>
          <w:p w14:paraId="2412D13D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</w:tcPr>
          <w:p w14:paraId="00F1E2C3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</w:tcPr>
          <w:p w14:paraId="5A94FEE5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</w:tcPr>
          <w:p w14:paraId="21038FE7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14:paraId="20B467C3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</w:tr>
      <w:tr w:rsidR="00F26B0B" w:rsidRPr="002E689B" w14:paraId="6D3B0DF3" w14:textId="77777777" w:rsidTr="009E5893">
        <w:tc>
          <w:tcPr>
            <w:tcW w:w="540" w:type="dxa"/>
          </w:tcPr>
          <w:p w14:paraId="6C0B0D91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1.2.</w:t>
            </w:r>
          </w:p>
        </w:tc>
        <w:tc>
          <w:tcPr>
            <w:tcW w:w="3143" w:type="dxa"/>
          </w:tcPr>
          <w:p w14:paraId="7F145946" w14:textId="77777777" w:rsidR="006C0C85" w:rsidRPr="0066350F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66350F">
              <w:rPr>
                <w:rFonts w:ascii="Times New Roman" w:eastAsia="Calibri" w:hAnsi="Times New Roman"/>
                <w:szCs w:val="24"/>
              </w:rPr>
              <w:t>Количество комплексов мероприятий</w:t>
            </w:r>
            <w:r w:rsidRPr="0066350F">
              <w:rPr>
                <w:rFonts w:ascii="Times New Roman" w:hAnsi="Times New Roman"/>
              </w:rPr>
              <w:t xml:space="preserve"> направленных, </w:t>
            </w:r>
            <w:r w:rsidRPr="0066350F">
              <w:rPr>
                <w:rFonts w:ascii="Times New Roman" w:eastAsia="Calibri" w:hAnsi="Times New Roman"/>
                <w:szCs w:val="24"/>
              </w:rPr>
              <w:t xml:space="preserve">на поддержку экономического и социального развития коренных малочисленных </w:t>
            </w:r>
            <w:r w:rsidRPr="0066350F">
              <w:rPr>
                <w:rFonts w:ascii="Times New Roman" w:eastAsia="Calibri" w:hAnsi="Times New Roman"/>
                <w:szCs w:val="24"/>
              </w:rPr>
              <w:lastRenderedPageBreak/>
              <w:t xml:space="preserve">народов Севера, Сибири и Дальнего Востока, проживающих в Кемеровской </w:t>
            </w:r>
            <w:r w:rsidR="00996198">
              <w:rPr>
                <w:rFonts w:ascii="Times New Roman" w:eastAsia="Calibri" w:hAnsi="Times New Roman"/>
                <w:szCs w:val="24"/>
              </w:rPr>
              <w:t>области-Кузбассе</w:t>
            </w:r>
            <w:r w:rsidRPr="0066350F">
              <w:rPr>
                <w:rFonts w:ascii="Times New Roman" w:eastAsia="Calibri" w:hAnsi="Times New Roman"/>
                <w:szCs w:val="24"/>
              </w:rPr>
              <w:t xml:space="preserve"> (медицинское обслуживание коренных малочисленных народов, проживающих в Кемеровской </w:t>
            </w:r>
            <w:r w:rsidR="00996198">
              <w:rPr>
                <w:rFonts w:ascii="Times New Roman" w:eastAsia="Calibri" w:hAnsi="Times New Roman"/>
                <w:szCs w:val="24"/>
              </w:rPr>
              <w:t>области-Кузбассе</w:t>
            </w:r>
            <w:r w:rsidRPr="0066350F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850" w:type="dxa"/>
          </w:tcPr>
          <w:p w14:paraId="4AB1DE52" w14:textId="77777777" w:rsidR="006C0C85" w:rsidRPr="002E689B" w:rsidRDefault="006C0C85" w:rsidP="009E5893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РП</w:t>
            </w:r>
          </w:p>
        </w:tc>
        <w:tc>
          <w:tcPr>
            <w:tcW w:w="1259" w:type="dxa"/>
          </w:tcPr>
          <w:p w14:paraId="24AACE6D" w14:textId="77777777" w:rsidR="006C0C85" w:rsidRPr="002E689B" w:rsidRDefault="006C0C85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Единица</w:t>
            </w:r>
          </w:p>
        </w:tc>
        <w:tc>
          <w:tcPr>
            <w:tcW w:w="787" w:type="dxa"/>
            <w:gridSpan w:val="2"/>
          </w:tcPr>
          <w:p w14:paraId="47BDEEE2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5C823249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09D000BA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0BB889C2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41899511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562892DA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6D96A1B0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93" w:type="dxa"/>
            <w:gridSpan w:val="2"/>
          </w:tcPr>
          <w:p w14:paraId="46C5DDBD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</w:tcPr>
          <w:p w14:paraId="2FD87ECB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7" w:type="dxa"/>
          </w:tcPr>
          <w:p w14:paraId="1F84F123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788" w:type="dxa"/>
          </w:tcPr>
          <w:p w14:paraId="4A2398D1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851" w:type="dxa"/>
          </w:tcPr>
          <w:p w14:paraId="52AA603E" w14:textId="77777777" w:rsidR="006C0C85" w:rsidRPr="002E689B" w:rsidRDefault="006C0C85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</w:tr>
    </w:tbl>
    <w:p w14:paraId="0D9324E8" w14:textId="77777777" w:rsidR="001D11FC" w:rsidRDefault="001D11FC">
      <w:pPr>
        <w:spacing w:before="0" w:after="200" w:line="276" w:lineRule="auto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60FB950C" w14:textId="77777777" w:rsidR="006C0C85" w:rsidRPr="002E689B" w:rsidRDefault="006C0C85" w:rsidP="006C0C85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4. Мероприятия (результаты) регионального проекта</w:t>
      </w:r>
    </w:p>
    <w:p w14:paraId="2E91D31D" w14:textId="77777777" w:rsidR="006C0C85" w:rsidRPr="002E689B" w:rsidRDefault="006C0C85" w:rsidP="006C0C85">
      <w:pPr>
        <w:spacing w:before="0"/>
        <w:ind w:firstLine="0"/>
        <w:jc w:val="left"/>
        <w:rPr>
          <w:rFonts w:ascii="Times New Roman" w:hAnsi="Times New Roman"/>
          <w:sz w:val="2"/>
          <w:szCs w:val="2"/>
          <w:lang w:eastAsia="en-US"/>
        </w:rPr>
      </w:pPr>
    </w:p>
    <w:tbl>
      <w:tblPr>
        <w:tblStyle w:val="33"/>
        <w:tblW w:w="5267" w:type="pct"/>
        <w:tblInd w:w="-318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13"/>
        <w:gridCol w:w="2165"/>
        <w:gridCol w:w="2125"/>
        <w:gridCol w:w="1421"/>
        <w:gridCol w:w="991"/>
        <w:gridCol w:w="707"/>
        <w:gridCol w:w="707"/>
        <w:gridCol w:w="707"/>
        <w:gridCol w:w="707"/>
        <w:gridCol w:w="707"/>
        <w:gridCol w:w="882"/>
        <w:gridCol w:w="1579"/>
        <w:gridCol w:w="2065"/>
      </w:tblGrid>
      <w:tr w:rsidR="00D964AC" w:rsidRPr="002E689B" w14:paraId="0F87E02C" w14:textId="77777777" w:rsidTr="00D964AC">
        <w:trPr>
          <w:trHeight w:val="340"/>
        </w:trPr>
        <w:tc>
          <w:tcPr>
            <w:tcW w:w="261" w:type="pct"/>
            <w:vMerge w:val="restart"/>
          </w:tcPr>
          <w:p w14:paraId="2B5CCCA3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№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br/>
              <w:t>п/п</w:t>
            </w:r>
          </w:p>
        </w:tc>
        <w:tc>
          <w:tcPr>
            <w:tcW w:w="695" w:type="pct"/>
            <w:vMerge w:val="restart"/>
          </w:tcPr>
          <w:p w14:paraId="22235F89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Наименование мероприятия (результата)</w:t>
            </w:r>
          </w:p>
        </w:tc>
        <w:tc>
          <w:tcPr>
            <w:tcW w:w="682" w:type="pct"/>
            <w:vMerge w:val="restart"/>
          </w:tcPr>
          <w:p w14:paraId="4214C7D6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Наименование структурных элементов государственных программ Кемеровской области - Кузбасса вместе с наименованием государственной программы Кемеровской области - Кузбасса</w:t>
            </w:r>
          </w:p>
        </w:tc>
        <w:tc>
          <w:tcPr>
            <w:tcW w:w="456" w:type="pct"/>
            <w:vMerge w:val="restart"/>
          </w:tcPr>
          <w:p w14:paraId="32433802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единицы измерения (по ОКЕИ)</w:t>
            </w:r>
          </w:p>
        </w:tc>
        <w:tc>
          <w:tcPr>
            <w:tcW w:w="545" w:type="pct"/>
            <w:gridSpan w:val="2"/>
          </w:tcPr>
          <w:p w14:paraId="57C86158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1191" w:type="pct"/>
            <w:gridSpan w:val="5"/>
          </w:tcPr>
          <w:p w14:paraId="3D4B44C9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7" w:type="pct"/>
            <w:vMerge w:val="restart"/>
          </w:tcPr>
          <w:p w14:paraId="0B9AA85E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663" w:type="pct"/>
            <w:vMerge w:val="restart"/>
          </w:tcPr>
          <w:p w14:paraId="4739CD5A" w14:textId="77777777" w:rsidR="00D964AC" w:rsidRPr="002E689B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Связь с показателями регионального (муниципального) проекта</w:t>
            </w:r>
          </w:p>
        </w:tc>
      </w:tr>
      <w:tr w:rsidR="00D964AC" w:rsidRPr="002E689B" w14:paraId="082B9C88" w14:textId="77777777" w:rsidTr="00D964AC">
        <w:trPr>
          <w:trHeight w:val="340"/>
        </w:trPr>
        <w:tc>
          <w:tcPr>
            <w:tcW w:w="261" w:type="pct"/>
            <w:vMerge/>
          </w:tcPr>
          <w:p w14:paraId="6AAFAFBB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95" w:type="pct"/>
            <w:vMerge/>
          </w:tcPr>
          <w:p w14:paraId="70F5782A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82" w:type="pct"/>
            <w:vMerge/>
          </w:tcPr>
          <w:p w14:paraId="140FDE4B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56" w:type="pct"/>
            <w:vMerge/>
          </w:tcPr>
          <w:p w14:paraId="3FCFA09D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18" w:type="pct"/>
          </w:tcPr>
          <w:p w14:paraId="1B5177CF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227" w:type="pct"/>
          </w:tcPr>
          <w:p w14:paraId="1F6E12B3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год</w:t>
            </w:r>
          </w:p>
        </w:tc>
        <w:tc>
          <w:tcPr>
            <w:tcW w:w="227" w:type="pct"/>
          </w:tcPr>
          <w:p w14:paraId="5CD00FFA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227" w:type="pct"/>
          </w:tcPr>
          <w:p w14:paraId="3501D771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2027</w:t>
            </w:r>
          </w:p>
        </w:tc>
        <w:tc>
          <w:tcPr>
            <w:tcW w:w="227" w:type="pct"/>
          </w:tcPr>
          <w:p w14:paraId="22B2D9ED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2028</w:t>
            </w:r>
          </w:p>
        </w:tc>
        <w:tc>
          <w:tcPr>
            <w:tcW w:w="227" w:type="pct"/>
          </w:tcPr>
          <w:p w14:paraId="425F24B3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283" w:type="pct"/>
          </w:tcPr>
          <w:p w14:paraId="570FCB6E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507" w:type="pct"/>
            <w:vMerge/>
          </w:tcPr>
          <w:p w14:paraId="13FC2417" w14:textId="77777777" w:rsidR="00D964AC" w:rsidRPr="002E689B" w:rsidRDefault="00D964AC" w:rsidP="009E5893">
            <w:pPr>
              <w:tabs>
                <w:tab w:val="left" w:pos="34"/>
                <w:tab w:val="left" w:pos="1452"/>
                <w:tab w:val="left" w:pos="1839"/>
              </w:tabs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63" w:type="pct"/>
            <w:vMerge/>
          </w:tcPr>
          <w:p w14:paraId="4B0133C3" w14:textId="77777777" w:rsidR="00D964AC" w:rsidRPr="002E689B" w:rsidRDefault="00D964AC" w:rsidP="009E5893">
            <w:pPr>
              <w:tabs>
                <w:tab w:val="left" w:pos="34"/>
                <w:tab w:val="left" w:pos="1452"/>
                <w:tab w:val="left" w:pos="1839"/>
              </w:tabs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0C20B4F9" w14:textId="77777777" w:rsidR="00D964AC" w:rsidRPr="00D964AC" w:rsidRDefault="00D964AC" w:rsidP="00D964AC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Style w:val="33"/>
        <w:tblW w:w="5267" w:type="pct"/>
        <w:tblInd w:w="-318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13"/>
        <w:gridCol w:w="2165"/>
        <w:gridCol w:w="2125"/>
        <w:gridCol w:w="1421"/>
        <w:gridCol w:w="991"/>
        <w:gridCol w:w="707"/>
        <w:gridCol w:w="707"/>
        <w:gridCol w:w="707"/>
        <w:gridCol w:w="707"/>
        <w:gridCol w:w="707"/>
        <w:gridCol w:w="882"/>
        <w:gridCol w:w="1579"/>
        <w:gridCol w:w="2065"/>
      </w:tblGrid>
      <w:tr w:rsidR="00D964AC" w:rsidRPr="002E689B" w14:paraId="5B7C47B9" w14:textId="77777777" w:rsidTr="00D964AC">
        <w:trPr>
          <w:trHeight w:val="340"/>
          <w:tblHeader/>
        </w:trPr>
        <w:tc>
          <w:tcPr>
            <w:tcW w:w="261" w:type="pct"/>
          </w:tcPr>
          <w:p w14:paraId="5DCB6456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695" w:type="pct"/>
          </w:tcPr>
          <w:p w14:paraId="5ED513B4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682" w:type="pct"/>
          </w:tcPr>
          <w:p w14:paraId="2F61BFC7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456" w:type="pct"/>
          </w:tcPr>
          <w:p w14:paraId="5406F189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318" w:type="pct"/>
          </w:tcPr>
          <w:p w14:paraId="296CF01C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227" w:type="pct"/>
          </w:tcPr>
          <w:p w14:paraId="534425C2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227" w:type="pct"/>
          </w:tcPr>
          <w:p w14:paraId="7869572B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227" w:type="pct"/>
          </w:tcPr>
          <w:p w14:paraId="7C4208B3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227" w:type="pct"/>
          </w:tcPr>
          <w:p w14:paraId="0C54B371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227" w:type="pct"/>
          </w:tcPr>
          <w:p w14:paraId="2874A5A2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283" w:type="pct"/>
          </w:tcPr>
          <w:p w14:paraId="1E02F871" w14:textId="77777777" w:rsidR="00D964AC" w:rsidRPr="002E689B" w:rsidRDefault="00D964AC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507" w:type="pct"/>
          </w:tcPr>
          <w:p w14:paraId="7301D08D" w14:textId="77777777" w:rsidR="00D964AC" w:rsidRPr="007F741E" w:rsidRDefault="00D964AC" w:rsidP="003F0E6D">
            <w:pPr>
              <w:tabs>
                <w:tab w:val="left" w:pos="34"/>
                <w:tab w:val="left" w:pos="1452"/>
                <w:tab w:val="left" w:pos="1839"/>
              </w:tabs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7F741E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  <w:tc>
          <w:tcPr>
            <w:tcW w:w="663" w:type="pct"/>
          </w:tcPr>
          <w:p w14:paraId="27AAB8B2" w14:textId="77777777" w:rsidR="00D964AC" w:rsidRPr="007F741E" w:rsidRDefault="00D964AC" w:rsidP="003F0E6D">
            <w:pPr>
              <w:tabs>
                <w:tab w:val="left" w:pos="34"/>
                <w:tab w:val="left" w:pos="1452"/>
                <w:tab w:val="left" w:pos="1839"/>
              </w:tabs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7F741E">
              <w:rPr>
                <w:rFonts w:ascii="Times New Roman" w:hAnsi="Times New Roman"/>
                <w:szCs w:val="24"/>
                <w:lang w:eastAsia="en-US"/>
              </w:rPr>
              <w:t>13</w:t>
            </w:r>
          </w:p>
        </w:tc>
      </w:tr>
      <w:tr w:rsidR="00D964AC" w:rsidRPr="002E689B" w14:paraId="4F239E7A" w14:textId="77777777" w:rsidTr="00D964AC">
        <w:trPr>
          <w:trHeight w:val="321"/>
        </w:trPr>
        <w:tc>
          <w:tcPr>
            <w:tcW w:w="261" w:type="pct"/>
          </w:tcPr>
          <w:p w14:paraId="49D873DA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4739" w:type="pct"/>
            <w:gridSpan w:val="12"/>
          </w:tcPr>
          <w:p w14:paraId="0FE13E67" w14:textId="77777777" w:rsidR="00D964AC" w:rsidRPr="002E689B" w:rsidRDefault="00D964AC" w:rsidP="009E5893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Задача 1 «Оказание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округа»</w:t>
            </w:r>
          </w:p>
        </w:tc>
      </w:tr>
      <w:tr w:rsidR="00D964AC" w:rsidRPr="002E689B" w14:paraId="246EA421" w14:textId="77777777" w:rsidTr="00D964AC">
        <w:trPr>
          <w:trHeight w:val="567"/>
        </w:trPr>
        <w:tc>
          <w:tcPr>
            <w:tcW w:w="261" w:type="pct"/>
          </w:tcPr>
          <w:p w14:paraId="24839CD7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695" w:type="pct"/>
          </w:tcPr>
          <w:p w14:paraId="6824BADF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Мероприятие 1.1. (результат)</w:t>
            </w:r>
          </w:p>
          <w:p w14:paraId="6421E3E3" w14:textId="77777777" w:rsidR="00D964AC" w:rsidRPr="002E689B" w:rsidRDefault="00D964AC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Проведены мероприятия, направленные на поддержку экономического и социального развития коренных малочисленных народов Севера, Сибири и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Дальнего Востока, проживающих в Кемеровской области</w:t>
            </w:r>
            <w:r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 (этнокультурные мероприятия с участием коренных малочисленных народов, проживающих в Кемеровской области</w:t>
            </w:r>
            <w:r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Кузбассе)</w:t>
            </w:r>
          </w:p>
        </w:tc>
        <w:tc>
          <w:tcPr>
            <w:tcW w:w="682" w:type="pct"/>
          </w:tcPr>
          <w:p w14:paraId="0330645E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Региональный проект «Совершенствование государственно-общественного партнерства в сфере государственной национальной политики, а также реализация государственной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национальной политики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, в том числе поддержка экономического и социального развития коренных малочисленных народов Севера, Сибири и Дальнего Востока Российской Федерации» государственной программы Кемеровской области – Кузбасса «Культура Кузбасса»</w:t>
            </w:r>
          </w:p>
        </w:tc>
        <w:tc>
          <w:tcPr>
            <w:tcW w:w="456" w:type="pct"/>
          </w:tcPr>
          <w:p w14:paraId="72872903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18" w:type="pct"/>
          </w:tcPr>
          <w:p w14:paraId="463D4124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36F8E5F5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059AC6B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1DC624BD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557C1A5C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150C2200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83" w:type="pct"/>
          </w:tcPr>
          <w:p w14:paraId="0D81270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507" w:type="pct"/>
          </w:tcPr>
          <w:p w14:paraId="2EC306E5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</w:rPr>
              <w:t>Проведение массовых мероприятий</w:t>
            </w:r>
          </w:p>
        </w:tc>
        <w:tc>
          <w:tcPr>
            <w:tcW w:w="663" w:type="pct"/>
          </w:tcPr>
          <w:p w14:paraId="0AEC4062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 xml:space="preserve">Количество комплексов мероприятий, направленных на поддержку экономического и социального развития коренных малочисленных народов Севера, Сибири и Дальнего </w:t>
            </w:r>
            <w:r w:rsidRPr="002E689B">
              <w:rPr>
                <w:rFonts w:ascii="Times New Roman" w:hAnsi="Times New Roman"/>
                <w:szCs w:val="22"/>
                <w:lang w:eastAsia="en-US"/>
              </w:rPr>
              <w:lastRenderedPageBreak/>
              <w:t xml:space="preserve">Востока, проживающих в Кемеровской </w:t>
            </w:r>
            <w:r w:rsidR="00996198">
              <w:rPr>
                <w:rFonts w:ascii="Times New Roman" w:hAnsi="Times New Roman"/>
                <w:szCs w:val="22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2"/>
                <w:lang w:eastAsia="en-US"/>
              </w:rPr>
              <w:t xml:space="preserve"> (этнокультурные мероприятия с участием коренных малочисленных народов, проживающих в Кемеровской </w:t>
            </w:r>
            <w:r w:rsidR="00996198">
              <w:rPr>
                <w:rFonts w:ascii="Times New Roman" w:hAnsi="Times New Roman"/>
                <w:szCs w:val="22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2"/>
                <w:lang w:eastAsia="en-US"/>
              </w:rPr>
              <w:t>)</w:t>
            </w:r>
          </w:p>
        </w:tc>
      </w:tr>
      <w:tr w:rsidR="00D964AC" w:rsidRPr="002E689B" w14:paraId="788DD79F" w14:textId="77777777" w:rsidTr="00D964AC">
        <w:trPr>
          <w:trHeight w:val="567"/>
        </w:trPr>
        <w:tc>
          <w:tcPr>
            <w:tcW w:w="261" w:type="pct"/>
          </w:tcPr>
          <w:p w14:paraId="439B4621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1.1.1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95" w:type="pct"/>
          </w:tcPr>
          <w:p w14:paraId="36DE260C" w14:textId="77777777" w:rsidR="00D964AC" w:rsidRPr="002E689B" w:rsidRDefault="00D964AC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Организованы и проведены культурно-массовые мероприятия с участием творческих коллективов коренных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малочисленных народов, проживающих в Кемеровской области</w:t>
            </w:r>
            <w:r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 в полном объеме</w:t>
            </w:r>
          </w:p>
        </w:tc>
        <w:tc>
          <w:tcPr>
            <w:tcW w:w="682" w:type="pct"/>
          </w:tcPr>
          <w:p w14:paraId="03666DD5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56" w:type="pct"/>
          </w:tcPr>
          <w:p w14:paraId="0B904532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Процент</w:t>
            </w:r>
          </w:p>
        </w:tc>
        <w:tc>
          <w:tcPr>
            <w:tcW w:w="318" w:type="pct"/>
          </w:tcPr>
          <w:p w14:paraId="38BB4736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100</w:t>
            </w:r>
          </w:p>
        </w:tc>
        <w:tc>
          <w:tcPr>
            <w:tcW w:w="227" w:type="pct"/>
          </w:tcPr>
          <w:p w14:paraId="03A7B75D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2024</w:t>
            </w:r>
          </w:p>
        </w:tc>
        <w:tc>
          <w:tcPr>
            <w:tcW w:w="227" w:type="pct"/>
          </w:tcPr>
          <w:p w14:paraId="54322EF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100</w:t>
            </w:r>
          </w:p>
        </w:tc>
        <w:tc>
          <w:tcPr>
            <w:tcW w:w="227" w:type="pct"/>
          </w:tcPr>
          <w:p w14:paraId="2440C52D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63D9041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177F0821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83" w:type="pct"/>
          </w:tcPr>
          <w:p w14:paraId="7F6793AE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07" w:type="pct"/>
          </w:tcPr>
          <w:p w14:paraId="4399752B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663" w:type="pct"/>
          </w:tcPr>
          <w:p w14:paraId="7130CF4E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D964AC" w:rsidRPr="002E689B" w14:paraId="01F7EC9F" w14:textId="77777777" w:rsidTr="00D964AC">
        <w:trPr>
          <w:trHeight w:val="567"/>
        </w:trPr>
        <w:tc>
          <w:tcPr>
            <w:tcW w:w="261" w:type="pct"/>
          </w:tcPr>
          <w:p w14:paraId="7495EB5D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1.2.</w:t>
            </w:r>
          </w:p>
        </w:tc>
        <w:tc>
          <w:tcPr>
            <w:tcW w:w="695" w:type="pct"/>
          </w:tcPr>
          <w:p w14:paraId="367351B0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Мероприятие 1.2. (результат)</w:t>
            </w:r>
          </w:p>
          <w:p w14:paraId="01118D01" w14:textId="77777777" w:rsidR="00D964AC" w:rsidRPr="002E689B" w:rsidRDefault="00D964AC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</w:t>
            </w:r>
            <w:r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 (медицинское обслуживание коренных малочисленных народов, проживающих в Кемеровской области</w:t>
            </w:r>
            <w:r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Кузбассе)</w:t>
            </w:r>
          </w:p>
        </w:tc>
        <w:tc>
          <w:tcPr>
            <w:tcW w:w="682" w:type="pct"/>
          </w:tcPr>
          <w:p w14:paraId="195B1E75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Региональный проект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, в том числе поддержка экономического и социального развития коренных малочисленных народов Севера, Сибири и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Дальнего Востока Российской Федерации» государственной программы Кемеровской области – Кузбасса «Культура Кузбасса»</w:t>
            </w:r>
          </w:p>
        </w:tc>
        <w:tc>
          <w:tcPr>
            <w:tcW w:w="456" w:type="pct"/>
          </w:tcPr>
          <w:p w14:paraId="57AC1FBB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18" w:type="pct"/>
          </w:tcPr>
          <w:p w14:paraId="014A3B3E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17CF5D5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093CA5B5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76ADBA39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01CE1E60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5B6FF5E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83" w:type="pct"/>
          </w:tcPr>
          <w:p w14:paraId="7139A57D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07" w:type="pct"/>
          </w:tcPr>
          <w:p w14:paraId="4B8EA5F2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Приобретение товаров, работ, услуг</w:t>
            </w:r>
          </w:p>
        </w:tc>
        <w:tc>
          <w:tcPr>
            <w:tcW w:w="663" w:type="pct"/>
          </w:tcPr>
          <w:p w14:paraId="3A81005E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 xml:space="preserve">Количество комплексов мероприятий направленных, на поддержку экономического и социального развития коренных малочисленных народов Севера, Сибири и Дальнего Востока, проживающих в Кемеровской </w:t>
            </w:r>
            <w:r w:rsidR="00996198">
              <w:rPr>
                <w:rFonts w:ascii="Times New Roman" w:hAnsi="Times New Roman"/>
                <w:szCs w:val="22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2"/>
                <w:lang w:eastAsia="en-US"/>
              </w:rPr>
              <w:t xml:space="preserve"> (медицинское обслуживание коренных малочисленных народов, проживающих в Кемеровской </w:t>
            </w:r>
            <w:r w:rsidR="00996198">
              <w:rPr>
                <w:rFonts w:ascii="Times New Roman" w:hAnsi="Times New Roman"/>
                <w:szCs w:val="22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2"/>
                <w:lang w:eastAsia="en-US"/>
              </w:rPr>
              <w:t>)</w:t>
            </w:r>
          </w:p>
        </w:tc>
      </w:tr>
      <w:tr w:rsidR="00D964AC" w:rsidRPr="002E689B" w14:paraId="08150D32" w14:textId="77777777" w:rsidTr="00D964AC">
        <w:trPr>
          <w:trHeight w:val="567"/>
        </w:trPr>
        <w:tc>
          <w:tcPr>
            <w:tcW w:w="261" w:type="pct"/>
          </w:tcPr>
          <w:p w14:paraId="1F3D3467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1.2.1</w:t>
            </w:r>
            <w:r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95" w:type="pct"/>
          </w:tcPr>
          <w:p w14:paraId="0A102672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Осуществлено медицинское обслуживание коренных малочисленных народов, проживающих на территории Новокузнецкого городского округа</w:t>
            </w:r>
          </w:p>
        </w:tc>
        <w:tc>
          <w:tcPr>
            <w:tcW w:w="682" w:type="pct"/>
          </w:tcPr>
          <w:p w14:paraId="289F916C" w14:textId="77777777" w:rsidR="00D964AC" w:rsidRPr="002E689B" w:rsidRDefault="00D964AC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56" w:type="pct"/>
          </w:tcPr>
          <w:p w14:paraId="0C9AA3F2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Человек</w:t>
            </w:r>
          </w:p>
        </w:tc>
        <w:tc>
          <w:tcPr>
            <w:tcW w:w="318" w:type="pct"/>
          </w:tcPr>
          <w:p w14:paraId="239027E0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227" w:type="pct"/>
          </w:tcPr>
          <w:p w14:paraId="6C566F40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2024</w:t>
            </w:r>
          </w:p>
        </w:tc>
        <w:tc>
          <w:tcPr>
            <w:tcW w:w="227" w:type="pct"/>
          </w:tcPr>
          <w:p w14:paraId="4AF6D0E7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227" w:type="pct"/>
          </w:tcPr>
          <w:p w14:paraId="79B9020F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4990F8FA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7" w:type="pct"/>
          </w:tcPr>
          <w:p w14:paraId="59AC6EA7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83" w:type="pct"/>
          </w:tcPr>
          <w:p w14:paraId="471DE2B8" w14:textId="77777777" w:rsidR="00D964AC" w:rsidRPr="002E689B" w:rsidRDefault="00D964AC" w:rsidP="009E589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07" w:type="pct"/>
          </w:tcPr>
          <w:p w14:paraId="608F95D1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63" w:type="pct"/>
          </w:tcPr>
          <w:p w14:paraId="7F735F1E" w14:textId="77777777" w:rsidR="00D964AC" w:rsidRPr="002E689B" w:rsidRDefault="00D964AC" w:rsidP="009E5893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14:paraId="2AA7DE0E" w14:textId="77777777" w:rsidR="0018414C" w:rsidRDefault="0018414C">
      <w:pPr>
        <w:spacing w:before="0"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04FE7CFB" w14:textId="77777777" w:rsidR="006C0C85" w:rsidRPr="002E689B" w:rsidRDefault="006C0C85" w:rsidP="006C0C85">
      <w:pPr>
        <w:spacing w:before="240" w:after="240"/>
        <w:jc w:val="center"/>
        <w:rPr>
          <w:rFonts w:ascii="Times New Roman" w:hAnsi="Times New Roman"/>
          <w:sz w:val="28"/>
          <w:szCs w:val="28"/>
        </w:rPr>
      </w:pPr>
      <w:r w:rsidRPr="002E689B">
        <w:rPr>
          <w:rFonts w:ascii="Times New Roman" w:hAnsi="Times New Roman"/>
          <w:sz w:val="28"/>
          <w:szCs w:val="28"/>
        </w:rPr>
        <w:lastRenderedPageBreak/>
        <w:t>Раздел 5. Финансовое обеспечение реализации регионального проекта</w:t>
      </w:r>
    </w:p>
    <w:tbl>
      <w:tblPr>
        <w:tblStyle w:val="af1"/>
        <w:tblW w:w="15241" w:type="dxa"/>
        <w:tblInd w:w="-147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94"/>
        <w:gridCol w:w="4094"/>
        <w:gridCol w:w="1982"/>
        <w:gridCol w:w="1505"/>
        <w:gridCol w:w="1595"/>
        <w:gridCol w:w="1549"/>
        <w:gridCol w:w="1775"/>
        <w:gridCol w:w="2047"/>
      </w:tblGrid>
      <w:tr w:rsidR="00F26B0B" w:rsidRPr="002E689B" w14:paraId="477CB68D" w14:textId="77777777" w:rsidTr="00D964AC">
        <w:trPr>
          <w:trHeight w:val="470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0D5E0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№ п/п</w:t>
            </w:r>
          </w:p>
        </w:tc>
        <w:tc>
          <w:tcPr>
            <w:tcW w:w="4094" w:type="dxa"/>
            <w:vMerge w:val="restart"/>
            <w:tcBorders>
              <w:top w:val="single" w:sz="4" w:space="0" w:color="auto"/>
            </w:tcBorders>
          </w:tcPr>
          <w:p w14:paraId="45DC4EB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Наименование мероприятия (результата) и источника финансового обеспечения, наименование исполнителя</w:t>
            </w:r>
          </w:p>
        </w:tc>
        <w:tc>
          <w:tcPr>
            <w:tcW w:w="10453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2FC5849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Объем финансового обеспечения по годам, тыс. рублей</w:t>
            </w:r>
          </w:p>
        </w:tc>
      </w:tr>
      <w:tr w:rsidR="00F26B0B" w:rsidRPr="002E689B" w14:paraId="7D895069" w14:textId="77777777" w:rsidTr="00D964AC">
        <w:trPr>
          <w:trHeight w:val="228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74185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094" w:type="dxa"/>
            <w:vMerge/>
            <w:tcBorders>
              <w:bottom w:val="single" w:sz="4" w:space="0" w:color="auto"/>
            </w:tcBorders>
          </w:tcPr>
          <w:p w14:paraId="7ED58DC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61ACE78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2026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413B16F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2027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12ECAAF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2028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1C66B5A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2029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2B53497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2030</w:t>
            </w:r>
          </w:p>
        </w:tc>
        <w:tc>
          <w:tcPr>
            <w:tcW w:w="2047" w:type="dxa"/>
            <w:tcBorders>
              <w:bottom w:val="single" w:sz="4" w:space="0" w:color="auto"/>
              <w:right w:val="single" w:sz="4" w:space="0" w:color="auto"/>
            </w:tcBorders>
          </w:tcPr>
          <w:p w14:paraId="353641D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Всего</w:t>
            </w:r>
          </w:p>
        </w:tc>
      </w:tr>
    </w:tbl>
    <w:p w14:paraId="17DED4E4" w14:textId="77777777" w:rsidR="00D964AC" w:rsidRPr="00D964AC" w:rsidRDefault="00D964AC" w:rsidP="00D964AC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Style w:val="af1"/>
        <w:tblW w:w="15241" w:type="dxa"/>
        <w:tblInd w:w="-147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694"/>
        <w:gridCol w:w="4094"/>
        <w:gridCol w:w="1982"/>
        <w:gridCol w:w="1505"/>
        <w:gridCol w:w="1595"/>
        <w:gridCol w:w="1549"/>
        <w:gridCol w:w="1775"/>
        <w:gridCol w:w="2047"/>
      </w:tblGrid>
      <w:tr w:rsidR="00D964AC" w:rsidRPr="00D964AC" w14:paraId="0B0DE822" w14:textId="77777777" w:rsidTr="00D964AC">
        <w:trPr>
          <w:trHeight w:val="228"/>
          <w:tblHeader/>
        </w:trPr>
        <w:tc>
          <w:tcPr>
            <w:tcW w:w="694" w:type="dxa"/>
            <w:tcBorders>
              <w:left w:val="single" w:sz="4" w:space="0" w:color="auto"/>
              <w:bottom w:val="single" w:sz="4" w:space="0" w:color="auto"/>
            </w:tcBorders>
          </w:tcPr>
          <w:p w14:paraId="5A99F556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4094" w:type="dxa"/>
            <w:tcBorders>
              <w:bottom w:val="single" w:sz="4" w:space="0" w:color="auto"/>
            </w:tcBorders>
          </w:tcPr>
          <w:p w14:paraId="5F65BB28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2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5CC9E258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3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14:paraId="47FD2AA0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4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5659221A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5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347E2174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6</w:t>
            </w:r>
          </w:p>
        </w:tc>
        <w:tc>
          <w:tcPr>
            <w:tcW w:w="1775" w:type="dxa"/>
            <w:tcBorders>
              <w:bottom w:val="single" w:sz="4" w:space="0" w:color="auto"/>
            </w:tcBorders>
          </w:tcPr>
          <w:p w14:paraId="65D62918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7</w:t>
            </w:r>
          </w:p>
        </w:tc>
        <w:tc>
          <w:tcPr>
            <w:tcW w:w="2047" w:type="dxa"/>
            <w:tcBorders>
              <w:bottom w:val="single" w:sz="4" w:space="0" w:color="auto"/>
              <w:right w:val="single" w:sz="4" w:space="0" w:color="auto"/>
            </w:tcBorders>
          </w:tcPr>
          <w:p w14:paraId="63F36245" w14:textId="77777777" w:rsidR="00D964AC" w:rsidRPr="007F741E" w:rsidRDefault="00D964AC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F741E">
              <w:rPr>
                <w:rFonts w:ascii="Times New Roman" w:hAnsi="Times New Roman"/>
                <w:bCs/>
                <w:szCs w:val="24"/>
              </w:rPr>
              <w:t>8</w:t>
            </w:r>
          </w:p>
        </w:tc>
      </w:tr>
      <w:tr w:rsidR="00F26B0B" w:rsidRPr="002E689B" w14:paraId="79C680BC" w14:textId="77777777" w:rsidTr="00AF09BA">
        <w:trPr>
          <w:trHeight w:val="3639"/>
        </w:trPr>
        <w:tc>
          <w:tcPr>
            <w:tcW w:w="694" w:type="dxa"/>
          </w:tcPr>
          <w:p w14:paraId="2F8F058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trike/>
                <w:szCs w:val="24"/>
              </w:rPr>
            </w:pPr>
          </w:p>
        </w:tc>
        <w:tc>
          <w:tcPr>
            <w:tcW w:w="4094" w:type="dxa"/>
          </w:tcPr>
          <w:p w14:paraId="1CD37664" w14:textId="77777777" w:rsidR="006C0C85" w:rsidRPr="002E689B" w:rsidRDefault="00B8747F" w:rsidP="00D964AC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B8747F">
              <w:rPr>
                <w:rFonts w:ascii="Times New Roman" w:eastAsia="Calibri" w:hAnsi="Times New Roman"/>
                <w:kern w:val="2"/>
                <w:szCs w:val="24"/>
                <w:lang w:eastAsia="en-US"/>
              </w:rPr>
              <w:t>Региональный проект «Совершенствование государственно-общественного партнерства в сфере государственной национальной политики, а также реализация государственной национальной политики в Кемеровской области-Кузбассе, в том числе поддержка экономического и социального развития коренных малочисленных народов Севера, Сибири и Дальнего Востока Российской Федерации»</w:t>
            </w:r>
            <w:r>
              <w:rPr>
                <w:rFonts w:ascii="Times New Roman" w:eastAsia="Calibri" w:hAnsi="Times New Roman"/>
                <w:kern w:val="2"/>
                <w:szCs w:val="24"/>
                <w:lang w:eastAsia="en-US"/>
              </w:rPr>
              <w:t xml:space="preserve">, </w:t>
            </w:r>
            <w:r w:rsidR="006C0C85" w:rsidRPr="002E689B">
              <w:rPr>
                <w:rFonts w:ascii="Times New Roman" w:hAnsi="Times New Roman"/>
                <w:szCs w:val="24"/>
              </w:rPr>
              <w:t>в т.ч.:</w:t>
            </w:r>
          </w:p>
        </w:tc>
        <w:tc>
          <w:tcPr>
            <w:tcW w:w="1982" w:type="dxa"/>
          </w:tcPr>
          <w:p w14:paraId="7771A13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5D42680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79D1B5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412FF50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7D7445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86585B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1C363824" w14:textId="77777777" w:rsidTr="00D964AC">
        <w:tc>
          <w:tcPr>
            <w:tcW w:w="694" w:type="dxa"/>
          </w:tcPr>
          <w:p w14:paraId="4F45974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BCA00C6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4F8C6E5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5970F0B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CCF8DC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17EB0F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458750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08EAAA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557BEF8C" w14:textId="77777777" w:rsidTr="00D964AC">
        <w:tc>
          <w:tcPr>
            <w:tcW w:w="694" w:type="dxa"/>
          </w:tcPr>
          <w:p w14:paraId="671484A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931269A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0DA29D1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327054B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1A6ECB8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7827B6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3C48F8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6C2427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31C7E95A" w14:textId="77777777" w:rsidTr="00D964AC">
        <w:tc>
          <w:tcPr>
            <w:tcW w:w="694" w:type="dxa"/>
          </w:tcPr>
          <w:p w14:paraId="0EA1A96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AED6CB9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3170E2E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52BD8EC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D1A965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005AC9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4BA1C4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2DBB55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243AE13E" w14:textId="77777777" w:rsidTr="00D964AC">
        <w:tc>
          <w:tcPr>
            <w:tcW w:w="694" w:type="dxa"/>
          </w:tcPr>
          <w:p w14:paraId="5D4FDE0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5C04FB65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462D378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4FB7BD6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6E9512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4FDB75B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13F2BC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F7EF2F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08A3F92F" w14:textId="77777777" w:rsidTr="00D964AC">
        <w:tc>
          <w:tcPr>
            <w:tcW w:w="694" w:type="dxa"/>
          </w:tcPr>
          <w:p w14:paraId="01DFCB4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185849D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1982" w:type="dxa"/>
          </w:tcPr>
          <w:p w14:paraId="7A3D222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  <w:tc>
          <w:tcPr>
            <w:tcW w:w="1505" w:type="dxa"/>
          </w:tcPr>
          <w:p w14:paraId="1653F59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2E01C7A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555EA3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C0682C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0D363A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92,4</w:t>
            </w:r>
          </w:p>
        </w:tc>
      </w:tr>
      <w:tr w:rsidR="00F26B0B" w:rsidRPr="002E689B" w14:paraId="40523109" w14:textId="77777777" w:rsidTr="00D964AC">
        <w:tc>
          <w:tcPr>
            <w:tcW w:w="694" w:type="dxa"/>
          </w:tcPr>
          <w:p w14:paraId="159B33E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547" w:type="dxa"/>
            <w:gridSpan w:val="7"/>
          </w:tcPr>
          <w:p w14:paraId="7E23D93F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Задача 1 «Оказание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округа»</w:t>
            </w:r>
          </w:p>
        </w:tc>
      </w:tr>
      <w:tr w:rsidR="00F26B0B" w:rsidRPr="002E689B" w14:paraId="3000152A" w14:textId="77777777" w:rsidTr="00D964AC">
        <w:tc>
          <w:tcPr>
            <w:tcW w:w="694" w:type="dxa"/>
          </w:tcPr>
          <w:p w14:paraId="2C2FF68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1.1</w:t>
            </w:r>
          </w:p>
        </w:tc>
        <w:tc>
          <w:tcPr>
            <w:tcW w:w="4094" w:type="dxa"/>
          </w:tcPr>
          <w:p w14:paraId="47111466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Мероприятие 1.1. (результат)</w:t>
            </w:r>
          </w:p>
          <w:p w14:paraId="75485CDA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Проведены мероприятия,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</w:t>
            </w:r>
            <w:r w:rsidR="00D964AC">
              <w:rPr>
                <w:rFonts w:ascii="Times New Roman" w:hAnsi="Times New Roman"/>
                <w:szCs w:val="24"/>
                <w:lang w:eastAsia="en-US"/>
              </w:rPr>
              <w:t>-К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узбассе (этнокультурные мероприятия с участием коренных малочисленных народов, проживающих в Кемеровской области</w:t>
            </w:r>
            <w:r w:rsidR="00D964AC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Кузбассе), в т.ч.:</w:t>
            </w:r>
          </w:p>
        </w:tc>
        <w:tc>
          <w:tcPr>
            <w:tcW w:w="1982" w:type="dxa"/>
          </w:tcPr>
          <w:p w14:paraId="741F023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lastRenderedPageBreak/>
              <w:t>83,0</w:t>
            </w:r>
          </w:p>
        </w:tc>
        <w:tc>
          <w:tcPr>
            <w:tcW w:w="1505" w:type="dxa"/>
          </w:tcPr>
          <w:p w14:paraId="64A3FA5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1C72AF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50C8971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A58C77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AE7F71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</w:tr>
      <w:tr w:rsidR="00F26B0B" w:rsidRPr="002E689B" w14:paraId="431B389C" w14:textId="77777777" w:rsidTr="00D964AC">
        <w:tc>
          <w:tcPr>
            <w:tcW w:w="694" w:type="dxa"/>
          </w:tcPr>
          <w:p w14:paraId="0E38A90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EB930EF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11970DE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6AFE136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303BACF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7C664E8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7BDF54A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41BE785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175ED347" w14:textId="77777777" w:rsidTr="00D964AC">
        <w:tc>
          <w:tcPr>
            <w:tcW w:w="694" w:type="dxa"/>
          </w:tcPr>
          <w:p w14:paraId="0657897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740ACE8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37363FF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374087A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19FD50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BBB2C9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6AAF45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76CE37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00B70224" w14:textId="77777777" w:rsidTr="00D964AC">
        <w:tc>
          <w:tcPr>
            <w:tcW w:w="694" w:type="dxa"/>
          </w:tcPr>
          <w:p w14:paraId="2BDC011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223A9D3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1D36D9E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  <w:tc>
          <w:tcPr>
            <w:tcW w:w="1505" w:type="dxa"/>
          </w:tcPr>
          <w:p w14:paraId="5C5202A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13CA00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DD4F55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0DD472D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A46FF2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</w:tr>
      <w:tr w:rsidR="00F26B0B" w:rsidRPr="002E689B" w14:paraId="79D6B71A" w14:textId="77777777" w:rsidTr="00D964AC">
        <w:tc>
          <w:tcPr>
            <w:tcW w:w="694" w:type="dxa"/>
          </w:tcPr>
          <w:p w14:paraId="07D9CE7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9D14A5F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7D1EFFE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294B495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8491F9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84EACC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D47AAA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016AD0B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3DA1BA79" w14:textId="77777777" w:rsidTr="00D964AC">
        <w:tc>
          <w:tcPr>
            <w:tcW w:w="694" w:type="dxa"/>
          </w:tcPr>
          <w:p w14:paraId="3D3B557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84B50C9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», итого:</w:t>
            </w:r>
          </w:p>
        </w:tc>
        <w:tc>
          <w:tcPr>
            <w:tcW w:w="1982" w:type="dxa"/>
          </w:tcPr>
          <w:p w14:paraId="6C67079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  <w:tc>
          <w:tcPr>
            <w:tcW w:w="1505" w:type="dxa"/>
          </w:tcPr>
          <w:p w14:paraId="479AD3C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19BBE58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5861D45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3C1B2AE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94A977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</w:tr>
      <w:tr w:rsidR="00F26B0B" w:rsidRPr="002E689B" w14:paraId="2C93857C" w14:textId="77777777" w:rsidTr="00D964AC">
        <w:tc>
          <w:tcPr>
            <w:tcW w:w="694" w:type="dxa"/>
          </w:tcPr>
          <w:p w14:paraId="007B92B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FB9543F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23E1CAD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282F197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31F0E8C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021DC8E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BB1427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A507B3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77E346D0" w14:textId="77777777" w:rsidTr="00D964AC">
        <w:tc>
          <w:tcPr>
            <w:tcW w:w="694" w:type="dxa"/>
          </w:tcPr>
          <w:p w14:paraId="3274A8B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407A0119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2388FCE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595A846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095570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7C378C1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7A0545A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74F4A5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39E0B978" w14:textId="77777777" w:rsidTr="00D964AC">
        <w:tc>
          <w:tcPr>
            <w:tcW w:w="694" w:type="dxa"/>
          </w:tcPr>
          <w:p w14:paraId="652092A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DA6B22A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6F0DB02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  <w:tc>
          <w:tcPr>
            <w:tcW w:w="1505" w:type="dxa"/>
          </w:tcPr>
          <w:p w14:paraId="7B2B992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529FC7B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56BE4B4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D5B477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1D1D4E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83,0</w:t>
            </w:r>
          </w:p>
        </w:tc>
      </w:tr>
      <w:tr w:rsidR="00F26B0B" w:rsidRPr="002E689B" w14:paraId="0B755E2B" w14:textId="77777777" w:rsidTr="00D964AC">
        <w:tc>
          <w:tcPr>
            <w:tcW w:w="694" w:type="dxa"/>
          </w:tcPr>
          <w:p w14:paraId="7D38027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8C463B4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5131D89D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004FF24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160E4F3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E016DA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7D9BB1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6EADEE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69EDEA76" w14:textId="77777777" w:rsidTr="00D964AC">
        <w:tc>
          <w:tcPr>
            <w:tcW w:w="694" w:type="dxa"/>
          </w:tcPr>
          <w:p w14:paraId="30AA57D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1.2</w:t>
            </w:r>
          </w:p>
        </w:tc>
        <w:tc>
          <w:tcPr>
            <w:tcW w:w="4094" w:type="dxa"/>
          </w:tcPr>
          <w:p w14:paraId="11F879C6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Мероприятие 1.2. (результат)</w:t>
            </w:r>
          </w:p>
          <w:p w14:paraId="046449EB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</w:t>
            </w:r>
            <w:r w:rsidR="00D964AC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Кузбассе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(медицинское обслуживание коренных малочисленных народов, проживающих в Кемеровской области</w:t>
            </w:r>
            <w:r w:rsidR="00D964AC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Кузбассе), в т.ч.:</w:t>
            </w:r>
          </w:p>
        </w:tc>
        <w:tc>
          <w:tcPr>
            <w:tcW w:w="1982" w:type="dxa"/>
          </w:tcPr>
          <w:p w14:paraId="16747D90" w14:textId="77777777" w:rsidR="006C0C85" w:rsidRPr="002E689B" w:rsidRDefault="00182A04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lastRenderedPageBreak/>
              <w:t>9,4</w:t>
            </w:r>
          </w:p>
        </w:tc>
        <w:tc>
          <w:tcPr>
            <w:tcW w:w="1505" w:type="dxa"/>
          </w:tcPr>
          <w:p w14:paraId="0E01B1D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95" w:type="dxa"/>
          </w:tcPr>
          <w:p w14:paraId="7210453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549" w:type="dxa"/>
          </w:tcPr>
          <w:p w14:paraId="753D47F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775" w:type="dxa"/>
          </w:tcPr>
          <w:p w14:paraId="4AFDE27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047" w:type="dxa"/>
          </w:tcPr>
          <w:p w14:paraId="08E590BA" w14:textId="77777777" w:rsidR="006C0C85" w:rsidRPr="002E689B" w:rsidRDefault="00182A04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</w:tr>
      <w:tr w:rsidR="00F26B0B" w:rsidRPr="002E689B" w14:paraId="3A9C448C" w14:textId="77777777" w:rsidTr="00D964AC">
        <w:tc>
          <w:tcPr>
            <w:tcW w:w="694" w:type="dxa"/>
          </w:tcPr>
          <w:p w14:paraId="6748A83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96AA078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3A9B0EE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6997C90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7F07D6D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6ACA43B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C9460C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3518D09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3426A3BD" w14:textId="77777777" w:rsidTr="00D964AC">
        <w:tc>
          <w:tcPr>
            <w:tcW w:w="694" w:type="dxa"/>
          </w:tcPr>
          <w:p w14:paraId="17FE842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1A1FB497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4D5FCD1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6F4BA2B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3AE9C5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CB0059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7D2C80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C51408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6F6FF7EE" w14:textId="77777777" w:rsidTr="00D964AC">
        <w:tc>
          <w:tcPr>
            <w:tcW w:w="694" w:type="dxa"/>
          </w:tcPr>
          <w:p w14:paraId="496451D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8A395B2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26B28E2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  <w:tc>
          <w:tcPr>
            <w:tcW w:w="1505" w:type="dxa"/>
          </w:tcPr>
          <w:p w14:paraId="2B053D4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30B7F1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6B18649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1D79B4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676D840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</w:tr>
      <w:tr w:rsidR="00F26B0B" w:rsidRPr="002E689B" w14:paraId="09622B64" w14:textId="77777777" w:rsidTr="00D964AC">
        <w:tc>
          <w:tcPr>
            <w:tcW w:w="694" w:type="dxa"/>
          </w:tcPr>
          <w:p w14:paraId="3587666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2670BB37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4DCAE42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7B9E93D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0D9A6E6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78895FF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9339A0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5BA94FA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5230D5B7" w14:textId="77777777" w:rsidTr="00D964AC">
        <w:tc>
          <w:tcPr>
            <w:tcW w:w="694" w:type="dxa"/>
          </w:tcPr>
          <w:p w14:paraId="16274DC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7CDEC851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bCs/>
                <w:szCs w:val="24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bCs/>
                <w:szCs w:val="24"/>
              </w:rPr>
              <w:t>», итого:</w:t>
            </w:r>
          </w:p>
        </w:tc>
        <w:tc>
          <w:tcPr>
            <w:tcW w:w="1982" w:type="dxa"/>
          </w:tcPr>
          <w:p w14:paraId="09B7B82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  <w:tc>
          <w:tcPr>
            <w:tcW w:w="1505" w:type="dxa"/>
          </w:tcPr>
          <w:p w14:paraId="682052D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3B179F9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451F2E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26E0E86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1D4098C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</w:tr>
      <w:tr w:rsidR="00F26B0B" w:rsidRPr="002E689B" w14:paraId="2BA58C6E" w14:textId="77777777" w:rsidTr="00D964AC">
        <w:tc>
          <w:tcPr>
            <w:tcW w:w="694" w:type="dxa"/>
          </w:tcPr>
          <w:p w14:paraId="3683B0C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7520F62A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Федеральный бюджет</w:t>
            </w:r>
          </w:p>
        </w:tc>
        <w:tc>
          <w:tcPr>
            <w:tcW w:w="1982" w:type="dxa"/>
          </w:tcPr>
          <w:p w14:paraId="0C90947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219D09D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208EC70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20756C0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53BDE2EB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6B728D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076D25CB" w14:textId="77777777" w:rsidTr="00D964AC">
        <w:tc>
          <w:tcPr>
            <w:tcW w:w="694" w:type="dxa"/>
          </w:tcPr>
          <w:p w14:paraId="09091BC6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3D7B3D2B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Областной бюджет</w:t>
            </w:r>
          </w:p>
        </w:tc>
        <w:tc>
          <w:tcPr>
            <w:tcW w:w="1982" w:type="dxa"/>
          </w:tcPr>
          <w:p w14:paraId="3BE663F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109640F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6F481B93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C56C54C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67DBC7DA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758EEED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F26B0B" w:rsidRPr="002E689B" w14:paraId="2A03C557" w14:textId="77777777" w:rsidTr="00D964AC">
        <w:tc>
          <w:tcPr>
            <w:tcW w:w="694" w:type="dxa"/>
          </w:tcPr>
          <w:p w14:paraId="014F8A15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6370F6FB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Местный бюджет</w:t>
            </w:r>
          </w:p>
        </w:tc>
        <w:tc>
          <w:tcPr>
            <w:tcW w:w="1982" w:type="dxa"/>
          </w:tcPr>
          <w:p w14:paraId="7FBFF39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  <w:tc>
          <w:tcPr>
            <w:tcW w:w="1505" w:type="dxa"/>
          </w:tcPr>
          <w:p w14:paraId="01F0EF8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1322CC44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39031097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45A0511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3252B55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</w:tr>
      <w:tr w:rsidR="00F26B0B" w:rsidRPr="002E689B" w14:paraId="21DAF50C" w14:textId="77777777" w:rsidTr="00D964AC">
        <w:tc>
          <w:tcPr>
            <w:tcW w:w="694" w:type="dxa"/>
          </w:tcPr>
          <w:p w14:paraId="6DB6624F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094" w:type="dxa"/>
          </w:tcPr>
          <w:p w14:paraId="08E66A63" w14:textId="77777777" w:rsidR="006C0C85" w:rsidRPr="002E689B" w:rsidRDefault="006C0C85" w:rsidP="00D964A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Внебюджетные источники</w:t>
            </w:r>
          </w:p>
        </w:tc>
        <w:tc>
          <w:tcPr>
            <w:tcW w:w="1982" w:type="dxa"/>
          </w:tcPr>
          <w:p w14:paraId="0A8C0AD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05" w:type="dxa"/>
          </w:tcPr>
          <w:p w14:paraId="3988C0C2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95" w:type="dxa"/>
          </w:tcPr>
          <w:p w14:paraId="4E57A678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549" w:type="dxa"/>
          </w:tcPr>
          <w:p w14:paraId="139A3B30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1775" w:type="dxa"/>
          </w:tcPr>
          <w:p w14:paraId="1EDD6201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047" w:type="dxa"/>
          </w:tcPr>
          <w:p w14:paraId="2E05715E" w14:textId="77777777" w:rsidR="006C0C85" w:rsidRPr="002E689B" w:rsidRDefault="006C0C85" w:rsidP="00D964AC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</w:tbl>
    <w:p w14:paraId="67F7954A" w14:textId="77777777" w:rsidR="00E50E55" w:rsidRDefault="00E50E55">
      <w:pPr>
        <w:spacing w:before="0" w:after="200" w:line="276" w:lineRule="auto"/>
        <w:ind w:firstLine="0"/>
        <w:jc w:val="left"/>
      </w:pPr>
      <w:r>
        <w:br w:type="page"/>
      </w:r>
    </w:p>
    <w:p w14:paraId="2027201C" w14:textId="77777777" w:rsidR="006C0C85" w:rsidRPr="00996198" w:rsidRDefault="00996198" w:rsidP="00996198">
      <w:pPr>
        <w:spacing w:before="240" w:after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Раздел 6. </w:t>
      </w:r>
      <w:r w:rsidR="006C0C85" w:rsidRPr="00996198">
        <w:rPr>
          <w:rFonts w:ascii="Times New Roman" w:hAnsi="Times New Roman"/>
          <w:sz w:val="28"/>
          <w:szCs w:val="28"/>
        </w:rPr>
        <w:t>Помесячный план исполнения бюджета Новокузнецкого</w:t>
      </w:r>
      <w:r w:rsidR="00E50E55" w:rsidRPr="00996198">
        <w:rPr>
          <w:rFonts w:ascii="Times New Roman" w:hAnsi="Times New Roman"/>
          <w:sz w:val="28"/>
          <w:szCs w:val="28"/>
        </w:rPr>
        <w:t xml:space="preserve"> </w:t>
      </w:r>
      <w:r w:rsidR="006C0C85" w:rsidRPr="00996198">
        <w:rPr>
          <w:rFonts w:ascii="Times New Roman" w:hAnsi="Times New Roman"/>
          <w:sz w:val="28"/>
          <w:szCs w:val="28"/>
        </w:rPr>
        <w:t>городского округа в части бюджетных ассигнований,</w:t>
      </w:r>
      <w:r>
        <w:rPr>
          <w:rFonts w:ascii="Times New Roman" w:hAnsi="Times New Roman"/>
          <w:sz w:val="28"/>
          <w:szCs w:val="28"/>
        </w:rPr>
        <w:t xml:space="preserve"> </w:t>
      </w:r>
      <w:r w:rsidR="006C0C85" w:rsidRPr="00996198">
        <w:rPr>
          <w:rFonts w:ascii="Times New Roman" w:hAnsi="Times New Roman"/>
          <w:sz w:val="28"/>
          <w:szCs w:val="28"/>
        </w:rPr>
        <w:t>предусмотренных на финансовое обеспечение реализации</w:t>
      </w:r>
      <w:r w:rsidR="00E50E55" w:rsidRPr="00996198">
        <w:rPr>
          <w:rFonts w:ascii="Times New Roman" w:hAnsi="Times New Roman"/>
          <w:sz w:val="28"/>
          <w:szCs w:val="28"/>
        </w:rPr>
        <w:t xml:space="preserve"> </w:t>
      </w:r>
      <w:r w:rsidR="006C0C85" w:rsidRPr="00996198">
        <w:rPr>
          <w:rFonts w:ascii="Times New Roman" w:hAnsi="Times New Roman"/>
          <w:sz w:val="28"/>
          <w:szCs w:val="28"/>
        </w:rPr>
        <w:t>регионального проекта в текущем 2026 году</w:t>
      </w:r>
    </w:p>
    <w:tbl>
      <w:tblPr>
        <w:tblW w:w="5115" w:type="pct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2822"/>
        <w:gridCol w:w="839"/>
        <w:gridCol w:w="1002"/>
        <w:gridCol w:w="740"/>
        <w:gridCol w:w="961"/>
        <w:gridCol w:w="793"/>
        <w:gridCol w:w="839"/>
        <w:gridCol w:w="957"/>
        <w:gridCol w:w="1071"/>
        <w:gridCol w:w="1145"/>
        <w:gridCol w:w="1115"/>
        <w:gridCol w:w="967"/>
        <w:gridCol w:w="1280"/>
      </w:tblGrid>
      <w:tr w:rsidR="00F26B0B" w:rsidRPr="002E689B" w14:paraId="23FB6750" w14:textId="77777777" w:rsidTr="00AE4AB7"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9F0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№ п/п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772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Наименование мероприятия (результата)</w:t>
            </w:r>
          </w:p>
        </w:tc>
        <w:tc>
          <w:tcPr>
            <w:tcW w:w="104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432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План исполнения нарастающим итогом, тыс. рублей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BC94" w14:textId="77777777" w:rsidR="006C0C85" w:rsidRPr="002E689B" w:rsidRDefault="006C0C85" w:rsidP="00AF09BA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На 31.12. </w:t>
            </w:r>
            <w:r w:rsidR="00AF09BA" w:rsidRPr="009E19AF">
              <w:rPr>
                <w:rFonts w:ascii="Times New Roman" w:eastAsiaTheme="minorHAnsi" w:hAnsi="Times New Roman"/>
                <w:szCs w:val="24"/>
                <w:lang w:eastAsia="en-US"/>
              </w:rPr>
              <w:t>2026</w:t>
            </w:r>
          </w:p>
        </w:tc>
      </w:tr>
      <w:tr w:rsidR="00F26B0B" w:rsidRPr="002E689B" w14:paraId="137E1AC9" w14:textId="77777777" w:rsidTr="00AE4AB7"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311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98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2EE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январь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8F6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февраль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6E6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март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B13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апрель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B3F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май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156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июнь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C4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июль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19D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август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81C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сентябрь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809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октябрь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40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ноябрь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4F2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</w:tr>
    </w:tbl>
    <w:p w14:paraId="67D655A7" w14:textId="77777777" w:rsidR="00AE4AB7" w:rsidRPr="00AE4AB7" w:rsidRDefault="00AE4AB7" w:rsidP="00AE4AB7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W w:w="5115" w:type="pct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2822"/>
        <w:gridCol w:w="839"/>
        <w:gridCol w:w="1002"/>
        <w:gridCol w:w="740"/>
        <w:gridCol w:w="961"/>
        <w:gridCol w:w="793"/>
        <w:gridCol w:w="839"/>
        <w:gridCol w:w="957"/>
        <w:gridCol w:w="1071"/>
        <w:gridCol w:w="1145"/>
        <w:gridCol w:w="1115"/>
        <w:gridCol w:w="967"/>
        <w:gridCol w:w="1280"/>
      </w:tblGrid>
      <w:tr w:rsidR="00F26B0B" w:rsidRPr="002E689B" w14:paraId="10FFEEEA" w14:textId="77777777" w:rsidTr="00AE4AB7">
        <w:trPr>
          <w:tblHeader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D03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08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888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3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FAE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7C2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CC0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AC3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900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178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9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8E5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4B5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11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0BA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AE9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FE2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14</w:t>
            </w:r>
          </w:p>
        </w:tc>
      </w:tr>
      <w:tr w:rsidR="00F26B0B" w:rsidRPr="002E689B" w14:paraId="59ED3640" w14:textId="77777777" w:rsidTr="00AE4AB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3FF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145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4F4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</w:rPr>
              <w:t>Задача 1 «Оказание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округа»</w:t>
            </w:r>
          </w:p>
        </w:tc>
      </w:tr>
      <w:tr w:rsidR="00F26B0B" w:rsidRPr="002E689B" w14:paraId="552BF670" w14:textId="77777777" w:rsidTr="00AE4AB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1EF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1.1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1B9C" w14:textId="77777777" w:rsidR="006C0C85" w:rsidRPr="002E689B" w:rsidRDefault="006C0C85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Мероприятие 1.1. (результат)</w:t>
            </w:r>
          </w:p>
          <w:p w14:paraId="673C11E7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</w:t>
            </w:r>
            <w:r w:rsidR="00AE4AB7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Кузбассе (этнокультурные мероприятия с участием коренных малочисленных народов, проживающих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9C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F7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9D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0F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3CC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75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099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B10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A0C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CB7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273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348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83,0</w:t>
            </w:r>
          </w:p>
        </w:tc>
      </w:tr>
      <w:tr w:rsidR="00F26B0B" w:rsidRPr="002E689B" w14:paraId="4A565DA8" w14:textId="77777777" w:rsidTr="00AE4AB7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123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1.2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6E32" w14:textId="77777777" w:rsidR="006C0C85" w:rsidRPr="002E689B" w:rsidRDefault="006C0C85" w:rsidP="009E589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Мероприятие 1.2. (результат)</w:t>
            </w:r>
          </w:p>
          <w:p w14:paraId="53C54011" w14:textId="77777777" w:rsidR="006C0C85" w:rsidRPr="002E689B" w:rsidRDefault="006C0C85" w:rsidP="00996198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Проведены мероприятия, направленные на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поддержку экономического и социального развития коренных малочисленных народов Севера, Сибири и Дальнего Востока, проживающих в Кемеровской области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Кузбассе (медицинское обслуживание коренных малочисленных народов, проживающих в Кемеровской </w:t>
            </w:r>
            <w:r w:rsidR="00996198">
              <w:rPr>
                <w:rFonts w:ascii="Times New Roman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A61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98F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43E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E9E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4B5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D99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3ED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948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DCA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E14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5ED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B22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</w:rPr>
              <w:t>9,4</w:t>
            </w:r>
          </w:p>
        </w:tc>
      </w:tr>
      <w:tr w:rsidR="00180887" w:rsidRPr="002E689B" w14:paraId="59EF49D4" w14:textId="77777777" w:rsidTr="00AE4AB7"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C78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ИТОГО: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5E0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7C2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C5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C4D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7C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F0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48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730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C68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08B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9FB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EDC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92,4</w:t>
            </w:r>
          </w:p>
        </w:tc>
      </w:tr>
    </w:tbl>
    <w:p w14:paraId="4BF035FD" w14:textId="77777777" w:rsidR="00E50E55" w:rsidRDefault="00E50E55">
      <w:pPr>
        <w:spacing w:before="0" w:after="200" w:line="276" w:lineRule="auto"/>
        <w:ind w:firstLine="0"/>
        <w:jc w:val="lef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p w14:paraId="5953FAEF" w14:textId="77777777" w:rsidR="006C0C85" w:rsidRPr="002E689B" w:rsidRDefault="00AE4AB7" w:rsidP="00AE4AB7">
      <w:pPr>
        <w:autoSpaceDE w:val="0"/>
        <w:autoSpaceDN w:val="0"/>
        <w:adjustRightInd w:val="0"/>
        <w:spacing w:before="360" w:after="240"/>
        <w:ind w:firstLine="0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Раздел 7. </w:t>
      </w:r>
      <w:r w:rsidR="006C0C85" w:rsidRPr="002E689B">
        <w:rPr>
          <w:rFonts w:ascii="Times New Roman" w:eastAsiaTheme="minorHAnsi" w:hAnsi="Times New Roman"/>
          <w:sz w:val="28"/>
          <w:szCs w:val="28"/>
          <w:lang w:eastAsia="en-US"/>
        </w:rPr>
        <w:t>План реализации регионального проекта</w:t>
      </w:r>
    </w:p>
    <w:tbl>
      <w:tblPr>
        <w:tblW w:w="5258" w:type="pct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4"/>
        <w:gridCol w:w="2530"/>
        <w:gridCol w:w="1204"/>
        <w:gridCol w:w="1225"/>
        <w:gridCol w:w="1674"/>
        <w:gridCol w:w="1685"/>
        <w:gridCol w:w="1431"/>
        <w:gridCol w:w="1094"/>
        <w:gridCol w:w="1477"/>
        <w:gridCol w:w="2198"/>
      </w:tblGrid>
      <w:tr w:rsidR="00F26B0B" w:rsidRPr="002E689B" w14:paraId="5D095459" w14:textId="77777777" w:rsidTr="00E3639A"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7C5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7F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Наименование мероприятия (результата), объекта мероприятия (результата), контрольной точки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48C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Срок реализации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3A1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Исполнитель, ответственный за реализацию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E0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Адрес объекта в соответствии с ФИАС (только для объектов капитального строительства)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2AD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Мощность объекта (только для объектов капитального строительства)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41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Объем финансового обеспечения (тыс. руб.)</w:t>
            </w:r>
          </w:p>
        </w:tc>
        <w:tc>
          <w:tcPr>
            <w:tcW w:w="21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938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Вид документа и характеристика мероприятия (результата)</w:t>
            </w:r>
          </w:p>
        </w:tc>
      </w:tr>
      <w:tr w:rsidR="00F26B0B" w:rsidRPr="002E689B" w14:paraId="05C8FB88" w14:textId="77777777" w:rsidTr="00E3639A"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C92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2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A97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50C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начало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D94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окончание</w:t>
            </w: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89C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A97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DBF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Условное обозначение единицы измерения (по </w:t>
            </w:r>
            <w:hyperlink r:id="rId19" w:history="1">
              <w:r w:rsidRPr="002E689B">
                <w:rPr>
                  <w:rFonts w:ascii="Times New Roman" w:eastAsiaTheme="minorHAnsi" w:hAnsi="Times New Roman"/>
                  <w:szCs w:val="24"/>
                  <w:lang w:eastAsia="en-US"/>
                </w:rPr>
                <w:t>ОКЕИ</w:t>
              </w:r>
            </w:hyperlink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82D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CE6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  <w:tc>
          <w:tcPr>
            <w:tcW w:w="21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D36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</w:tr>
    </w:tbl>
    <w:p w14:paraId="0A663859" w14:textId="77777777" w:rsidR="00AE4AB7" w:rsidRPr="00AE4AB7" w:rsidRDefault="00AE4AB7" w:rsidP="00AE4AB7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W w:w="5258" w:type="pct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4"/>
        <w:gridCol w:w="2530"/>
        <w:gridCol w:w="1204"/>
        <w:gridCol w:w="1225"/>
        <w:gridCol w:w="1674"/>
        <w:gridCol w:w="1685"/>
        <w:gridCol w:w="1431"/>
        <w:gridCol w:w="1094"/>
        <w:gridCol w:w="1477"/>
        <w:gridCol w:w="2198"/>
      </w:tblGrid>
      <w:tr w:rsidR="00F26B0B" w:rsidRPr="002E689B" w14:paraId="0FFD9E50" w14:textId="77777777" w:rsidTr="00E3639A">
        <w:trPr>
          <w:tblHeader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AB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02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DFC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3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196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85B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916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E0A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38E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803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607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10</w:t>
            </w:r>
          </w:p>
        </w:tc>
      </w:tr>
      <w:tr w:rsidR="00F26B0B" w:rsidRPr="002E689B" w14:paraId="5CD634F7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230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</w:t>
            </w:r>
          </w:p>
        </w:tc>
        <w:tc>
          <w:tcPr>
            <w:tcW w:w="14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883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</w:rPr>
              <w:t>Задача 1 «Оказание поддержки юридическим лицам по направлениям реализации государственной национальной политики Российской Федерации на территории Новокузнецкого городского округа»</w:t>
            </w:r>
          </w:p>
        </w:tc>
      </w:tr>
      <w:tr w:rsidR="00F26B0B" w:rsidRPr="002E689B" w14:paraId="59AB30E2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CE2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1.1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B9FC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Мероприятие 1.1. (результат) Проведены мероприятия, направленные на поддержку экономического и социального развития коренных малочисленных народов Севера, Сибири и Дальнего Востока, проживающих в Кемеровской области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Кузбассе (этнокультурные 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 xml:space="preserve">мероприятия с участием коренных малочисленных народов, проживающих в Кемеровской </w:t>
            </w:r>
            <w:r w:rsidR="00996198">
              <w:rPr>
                <w:rFonts w:ascii="Times New Roman" w:eastAsiaTheme="minorHAnsi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D02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01.01.2026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B58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31.12.2026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6AE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498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895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0CE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7B92" w14:textId="77777777" w:rsidR="006C0C85" w:rsidRPr="002E689B" w:rsidRDefault="00157FEB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8,3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35D" w14:textId="77777777" w:rsidR="006C0C85" w:rsidRPr="002E689B" w:rsidRDefault="006C0C85" w:rsidP="00AC7C2A">
            <w:pPr>
              <w:autoSpaceDE w:val="0"/>
              <w:autoSpaceDN w:val="0"/>
              <w:adjustRightInd w:val="0"/>
              <w:spacing w:before="0"/>
              <w:ind w:firstLine="0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</w:tr>
      <w:tr w:rsidR="00F26B0B" w:rsidRPr="002E689B" w14:paraId="1DA8987A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2FB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1.1.К.1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0CC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1 «Утверждены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DAB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E06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01.02.2026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5FD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196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CED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132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95F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FECC" w14:textId="77777777" w:rsidR="00764D5A" w:rsidRPr="002E689B" w:rsidRDefault="00707FFC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707FFC">
              <w:rPr>
                <w:rFonts w:ascii="Times New Roman" w:eastAsiaTheme="minorHAnsi" w:hAnsi="Times New Roman"/>
                <w:szCs w:val="24"/>
                <w:lang w:eastAsia="en-US"/>
              </w:rPr>
              <w:t>Заключено соглашение с Министерством культуры и национальной политики Кузбасса о предоставлении субсидии из бюджета Кемеровской области-Кузбасса бюджету Новокузнецкого городского округа</w:t>
            </w:r>
          </w:p>
        </w:tc>
      </w:tr>
      <w:tr w:rsidR="00F26B0B" w:rsidRPr="002E689B" w14:paraId="79A36499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34E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1.1.К.2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08D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2 «Утвержден план подготовки мероприятия (дорожная карта)»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086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51A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15.02.2026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4AC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A47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197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82F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EEB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BA6A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Приказ об утверждении плана мероприятий, направленных на поддержку экономического и социального развития коренных малочисленных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народов</w:t>
            </w:r>
          </w:p>
        </w:tc>
      </w:tr>
      <w:tr w:rsidR="00F26B0B" w:rsidRPr="002E689B" w14:paraId="4ECB94EB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79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1.1.К.3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9F5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3 «Утверждены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76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5AD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01.03.2026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C8D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C42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F2C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7C8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544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10F6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Соглашение о предоставлении из бюджета Новокузнецкого городского округа субсидии в соответствии с абзацем вторым пункта 1 статьи 78.1 Бюджетного кодекса Российской Федерации муниципальным учреждениям культуры Новокузнецкого городского округа</w:t>
            </w:r>
          </w:p>
        </w:tc>
      </w:tr>
      <w:tr w:rsidR="00F26B0B" w:rsidRPr="002E689B" w14:paraId="47D85BAE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D66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1.1.К.4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483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4 «Услуга оказана (работы выполнены)»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70A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58A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20.12.2026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37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EE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6BB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A96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487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A17E" w14:textId="77777777" w:rsidR="006C0C85" w:rsidRPr="002E689B" w:rsidRDefault="00157FEB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Акт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выполненных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работ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оказанных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услуг</w:t>
            </w:r>
            <w:r w:rsidR="006C0C85" w:rsidRPr="002E689B">
              <w:rPr>
                <w:rFonts w:ascii="Times New Roman" w:hAnsi="Times New Roman"/>
                <w:szCs w:val="24"/>
                <w:lang w:eastAsia="en-US"/>
              </w:rPr>
              <w:t xml:space="preserve"> в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Министерство культуры и национальной политики Кузбасса</w:t>
            </w:r>
          </w:p>
        </w:tc>
      </w:tr>
      <w:tr w:rsidR="003D3782" w:rsidRPr="002E689B" w14:paraId="42D7C329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F442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1.1.К.5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5DD8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3D3782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Контрольная точка </w:t>
            </w:r>
            <w:r>
              <w:rPr>
                <w:rFonts w:ascii="Times New Roman" w:eastAsiaTheme="minorHAnsi" w:hAnsi="Times New Roman"/>
                <w:szCs w:val="24"/>
                <w:lang w:eastAsia="en-US"/>
              </w:rPr>
              <w:t>5</w:t>
            </w:r>
            <w:r w:rsidRPr="003D3782">
              <w:rPr>
                <w:rFonts w:ascii="Times New Roman" w:eastAsiaTheme="minorHAnsi" w:hAnsi="Times New Roman"/>
                <w:szCs w:val="24"/>
                <w:lang w:eastAsia="en-US"/>
              </w:rPr>
              <w:t xml:space="preserve"> «Услуга оказана (работы выполнены)»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0774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AC5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31.12.2026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D1EF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AAC6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3C75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15C5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E20F" w14:textId="77777777" w:rsidR="003D3782" w:rsidRPr="002E689B" w:rsidRDefault="003D3782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3BD5" w14:textId="77777777" w:rsidR="007C3A90" w:rsidRPr="007C3A90" w:rsidRDefault="007C3A90" w:rsidP="00AE4AB7">
            <w:pPr>
              <w:spacing w:before="0"/>
              <w:ind w:firstLine="0"/>
              <w:jc w:val="left"/>
            </w:pPr>
            <w:r w:rsidRPr="007C3A90">
              <w:rPr>
                <w:rFonts w:ascii="Times New Roman" w:hAnsi="Times New Roman"/>
                <w:szCs w:val="24"/>
              </w:rPr>
              <w:t xml:space="preserve">Отчеты в </w:t>
            </w:r>
            <w:r w:rsidR="00AE4AB7" w:rsidRPr="007F741E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государственной интегрированной информационной системе управления </w:t>
            </w:r>
            <w:r w:rsidR="00AE4AB7" w:rsidRPr="007F741E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общественными финансами</w:t>
            </w:r>
            <w:r w:rsidRPr="007F741E">
              <w:rPr>
                <w:rFonts w:ascii="Times New Roman" w:hAnsi="Times New Roman"/>
                <w:szCs w:val="24"/>
              </w:rPr>
              <w:t xml:space="preserve"> «Электронный бюджет» </w:t>
            </w:r>
            <w:r w:rsidR="00AE4AB7" w:rsidRPr="007F741E">
              <w:rPr>
                <w:rFonts w:ascii="Times New Roman" w:hAnsi="Times New Roman"/>
                <w:szCs w:val="24"/>
              </w:rPr>
              <w:t xml:space="preserve">(далее – ГИИС «Электронный бюджет») </w:t>
            </w:r>
            <w:r w:rsidRPr="007F741E">
              <w:rPr>
                <w:rFonts w:ascii="Times New Roman" w:hAnsi="Times New Roman"/>
                <w:szCs w:val="24"/>
              </w:rPr>
              <w:t xml:space="preserve">за </w:t>
            </w:r>
            <w:r w:rsidRPr="007C3A90">
              <w:rPr>
                <w:rFonts w:ascii="Times New Roman" w:hAnsi="Times New Roman"/>
                <w:szCs w:val="24"/>
              </w:rPr>
              <w:t>2026 год:</w:t>
            </w:r>
          </w:p>
          <w:p w14:paraId="34B220D0" w14:textId="77777777" w:rsidR="007C3A90" w:rsidRPr="007C3A90" w:rsidRDefault="007C3A90" w:rsidP="00AE4AB7">
            <w:pPr>
              <w:shd w:val="clear" w:color="auto" w:fill="FFFFFF"/>
              <w:spacing w:before="0"/>
              <w:ind w:firstLine="0"/>
              <w:jc w:val="left"/>
            </w:pPr>
            <w:r w:rsidRPr="007C3A90">
              <w:rPr>
                <w:rFonts w:ascii="Times New Roman" w:hAnsi="Times New Roman"/>
                <w:szCs w:val="24"/>
                <w:shd w:val="clear" w:color="auto" w:fill="FFFFFF"/>
              </w:rPr>
              <w:t xml:space="preserve">1) о расходах, в </w:t>
            </w:r>
            <w:r w:rsidRPr="007C3A90">
              <w:rPr>
                <w:rFonts w:ascii="Times New Roman" w:hAnsi="Times New Roman"/>
                <w:szCs w:val="24"/>
              </w:rPr>
              <w:t>целях софинансирования которых предоставляется субсидия;</w:t>
            </w:r>
          </w:p>
          <w:p w14:paraId="30A19B83" w14:textId="77777777" w:rsidR="003D3782" w:rsidRPr="002E689B" w:rsidRDefault="007C3A90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7C3A90">
              <w:rPr>
                <w:rFonts w:ascii="Times New Roman" w:hAnsi="Times New Roman"/>
                <w:szCs w:val="24"/>
                <w:lang w:eastAsia="en-US"/>
              </w:rPr>
              <w:t>2) о достижении значений результатов использования субсидии и обязательствах, принятых в целях их достижения</w:t>
            </w:r>
          </w:p>
        </w:tc>
      </w:tr>
      <w:tr w:rsidR="00F26B0B" w:rsidRPr="002E689B" w14:paraId="6224D665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DC2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1.2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93D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Мероприятие 1.2. (результат)</w:t>
            </w:r>
          </w:p>
          <w:p w14:paraId="7B49BC14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Проведены мероприятия, направленные на поддержку экономического и социального развития коренных 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малочисленных народов Севера, Сибири и Дальнего Востока, проживающих в Кемеровской области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-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Кузбассе (медицинское обслуживание коренных малочисленных народов, проживающих в Кемеровской </w:t>
            </w:r>
            <w:r w:rsidR="00996198">
              <w:rPr>
                <w:rFonts w:ascii="Times New Roman" w:eastAsiaTheme="minorHAnsi" w:hAnsi="Times New Roman"/>
                <w:szCs w:val="24"/>
                <w:lang w:eastAsia="en-US"/>
              </w:rPr>
              <w:t>области-Кузбассе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9B5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01.01.2026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CB11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31.12.2026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DB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08A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71A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B10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882C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9,4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CFF0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</w:p>
        </w:tc>
      </w:tr>
      <w:tr w:rsidR="00F26B0B" w:rsidRPr="002E689B" w14:paraId="3FD14B75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C0FA" w14:textId="77777777" w:rsidR="006C0C85" w:rsidRPr="002E689B" w:rsidRDefault="00157FEB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1.2.К.1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F9F6" w14:textId="77777777" w:rsidR="006C0C85" w:rsidRPr="002E689B" w:rsidRDefault="00157FEB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Контрольная точка 1 </w:t>
            </w:r>
            <w:r w:rsidR="003D3782" w:rsidRPr="003D3782">
              <w:rPr>
                <w:rFonts w:ascii="Times New Roman" w:eastAsiaTheme="minorHAnsi" w:hAnsi="Times New Roman"/>
                <w:szCs w:val="24"/>
                <w:lang w:eastAsia="en-US"/>
              </w:rPr>
              <w:t>«Утверждены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C4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11B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01.0</w:t>
            </w:r>
            <w:r w:rsidR="00157FEB" w:rsidRPr="002E689B">
              <w:rPr>
                <w:rFonts w:ascii="Times New Roman" w:eastAsiaTheme="minorHAnsi" w:hAnsi="Times New Roman"/>
                <w:szCs w:val="24"/>
                <w:lang w:eastAsia="en-US"/>
              </w:rPr>
              <w:t>2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A99D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BE9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097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2A5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B54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5FC7" w14:textId="77777777" w:rsidR="006C0C85" w:rsidRPr="002E689B" w:rsidRDefault="00707FFC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707FFC">
              <w:rPr>
                <w:rFonts w:ascii="Times New Roman" w:eastAsiaTheme="minorHAnsi" w:hAnsi="Times New Roman"/>
                <w:szCs w:val="24"/>
                <w:lang w:eastAsia="en-US"/>
              </w:rPr>
              <w:t>Заключено соглашение</w:t>
            </w:r>
            <w:r>
              <w:rPr>
                <w:rFonts w:ascii="Times New Roman" w:eastAsiaTheme="minorHAnsi" w:hAnsi="Times New Roman"/>
                <w:szCs w:val="24"/>
                <w:lang w:eastAsia="en-US"/>
              </w:rPr>
              <w:t xml:space="preserve"> с Министерством культуры и национальной политики Кузбасса</w:t>
            </w:r>
            <w:r w:rsidRPr="00707FFC">
              <w:rPr>
                <w:rFonts w:ascii="Times New Roman" w:eastAsiaTheme="minorHAnsi" w:hAnsi="Times New Roman"/>
                <w:szCs w:val="24"/>
                <w:lang w:eastAsia="en-US"/>
              </w:rPr>
              <w:t xml:space="preserve"> о предоставлении субсидии из бюджета Кемеровской области-Кузбасса бюджету Новокузнецкого городского округа</w:t>
            </w:r>
          </w:p>
        </w:tc>
      </w:tr>
      <w:tr w:rsidR="00F26B0B" w:rsidRPr="002E689B" w14:paraId="07E9412D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8C36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1.2.К.2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31D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2</w:t>
            </w:r>
          </w:p>
          <w:p w14:paraId="40108DCD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«Сформирована и утверждена потребность (техническое задание, спецификация)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C923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317D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01.03.2026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3FDB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9E48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1562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39BB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6857" w14:textId="77777777" w:rsidR="00157FEB" w:rsidRPr="002E689B" w:rsidRDefault="00157FEB" w:rsidP="00157FEB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AE4B" w14:textId="77777777" w:rsidR="00157FEB" w:rsidRPr="002E689B" w:rsidRDefault="00157FEB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 xml:space="preserve">Реестр граждан из </w:t>
            </w: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числа коренных малочисленных народов, направляемых на медиц</w:t>
            </w:r>
            <w:r w:rsidR="00403BD7">
              <w:rPr>
                <w:rFonts w:ascii="Times New Roman" w:eastAsiaTheme="minorHAnsi" w:hAnsi="Times New Roman"/>
                <w:szCs w:val="24"/>
                <w:lang w:eastAsia="en-US"/>
              </w:rPr>
              <w:t>инское обслуживание в 2026 году</w:t>
            </w:r>
          </w:p>
        </w:tc>
      </w:tr>
      <w:tr w:rsidR="00F26B0B" w:rsidRPr="002E689B" w14:paraId="0FC8F817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0B3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lastRenderedPageBreak/>
              <w:t>1.2.К.3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8C88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3 «Заключен договор на закупку товаров, работ, услуг»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1CCA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53FE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01.04.2026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C40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16D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E36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1569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8D4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82E2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Договор о медицинском обслуживании граждан, относящихся к коренным малочисленным народам, проживающим на территории Новокузнецкого городского округа</w:t>
            </w:r>
          </w:p>
        </w:tc>
      </w:tr>
      <w:tr w:rsidR="00180887" w:rsidRPr="002E689B" w14:paraId="20E635B4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319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1.2.К.4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B2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Контрольная точка 4 «Приобретенные товары поставлены на баланс»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DE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C7B6" w14:textId="77777777" w:rsidR="006C0C85" w:rsidRPr="002E689B" w:rsidRDefault="00707FFC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15</w:t>
            </w:r>
            <w:r w:rsidR="006C0C85" w:rsidRPr="002E689B">
              <w:rPr>
                <w:rFonts w:ascii="Times New Roman" w:eastAsiaTheme="minorHAnsi" w:hAnsi="Times New Roman"/>
                <w:szCs w:val="24"/>
                <w:lang w:eastAsia="en-US"/>
              </w:rPr>
              <w:t>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5B72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0573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C8DF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E06B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E56" w14:textId="77777777" w:rsidR="006C0C85" w:rsidRPr="002E689B" w:rsidRDefault="006C0C85" w:rsidP="009E5893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C31" w14:textId="77777777" w:rsidR="006C0C85" w:rsidRPr="002E689B" w:rsidRDefault="006C0C85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Акт выполненных работ (оказанных услуг)</w:t>
            </w:r>
          </w:p>
        </w:tc>
      </w:tr>
      <w:tr w:rsidR="00707FFC" w:rsidRPr="002E689B" w14:paraId="122CBAAE" w14:textId="77777777" w:rsidTr="00E3639A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F792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707FFC">
              <w:rPr>
                <w:rFonts w:ascii="Times New Roman" w:eastAsiaTheme="minorHAnsi" w:hAnsi="Times New Roman"/>
                <w:szCs w:val="24"/>
                <w:lang w:eastAsia="en-US"/>
              </w:rPr>
              <w:t>1.2.К.</w:t>
            </w:r>
            <w:r>
              <w:rPr>
                <w:rFonts w:ascii="Times New Roman" w:eastAsiaTheme="minorHAnsi" w:hAnsi="Times New Roman"/>
                <w:szCs w:val="24"/>
                <w:lang w:eastAsia="en-US"/>
              </w:rPr>
              <w:t>5</w:t>
            </w:r>
            <w:r w:rsidR="00AE4AB7">
              <w:rPr>
                <w:rFonts w:ascii="Times New Roman" w:eastAsiaTheme="minorHAnsi" w:hAnsi="Times New Roman"/>
                <w:szCs w:val="24"/>
                <w:lang w:eastAsia="en-US"/>
              </w:rPr>
              <w:t>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6E93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3D3782">
              <w:rPr>
                <w:rFonts w:ascii="Times New Roman" w:eastAsiaTheme="minorHAnsi" w:hAnsi="Times New Roman"/>
                <w:szCs w:val="24"/>
                <w:lang w:eastAsia="en-US"/>
              </w:rPr>
              <w:t xml:space="preserve">Контрольная точка </w:t>
            </w:r>
            <w:r>
              <w:rPr>
                <w:rFonts w:ascii="Times New Roman" w:eastAsiaTheme="minorHAnsi" w:hAnsi="Times New Roman"/>
                <w:szCs w:val="24"/>
                <w:lang w:eastAsia="en-US"/>
              </w:rPr>
              <w:t>5</w:t>
            </w:r>
            <w:r w:rsidRPr="003D3782">
              <w:rPr>
                <w:rFonts w:ascii="Times New Roman" w:eastAsiaTheme="minorHAnsi" w:hAnsi="Times New Roman"/>
                <w:szCs w:val="24"/>
                <w:lang w:eastAsia="en-US"/>
              </w:rPr>
              <w:t xml:space="preserve"> «Услуга оказана (работы выполнены)»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C6FC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7342" w14:textId="77777777" w:rsidR="00707FFC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31.12.2026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9048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eastAsiaTheme="minorHAnsi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E3D0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6B3E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0AB5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8BC8" w14:textId="77777777" w:rsidR="00707FFC" w:rsidRPr="002E689B" w:rsidRDefault="00707FFC" w:rsidP="00707FFC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х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632D" w14:textId="77777777" w:rsidR="00053E03" w:rsidRPr="00053E03" w:rsidRDefault="00053E03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E4AB7">
              <w:rPr>
                <w:rFonts w:ascii="Times New Roman" w:hAnsi="Times New Roman"/>
                <w:szCs w:val="24"/>
              </w:rPr>
              <w:t xml:space="preserve">Отчеты в </w:t>
            </w:r>
            <w:r w:rsidR="00AE4AB7" w:rsidRPr="00AE4AB7">
              <w:rPr>
                <w:rFonts w:ascii="Times New Roman" w:hAnsi="Times New Roman"/>
                <w:szCs w:val="24"/>
              </w:rPr>
              <w:t>ГИИС</w:t>
            </w:r>
            <w:r w:rsidR="00AE4AB7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  <w:r w:rsidRPr="00053E03">
              <w:rPr>
                <w:rFonts w:ascii="Times New Roman" w:hAnsi="Times New Roman"/>
                <w:szCs w:val="24"/>
              </w:rPr>
              <w:t>«Электронный бюджет» за 2026 год:</w:t>
            </w:r>
          </w:p>
          <w:p w14:paraId="14FFA84A" w14:textId="77777777" w:rsidR="00053E03" w:rsidRPr="00053E03" w:rsidRDefault="00053E03" w:rsidP="00AE4AB7">
            <w:pPr>
              <w:shd w:val="clear" w:color="auto" w:fill="FFFFFF"/>
              <w:spacing w:before="0"/>
              <w:ind w:firstLine="0"/>
              <w:jc w:val="left"/>
            </w:pPr>
            <w:r w:rsidRPr="00053E03">
              <w:rPr>
                <w:rFonts w:ascii="Times New Roman" w:hAnsi="Times New Roman"/>
                <w:szCs w:val="24"/>
                <w:shd w:val="clear" w:color="auto" w:fill="FFFFFF"/>
              </w:rPr>
              <w:t xml:space="preserve">1) о расходах, в </w:t>
            </w:r>
            <w:r w:rsidRPr="00053E03">
              <w:rPr>
                <w:rFonts w:ascii="Times New Roman" w:hAnsi="Times New Roman"/>
                <w:szCs w:val="24"/>
              </w:rPr>
              <w:t xml:space="preserve">целях софинансирования </w:t>
            </w:r>
            <w:r w:rsidRPr="00053E03">
              <w:rPr>
                <w:rFonts w:ascii="Times New Roman" w:hAnsi="Times New Roman"/>
                <w:szCs w:val="24"/>
              </w:rPr>
              <w:lastRenderedPageBreak/>
              <w:t>которых предоставляется субсидия;</w:t>
            </w:r>
          </w:p>
          <w:p w14:paraId="2EE7EAF0" w14:textId="77777777" w:rsidR="00707FFC" w:rsidRPr="00053E03" w:rsidRDefault="00053E03" w:rsidP="00AE4AB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053E03">
              <w:rPr>
                <w:rFonts w:ascii="Times New Roman" w:eastAsiaTheme="minorHAnsi" w:hAnsi="Times New Roman"/>
                <w:szCs w:val="24"/>
                <w:lang w:eastAsia="en-US"/>
              </w:rPr>
              <w:t>2) о достижении значений результатов использования субсидии и обязательствах, принятых в целях их достижения</w:t>
            </w:r>
          </w:p>
        </w:tc>
      </w:tr>
    </w:tbl>
    <w:p w14:paraId="59024F3F" w14:textId="77777777" w:rsidR="000F6B5F" w:rsidRDefault="000F6B5F">
      <w:pPr>
        <w:spacing w:before="0" w:after="200" w:line="276" w:lineRule="auto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br w:type="page"/>
      </w:r>
    </w:p>
    <w:p w14:paraId="48A6F9E7" w14:textId="77777777" w:rsidR="00151F36" w:rsidRPr="00B8747F" w:rsidRDefault="00151F36" w:rsidP="00151F36">
      <w:pPr>
        <w:spacing w:before="0"/>
        <w:ind w:firstLine="0"/>
        <w:jc w:val="right"/>
        <w:rPr>
          <w:rFonts w:ascii="Times New Roman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/>
          <w:sz w:val="28"/>
          <w:szCs w:val="28"/>
          <w:lang w:eastAsia="en-US"/>
        </w:rPr>
        <w:lastRenderedPageBreak/>
        <w:t>Приложение №2</w:t>
      </w:r>
    </w:p>
    <w:p w14:paraId="48CE00D6" w14:textId="77777777" w:rsidR="00151F36" w:rsidRPr="00B8747F" w:rsidRDefault="00151F36" w:rsidP="00151F36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/>
          <w:sz w:val="28"/>
          <w:szCs w:val="28"/>
          <w:lang w:eastAsia="en-US"/>
        </w:rPr>
        <w:t>к муниципальной программе Новокузнецкого</w:t>
      </w:r>
    </w:p>
    <w:p w14:paraId="2202FD7E" w14:textId="77777777" w:rsidR="00151F36" w:rsidRPr="00B8747F" w:rsidRDefault="00151F36" w:rsidP="00151F36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/>
          <w:sz w:val="28"/>
          <w:szCs w:val="28"/>
          <w:lang w:eastAsia="en-US"/>
        </w:rPr>
        <w:t>городского округа «Культура</w:t>
      </w:r>
    </w:p>
    <w:p w14:paraId="67C385E4" w14:textId="77777777" w:rsidR="00151F36" w:rsidRPr="002E689B" w:rsidRDefault="00151F36" w:rsidP="00151F36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B8747F">
        <w:rPr>
          <w:rFonts w:ascii="Times New Roman" w:hAnsi="Times New Roman"/>
          <w:sz w:val="28"/>
          <w:szCs w:val="28"/>
          <w:lang w:eastAsia="en-US"/>
        </w:rPr>
        <w:t>Новокузнецкого городского округа»</w:t>
      </w:r>
    </w:p>
    <w:p w14:paraId="52F461BB" w14:textId="77777777" w:rsidR="004A345A" w:rsidRPr="002E689B" w:rsidRDefault="004A345A" w:rsidP="004A345A">
      <w:pPr>
        <w:spacing w:before="36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ПАСПОРТ</w:t>
      </w:r>
      <w:r w:rsidRPr="002E689B">
        <w:rPr>
          <w:rFonts w:ascii="Times New Roman" w:hAnsi="Times New Roman"/>
          <w:sz w:val="28"/>
          <w:szCs w:val="28"/>
          <w:lang w:eastAsia="en-US"/>
        </w:rPr>
        <w:br/>
        <w:t xml:space="preserve">комплекса процессных мероприятий </w:t>
      </w:r>
      <w:r w:rsidRPr="00053E03">
        <w:rPr>
          <w:rFonts w:ascii="Times New Roman" w:hAnsi="Times New Roman"/>
          <w:sz w:val="28"/>
          <w:szCs w:val="28"/>
          <w:lang w:eastAsia="en-US"/>
        </w:rPr>
        <w:t>«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Создание</w:t>
      </w:r>
      <w:r w:rsidRPr="00053E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условий</w:t>
      </w:r>
      <w:r w:rsidRPr="00053E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для</w:t>
      </w:r>
      <w:r w:rsidRPr="00053E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развития</w:t>
      </w:r>
      <w:r w:rsidRPr="00053E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деятельности</w:t>
      </w:r>
      <w:r w:rsidRPr="00053E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учреждений</w:t>
      </w:r>
      <w:r w:rsidRPr="00053E03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культуры</w:t>
      </w:r>
      <w:r w:rsidR="000F6B5F" w:rsidRPr="00053E03">
        <w:rPr>
          <w:rFonts w:ascii="Times New Roman" w:hAnsi="Times New Roman"/>
          <w:sz w:val="28"/>
          <w:szCs w:val="28"/>
          <w:lang w:eastAsia="en-US"/>
        </w:rPr>
        <w:t xml:space="preserve"> и органа местного самоуправления</w:t>
      </w:r>
      <w:r w:rsidRPr="00053E03">
        <w:rPr>
          <w:rFonts w:ascii="Times New Roman" w:hAnsi="Times New Roman" w:hint="eastAsia"/>
          <w:sz w:val="28"/>
          <w:szCs w:val="28"/>
          <w:lang w:eastAsia="en-US"/>
        </w:rPr>
        <w:t>»</w:t>
      </w:r>
    </w:p>
    <w:p w14:paraId="04561DFA" w14:textId="77777777" w:rsidR="004A345A" w:rsidRPr="002E689B" w:rsidRDefault="004A345A" w:rsidP="00AE4AB7">
      <w:pPr>
        <w:spacing w:before="36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</w:rPr>
        <w:t xml:space="preserve">Раздел </w:t>
      </w:r>
      <w:r w:rsidRPr="002E689B">
        <w:rPr>
          <w:rFonts w:ascii="Times New Roman" w:hAnsi="Times New Roman"/>
          <w:sz w:val="28"/>
          <w:szCs w:val="28"/>
          <w:lang w:eastAsia="en-US"/>
        </w:rPr>
        <w:t>1. Общие положения комплекса процессных мероприятий</w:t>
      </w:r>
    </w:p>
    <w:tbl>
      <w:tblPr>
        <w:tblStyle w:val="71"/>
        <w:tblW w:w="14992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7393"/>
        <w:gridCol w:w="7599"/>
      </w:tblGrid>
      <w:tr w:rsidR="00F26B0B" w:rsidRPr="002E689B" w14:paraId="664D7EC9" w14:textId="77777777" w:rsidTr="00AE4AB7">
        <w:trPr>
          <w:trHeight w:val="567"/>
        </w:trPr>
        <w:tc>
          <w:tcPr>
            <w:tcW w:w="7393" w:type="dxa"/>
          </w:tcPr>
          <w:p w14:paraId="76C8A787" w14:textId="77777777" w:rsidR="004A345A" w:rsidRPr="002E689B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 комплекса процессных мероприятий</w:t>
            </w:r>
          </w:p>
        </w:tc>
        <w:tc>
          <w:tcPr>
            <w:tcW w:w="7599" w:type="dxa"/>
          </w:tcPr>
          <w:p w14:paraId="0ACFF097" w14:textId="77777777" w:rsidR="004A345A" w:rsidRPr="002E689B" w:rsidRDefault="004A345A" w:rsidP="00AE4AB7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культуры и молодежной политики администрации города Новокузнецка (далее – </w:t>
            </w:r>
            <w:proofErr w:type="spellStart"/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4A345A" w:rsidRPr="002E689B" w14:paraId="7F130A41" w14:textId="77777777" w:rsidTr="00AE4AB7">
        <w:trPr>
          <w:trHeight w:val="567"/>
        </w:trPr>
        <w:tc>
          <w:tcPr>
            <w:tcW w:w="7393" w:type="dxa"/>
          </w:tcPr>
          <w:p w14:paraId="4605CC1F" w14:textId="77777777" w:rsidR="004A345A" w:rsidRPr="002E689B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Связь с программой Новокузнецкого городского округа</w:t>
            </w:r>
          </w:p>
        </w:tc>
        <w:tc>
          <w:tcPr>
            <w:tcW w:w="7599" w:type="dxa"/>
          </w:tcPr>
          <w:p w14:paraId="677498B3" w14:textId="77777777" w:rsidR="004A345A" w:rsidRPr="002E689B" w:rsidRDefault="004A345A" w:rsidP="00AE4AB7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Муниципальная программа Новокузнецкого городского округа «Культура Новокузнецкого городского округа»</w:t>
            </w:r>
          </w:p>
        </w:tc>
      </w:tr>
    </w:tbl>
    <w:p w14:paraId="187D49CA" w14:textId="77777777" w:rsidR="004A345A" w:rsidRPr="002E689B" w:rsidRDefault="004A345A" w:rsidP="004A345A">
      <w:pPr>
        <w:spacing w:before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14:paraId="19848CB2" w14:textId="77777777" w:rsidR="004A345A" w:rsidRPr="002E689B" w:rsidRDefault="004A345A" w:rsidP="004A345A">
      <w:pPr>
        <w:spacing w:before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Принятое сокращение:</w:t>
      </w:r>
    </w:p>
    <w:p w14:paraId="0D1658FE" w14:textId="77777777" w:rsidR="004A345A" w:rsidRPr="002E689B" w:rsidRDefault="004A345A" w:rsidP="004A345A">
      <w:pPr>
        <w:spacing w:before="0"/>
        <w:ind w:firstLine="709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МП – муниципальная программа</w:t>
      </w:r>
      <w:r w:rsidRPr="002E689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2D60B0F6" w14:textId="77777777" w:rsidR="004A345A" w:rsidRPr="002E689B" w:rsidRDefault="004A345A" w:rsidP="004A345A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7171990B" w14:textId="77777777" w:rsidR="004A345A" w:rsidRPr="002E689B" w:rsidRDefault="004A345A" w:rsidP="004A345A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2. Показатели комплекса процессных мероприятий</w:t>
      </w:r>
    </w:p>
    <w:tbl>
      <w:tblPr>
        <w:tblW w:w="1508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276"/>
        <w:gridCol w:w="1134"/>
        <w:gridCol w:w="1134"/>
        <w:gridCol w:w="850"/>
        <w:gridCol w:w="992"/>
        <w:gridCol w:w="851"/>
        <w:gridCol w:w="850"/>
        <w:gridCol w:w="993"/>
        <w:gridCol w:w="1559"/>
      </w:tblGrid>
      <w:tr w:rsidR="00F26B0B" w:rsidRPr="00E3639A" w14:paraId="4A4DC908" w14:textId="77777777" w:rsidTr="009E5893">
        <w:trPr>
          <w:trHeight w:val="998"/>
        </w:trPr>
        <w:tc>
          <w:tcPr>
            <w:tcW w:w="624" w:type="dxa"/>
            <w:vMerge w:val="restart"/>
          </w:tcPr>
          <w:p w14:paraId="2E09265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№п/п</w:t>
            </w:r>
          </w:p>
        </w:tc>
        <w:tc>
          <w:tcPr>
            <w:tcW w:w="2132" w:type="dxa"/>
            <w:vMerge w:val="restart"/>
          </w:tcPr>
          <w:p w14:paraId="3011C93A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417" w:type="dxa"/>
            <w:vMerge w:val="restart"/>
          </w:tcPr>
          <w:p w14:paraId="3561912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</w:tcPr>
          <w:p w14:paraId="7B0B8D1D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Уровень показателя</w:t>
            </w:r>
          </w:p>
        </w:tc>
        <w:tc>
          <w:tcPr>
            <w:tcW w:w="1276" w:type="dxa"/>
            <w:vMerge w:val="restart"/>
          </w:tcPr>
          <w:p w14:paraId="053197F6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единица измерения (по ОКЕИ)</w:t>
            </w:r>
          </w:p>
        </w:tc>
        <w:tc>
          <w:tcPr>
            <w:tcW w:w="2268" w:type="dxa"/>
            <w:gridSpan w:val="2"/>
          </w:tcPr>
          <w:p w14:paraId="5A9F66B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4536" w:type="dxa"/>
            <w:gridSpan w:val="5"/>
          </w:tcPr>
          <w:p w14:paraId="303597F0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Значение показателя по годам</w:t>
            </w:r>
          </w:p>
        </w:tc>
        <w:tc>
          <w:tcPr>
            <w:tcW w:w="1559" w:type="dxa"/>
            <w:vMerge w:val="restart"/>
          </w:tcPr>
          <w:p w14:paraId="131290E8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Исполнитель, ответственный за достижение показателя</w:t>
            </w:r>
          </w:p>
        </w:tc>
      </w:tr>
      <w:tr w:rsidR="00F26B0B" w:rsidRPr="00E3639A" w14:paraId="767E5052" w14:textId="77777777" w:rsidTr="009E5893">
        <w:trPr>
          <w:trHeight w:val="560"/>
        </w:trPr>
        <w:tc>
          <w:tcPr>
            <w:tcW w:w="624" w:type="dxa"/>
            <w:vMerge/>
          </w:tcPr>
          <w:p w14:paraId="25260CF4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132" w:type="dxa"/>
            <w:vMerge/>
          </w:tcPr>
          <w:p w14:paraId="3FCBA656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02B905D7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14:paraId="0F21BF5B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14:paraId="1CB6CD05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BE403D2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1134" w:type="dxa"/>
          </w:tcPr>
          <w:p w14:paraId="6573624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год</w:t>
            </w:r>
          </w:p>
        </w:tc>
        <w:tc>
          <w:tcPr>
            <w:tcW w:w="850" w:type="dxa"/>
          </w:tcPr>
          <w:p w14:paraId="168F546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992" w:type="dxa"/>
          </w:tcPr>
          <w:p w14:paraId="13A6D0BD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2027</w:t>
            </w:r>
          </w:p>
        </w:tc>
        <w:tc>
          <w:tcPr>
            <w:tcW w:w="851" w:type="dxa"/>
          </w:tcPr>
          <w:p w14:paraId="01A28ECC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2028</w:t>
            </w:r>
          </w:p>
        </w:tc>
        <w:tc>
          <w:tcPr>
            <w:tcW w:w="850" w:type="dxa"/>
          </w:tcPr>
          <w:p w14:paraId="544CDB0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993" w:type="dxa"/>
          </w:tcPr>
          <w:p w14:paraId="237CBC13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1559" w:type="dxa"/>
            <w:vMerge/>
          </w:tcPr>
          <w:p w14:paraId="0347D9E1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66DC53D9" w14:textId="77777777" w:rsidR="00E3639A" w:rsidRPr="00E3639A" w:rsidRDefault="00E3639A" w:rsidP="00E3639A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W w:w="15088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276"/>
        <w:gridCol w:w="1134"/>
        <w:gridCol w:w="1134"/>
        <w:gridCol w:w="850"/>
        <w:gridCol w:w="992"/>
        <w:gridCol w:w="851"/>
        <w:gridCol w:w="850"/>
        <w:gridCol w:w="71"/>
        <w:gridCol w:w="922"/>
        <w:gridCol w:w="1559"/>
      </w:tblGrid>
      <w:tr w:rsidR="00F26B0B" w:rsidRPr="00E3639A" w14:paraId="0B23C71B" w14:textId="77777777" w:rsidTr="009E5893">
        <w:trPr>
          <w:trHeight w:val="340"/>
          <w:tblHeader/>
        </w:trPr>
        <w:tc>
          <w:tcPr>
            <w:tcW w:w="624" w:type="dxa"/>
          </w:tcPr>
          <w:p w14:paraId="2D89988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132" w:type="dxa"/>
          </w:tcPr>
          <w:p w14:paraId="12AE4892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7" w:type="dxa"/>
          </w:tcPr>
          <w:p w14:paraId="4322B95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14:paraId="262E2B0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14:paraId="5436A51B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4F68E1A9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14:paraId="05A5FCF8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850" w:type="dxa"/>
          </w:tcPr>
          <w:p w14:paraId="4BE67123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992" w:type="dxa"/>
          </w:tcPr>
          <w:p w14:paraId="628F2AA6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851" w:type="dxa"/>
          </w:tcPr>
          <w:p w14:paraId="29640177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14:paraId="7C98FFE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993" w:type="dxa"/>
            <w:gridSpan w:val="2"/>
          </w:tcPr>
          <w:p w14:paraId="149F352A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  <w:tc>
          <w:tcPr>
            <w:tcW w:w="1559" w:type="dxa"/>
          </w:tcPr>
          <w:p w14:paraId="3AC74EB8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13</w:t>
            </w:r>
          </w:p>
        </w:tc>
      </w:tr>
      <w:tr w:rsidR="00F26B0B" w:rsidRPr="00E3639A" w14:paraId="6ACC3CFB" w14:textId="77777777" w:rsidTr="009E5893">
        <w:tc>
          <w:tcPr>
            <w:tcW w:w="624" w:type="dxa"/>
          </w:tcPr>
          <w:p w14:paraId="769A1D9D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14464" w:type="dxa"/>
            <w:gridSpan w:val="13"/>
          </w:tcPr>
          <w:p w14:paraId="116F02D4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Задача 1  «Развитие инфраструктуры в сфере культуры, в том числе уровня обеспеченности организациями культуры»</w:t>
            </w:r>
          </w:p>
        </w:tc>
      </w:tr>
      <w:tr w:rsidR="00F26B0B" w:rsidRPr="00E3639A" w14:paraId="6F16EB54" w14:textId="77777777" w:rsidTr="009E5893">
        <w:trPr>
          <w:trHeight w:val="595"/>
        </w:trPr>
        <w:tc>
          <w:tcPr>
            <w:tcW w:w="624" w:type="dxa"/>
          </w:tcPr>
          <w:p w14:paraId="384C4B57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2132" w:type="dxa"/>
          </w:tcPr>
          <w:p w14:paraId="61F320A5" w14:textId="77777777" w:rsidR="004A345A" w:rsidRPr="00E3639A" w:rsidRDefault="006441D6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Количество</w:t>
            </w:r>
            <w:r w:rsidR="004A345A" w:rsidRPr="00E3639A">
              <w:rPr>
                <w:rFonts w:ascii="Times New Roman" w:hAnsi="Times New Roman"/>
                <w:szCs w:val="24"/>
                <w:lang w:eastAsia="en-US"/>
              </w:rPr>
              <w:t xml:space="preserve"> клуб</w:t>
            </w:r>
            <w:r w:rsidRPr="00E3639A">
              <w:rPr>
                <w:rFonts w:ascii="Times New Roman" w:hAnsi="Times New Roman"/>
                <w:szCs w:val="24"/>
                <w:lang w:eastAsia="en-US"/>
              </w:rPr>
              <w:t>ов</w:t>
            </w:r>
            <w:r w:rsidR="004A345A" w:rsidRPr="00E3639A">
              <w:rPr>
                <w:rFonts w:ascii="Times New Roman" w:hAnsi="Times New Roman"/>
                <w:szCs w:val="24"/>
                <w:lang w:eastAsia="en-US"/>
              </w:rPr>
              <w:t xml:space="preserve"> и учрежде</w:t>
            </w:r>
            <w:r w:rsidRPr="00E3639A">
              <w:rPr>
                <w:rFonts w:ascii="Times New Roman" w:hAnsi="Times New Roman"/>
                <w:szCs w:val="24"/>
                <w:lang w:eastAsia="en-US"/>
              </w:rPr>
              <w:t>ний</w:t>
            </w:r>
            <w:r w:rsidR="004A345A" w:rsidRPr="00E3639A">
              <w:rPr>
                <w:rFonts w:ascii="Times New Roman" w:hAnsi="Times New Roman"/>
                <w:szCs w:val="24"/>
                <w:lang w:eastAsia="en-US"/>
              </w:rPr>
              <w:t xml:space="preserve"> клубного типа </w:t>
            </w:r>
          </w:p>
        </w:tc>
        <w:tc>
          <w:tcPr>
            <w:tcW w:w="1417" w:type="dxa"/>
          </w:tcPr>
          <w:p w14:paraId="47384431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549CD501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1FA472F6" w14:textId="77777777" w:rsidR="004A345A" w:rsidRPr="00E3639A" w:rsidRDefault="009C26D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1134" w:type="dxa"/>
          </w:tcPr>
          <w:p w14:paraId="02DB1AEB" w14:textId="77777777" w:rsidR="004A345A" w:rsidRPr="00E3639A" w:rsidRDefault="006441D6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1134" w:type="dxa"/>
          </w:tcPr>
          <w:p w14:paraId="2AA44ACA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850" w:type="dxa"/>
          </w:tcPr>
          <w:p w14:paraId="7BD601AC" w14:textId="77777777" w:rsidR="004A345A" w:rsidRPr="00E3639A" w:rsidRDefault="006441D6" w:rsidP="006441D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14:paraId="5C0B0F9B" w14:textId="77777777" w:rsidR="004A345A" w:rsidRPr="00E3639A" w:rsidRDefault="006441D6" w:rsidP="006441D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851" w:type="dxa"/>
          </w:tcPr>
          <w:p w14:paraId="2F628B58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</w:tcPr>
          <w:p w14:paraId="7288873B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gridSpan w:val="2"/>
          </w:tcPr>
          <w:p w14:paraId="7AB8E195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1559" w:type="dxa"/>
          </w:tcPr>
          <w:p w14:paraId="21B31AC6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E3639A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  <w:tr w:rsidR="00F26B0B" w:rsidRPr="00E3639A" w14:paraId="7E8119CE" w14:textId="77777777" w:rsidTr="009E5893">
        <w:trPr>
          <w:trHeight w:val="595"/>
        </w:trPr>
        <w:tc>
          <w:tcPr>
            <w:tcW w:w="624" w:type="dxa"/>
          </w:tcPr>
          <w:p w14:paraId="5D4EE7B4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1.2.</w:t>
            </w:r>
          </w:p>
        </w:tc>
        <w:tc>
          <w:tcPr>
            <w:tcW w:w="2132" w:type="dxa"/>
          </w:tcPr>
          <w:p w14:paraId="371BDDB3" w14:textId="77777777" w:rsidR="004A345A" w:rsidRPr="00E3639A" w:rsidRDefault="006441D6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Количество муниципальных</w:t>
            </w:r>
            <w:r w:rsidR="004A345A" w:rsidRPr="00E3639A">
              <w:rPr>
                <w:rFonts w:ascii="Times New Roman" w:hAnsi="Times New Roman"/>
                <w:szCs w:val="24"/>
                <w:lang w:eastAsia="en-US"/>
              </w:rPr>
              <w:t xml:space="preserve"> библиотек</w:t>
            </w:r>
          </w:p>
        </w:tc>
        <w:tc>
          <w:tcPr>
            <w:tcW w:w="1417" w:type="dxa"/>
          </w:tcPr>
          <w:p w14:paraId="4314F8CA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16993248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0E2A9FEB" w14:textId="77777777" w:rsidR="004A345A" w:rsidRPr="00E3639A" w:rsidRDefault="009C26D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1134" w:type="dxa"/>
          </w:tcPr>
          <w:p w14:paraId="1445B0D9" w14:textId="77777777" w:rsidR="004A345A" w:rsidRPr="00E3639A" w:rsidRDefault="006441D6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1134" w:type="dxa"/>
          </w:tcPr>
          <w:p w14:paraId="509E2A55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850" w:type="dxa"/>
          </w:tcPr>
          <w:p w14:paraId="5ECACCE1" w14:textId="77777777" w:rsidR="004A345A" w:rsidRPr="00E3639A" w:rsidRDefault="006441D6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992" w:type="dxa"/>
          </w:tcPr>
          <w:p w14:paraId="2522B0F3" w14:textId="77777777" w:rsidR="004A345A" w:rsidRPr="00E3639A" w:rsidRDefault="006441D6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851" w:type="dxa"/>
          </w:tcPr>
          <w:p w14:paraId="3EEB329E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</w:tcPr>
          <w:p w14:paraId="6001B728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gridSpan w:val="2"/>
          </w:tcPr>
          <w:p w14:paraId="3CDC589E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1559" w:type="dxa"/>
          </w:tcPr>
          <w:p w14:paraId="6C406C21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E3639A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  <w:tr w:rsidR="00F26B0B" w:rsidRPr="00E3639A" w14:paraId="060151E2" w14:textId="77777777" w:rsidTr="009E5893">
        <w:trPr>
          <w:trHeight w:val="595"/>
        </w:trPr>
        <w:tc>
          <w:tcPr>
            <w:tcW w:w="624" w:type="dxa"/>
          </w:tcPr>
          <w:p w14:paraId="39C802BA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1.3</w:t>
            </w:r>
          </w:p>
        </w:tc>
        <w:tc>
          <w:tcPr>
            <w:tcW w:w="2132" w:type="dxa"/>
          </w:tcPr>
          <w:p w14:paraId="491D5C08" w14:textId="77777777" w:rsidR="004A345A" w:rsidRPr="00E3639A" w:rsidRDefault="006441D6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Количество муниципальных музеев</w:t>
            </w:r>
          </w:p>
        </w:tc>
        <w:tc>
          <w:tcPr>
            <w:tcW w:w="1417" w:type="dxa"/>
          </w:tcPr>
          <w:p w14:paraId="06607D2B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3EAEA16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4C73C563" w14:textId="77777777" w:rsidR="004A345A" w:rsidRPr="00E3639A" w:rsidRDefault="009C26D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1134" w:type="dxa"/>
          </w:tcPr>
          <w:p w14:paraId="10684B4C" w14:textId="77777777" w:rsidR="004A345A" w:rsidRPr="00E3639A" w:rsidRDefault="006441D6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1134" w:type="dxa"/>
          </w:tcPr>
          <w:p w14:paraId="0C1D5E68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850" w:type="dxa"/>
          </w:tcPr>
          <w:p w14:paraId="5DBB6D4F" w14:textId="77777777" w:rsidR="004A345A" w:rsidRPr="00E3639A" w:rsidRDefault="006441D6" w:rsidP="006441D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92" w:type="dxa"/>
          </w:tcPr>
          <w:p w14:paraId="7A5D4C02" w14:textId="77777777" w:rsidR="004A345A" w:rsidRPr="00E3639A" w:rsidRDefault="006441D6" w:rsidP="006441D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14:paraId="6839E089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0" w:type="dxa"/>
          </w:tcPr>
          <w:p w14:paraId="0F67D2B2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993" w:type="dxa"/>
            <w:gridSpan w:val="2"/>
          </w:tcPr>
          <w:p w14:paraId="1D0AB1DC" w14:textId="77777777" w:rsidR="004A345A" w:rsidRPr="00E3639A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1559" w:type="dxa"/>
          </w:tcPr>
          <w:p w14:paraId="3E560B6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E3639A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  <w:tr w:rsidR="001C6E85" w:rsidRPr="00E3639A" w14:paraId="179249D9" w14:textId="77777777" w:rsidTr="009E5893">
        <w:trPr>
          <w:trHeight w:val="595"/>
        </w:trPr>
        <w:tc>
          <w:tcPr>
            <w:tcW w:w="624" w:type="dxa"/>
          </w:tcPr>
          <w:p w14:paraId="7BAEF32F" w14:textId="77777777" w:rsidR="001C6E85" w:rsidRPr="00E3639A" w:rsidRDefault="001C6E85" w:rsidP="001C6E85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1.4</w:t>
            </w:r>
          </w:p>
        </w:tc>
        <w:tc>
          <w:tcPr>
            <w:tcW w:w="2132" w:type="dxa"/>
          </w:tcPr>
          <w:p w14:paraId="01B45919" w14:textId="77777777" w:rsidR="001C6E85" w:rsidRPr="00E3639A" w:rsidRDefault="001C6E85" w:rsidP="001C6E85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Ежемесячные выплаты стимулирующего характера работникам муниципальных учреждений культуры</w:t>
            </w:r>
          </w:p>
        </w:tc>
        <w:tc>
          <w:tcPr>
            <w:tcW w:w="1417" w:type="dxa"/>
          </w:tcPr>
          <w:p w14:paraId="7ECAD3D8" w14:textId="77777777" w:rsidR="001C6E85" w:rsidRPr="00E3639A" w:rsidRDefault="001C6E85" w:rsidP="001C6E85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462DF56A" w14:textId="77777777" w:rsidR="001C6E85" w:rsidRPr="00E3639A" w:rsidRDefault="001C6E85" w:rsidP="001C6E85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6C2CBC4C" w14:textId="77777777" w:rsidR="001C6E85" w:rsidRPr="00E3639A" w:rsidRDefault="001C6E85" w:rsidP="001C6E85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Процент</w:t>
            </w:r>
          </w:p>
        </w:tc>
        <w:tc>
          <w:tcPr>
            <w:tcW w:w="1134" w:type="dxa"/>
          </w:tcPr>
          <w:p w14:paraId="0B4092D1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100</w:t>
            </w:r>
          </w:p>
        </w:tc>
        <w:tc>
          <w:tcPr>
            <w:tcW w:w="1134" w:type="dxa"/>
          </w:tcPr>
          <w:p w14:paraId="474D2249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2024</w:t>
            </w:r>
          </w:p>
        </w:tc>
        <w:tc>
          <w:tcPr>
            <w:tcW w:w="850" w:type="dxa"/>
          </w:tcPr>
          <w:p w14:paraId="7529137F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992" w:type="dxa"/>
          </w:tcPr>
          <w:p w14:paraId="43DDEC31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851" w:type="dxa"/>
          </w:tcPr>
          <w:p w14:paraId="33BAF3C9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850" w:type="dxa"/>
          </w:tcPr>
          <w:p w14:paraId="262733A6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993" w:type="dxa"/>
            <w:gridSpan w:val="2"/>
          </w:tcPr>
          <w:p w14:paraId="48F521AC" w14:textId="77777777" w:rsidR="001C6E85" w:rsidRPr="00E3639A" w:rsidRDefault="001C6E85" w:rsidP="001C6E85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1559" w:type="dxa"/>
          </w:tcPr>
          <w:p w14:paraId="7F19B06D" w14:textId="77777777" w:rsidR="001C6E85" w:rsidRPr="00E3639A" w:rsidRDefault="001C6E85" w:rsidP="001C6E85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E3639A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  <w:tr w:rsidR="00F26B0B" w:rsidRPr="00E3639A" w14:paraId="56E71571" w14:textId="77777777" w:rsidTr="009E5893">
        <w:trPr>
          <w:trHeight w:val="408"/>
        </w:trPr>
        <w:tc>
          <w:tcPr>
            <w:tcW w:w="624" w:type="dxa"/>
          </w:tcPr>
          <w:p w14:paraId="6227D43C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2.</w:t>
            </w:r>
          </w:p>
        </w:tc>
        <w:tc>
          <w:tcPr>
            <w:tcW w:w="14464" w:type="dxa"/>
            <w:gridSpan w:val="13"/>
          </w:tcPr>
          <w:p w14:paraId="2D05E9CC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Задача 2  «</w:t>
            </w:r>
            <w:r w:rsidR="006441D6" w:rsidRPr="00E3639A">
              <w:rPr>
                <w:rFonts w:ascii="Times New Roman" w:hAnsi="Times New Roman"/>
                <w:szCs w:val="24"/>
                <w:lang w:eastAsia="en-US"/>
              </w:rPr>
              <w:t>Обеспечение деятельности системы управления в сфере культуры</w:t>
            </w:r>
            <w:r w:rsidRPr="00E3639A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</w:tr>
      <w:tr w:rsidR="0093077E" w:rsidRPr="00E3639A" w14:paraId="69E59076" w14:textId="77777777" w:rsidTr="009E5893">
        <w:trPr>
          <w:trHeight w:val="595"/>
        </w:trPr>
        <w:tc>
          <w:tcPr>
            <w:tcW w:w="624" w:type="dxa"/>
          </w:tcPr>
          <w:p w14:paraId="7A2E8430" w14:textId="77777777" w:rsidR="0093077E" w:rsidRPr="00E3639A" w:rsidRDefault="0093077E" w:rsidP="0093077E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2132" w:type="dxa"/>
          </w:tcPr>
          <w:p w14:paraId="6592141B" w14:textId="77777777" w:rsidR="0093077E" w:rsidRPr="00E3639A" w:rsidRDefault="001C6E85" w:rsidP="0093077E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Уровень достижения запланированных показателей муниципальной программы</w:t>
            </w:r>
          </w:p>
        </w:tc>
        <w:tc>
          <w:tcPr>
            <w:tcW w:w="1417" w:type="dxa"/>
          </w:tcPr>
          <w:p w14:paraId="301A3497" w14:textId="77777777" w:rsidR="0093077E" w:rsidRPr="00E3639A" w:rsidRDefault="0093077E" w:rsidP="0093077E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78604418" w14:textId="77777777" w:rsidR="0093077E" w:rsidRPr="00E3639A" w:rsidRDefault="003A7B3A" w:rsidP="0093077E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20213240" w14:textId="77777777" w:rsidR="0093077E" w:rsidRPr="00E3639A" w:rsidRDefault="0093077E" w:rsidP="0093077E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Процент</w:t>
            </w:r>
          </w:p>
        </w:tc>
        <w:tc>
          <w:tcPr>
            <w:tcW w:w="1134" w:type="dxa"/>
          </w:tcPr>
          <w:p w14:paraId="34917986" w14:textId="77777777" w:rsidR="0093077E" w:rsidRPr="00E3639A" w:rsidRDefault="00EF2056" w:rsidP="0093077E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95</w:t>
            </w:r>
          </w:p>
        </w:tc>
        <w:tc>
          <w:tcPr>
            <w:tcW w:w="1134" w:type="dxa"/>
          </w:tcPr>
          <w:p w14:paraId="4BEFCCF7" w14:textId="77777777" w:rsidR="0093077E" w:rsidRPr="00E3639A" w:rsidRDefault="0093077E" w:rsidP="0093077E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2024</w:t>
            </w:r>
          </w:p>
        </w:tc>
        <w:tc>
          <w:tcPr>
            <w:tcW w:w="850" w:type="dxa"/>
          </w:tcPr>
          <w:p w14:paraId="4996FDEA" w14:textId="77777777" w:rsidR="0093077E" w:rsidRPr="00E3639A" w:rsidRDefault="00EF2056" w:rsidP="00EF030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95</w:t>
            </w:r>
          </w:p>
        </w:tc>
        <w:tc>
          <w:tcPr>
            <w:tcW w:w="992" w:type="dxa"/>
          </w:tcPr>
          <w:p w14:paraId="4097E036" w14:textId="77777777" w:rsidR="0093077E" w:rsidRPr="00E3639A" w:rsidRDefault="00EF2056" w:rsidP="00EF030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95</w:t>
            </w:r>
          </w:p>
        </w:tc>
        <w:tc>
          <w:tcPr>
            <w:tcW w:w="851" w:type="dxa"/>
          </w:tcPr>
          <w:p w14:paraId="1D81482B" w14:textId="77777777" w:rsidR="0093077E" w:rsidRPr="00E3639A" w:rsidRDefault="00EF2056" w:rsidP="00EF030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95</w:t>
            </w:r>
          </w:p>
        </w:tc>
        <w:tc>
          <w:tcPr>
            <w:tcW w:w="921" w:type="dxa"/>
            <w:gridSpan w:val="2"/>
          </w:tcPr>
          <w:p w14:paraId="03BA5737" w14:textId="77777777" w:rsidR="0093077E" w:rsidRPr="00E3639A" w:rsidRDefault="00EF2056" w:rsidP="00EF030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95</w:t>
            </w:r>
          </w:p>
        </w:tc>
        <w:tc>
          <w:tcPr>
            <w:tcW w:w="922" w:type="dxa"/>
          </w:tcPr>
          <w:p w14:paraId="1EB0984C" w14:textId="77777777" w:rsidR="0093077E" w:rsidRPr="00E3639A" w:rsidRDefault="00EF0306" w:rsidP="00EF030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95</w:t>
            </w:r>
          </w:p>
        </w:tc>
        <w:tc>
          <w:tcPr>
            <w:tcW w:w="1559" w:type="dxa"/>
          </w:tcPr>
          <w:p w14:paraId="77CF61BD" w14:textId="77777777" w:rsidR="0093077E" w:rsidRPr="00E3639A" w:rsidRDefault="0093077E" w:rsidP="0093077E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E3639A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  <w:tr w:rsidR="00F26B0B" w:rsidRPr="00E3639A" w14:paraId="0F61D965" w14:textId="77777777" w:rsidTr="009E5893">
        <w:trPr>
          <w:trHeight w:val="595"/>
        </w:trPr>
        <w:tc>
          <w:tcPr>
            <w:tcW w:w="15088" w:type="dxa"/>
            <w:gridSpan w:val="14"/>
          </w:tcPr>
          <w:p w14:paraId="26E3E200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Задача 3  «Обеспечение населения услугами учреждений культуры, вовлечение граждан Новокузнецкого городского округа в культурную жизнь общества»</w:t>
            </w:r>
          </w:p>
        </w:tc>
      </w:tr>
      <w:tr w:rsidR="00F26B0B" w:rsidRPr="00E3639A" w14:paraId="68A80739" w14:textId="77777777" w:rsidTr="009E5893">
        <w:trPr>
          <w:trHeight w:val="595"/>
        </w:trPr>
        <w:tc>
          <w:tcPr>
            <w:tcW w:w="624" w:type="dxa"/>
          </w:tcPr>
          <w:p w14:paraId="37DD9E6E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3.1.</w:t>
            </w:r>
          </w:p>
        </w:tc>
        <w:tc>
          <w:tcPr>
            <w:tcW w:w="2132" w:type="dxa"/>
          </w:tcPr>
          <w:p w14:paraId="4C13B847" w14:textId="77777777" w:rsidR="004A345A" w:rsidRPr="00E3639A" w:rsidRDefault="00E539B0" w:rsidP="00E539B0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Число проводимых культурно-массовых мероприятий в Новокузнецком городском округе</w:t>
            </w:r>
          </w:p>
        </w:tc>
        <w:tc>
          <w:tcPr>
            <w:tcW w:w="1417" w:type="dxa"/>
          </w:tcPr>
          <w:p w14:paraId="2B915F39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02FEE8F9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76" w:type="dxa"/>
          </w:tcPr>
          <w:p w14:paraId="083C5514" w14:textId="77777777" w:rsidR="004A345A" w:rsidRPr="00E3639A" w:rsidRDefault="009C26D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Единица</w:t>
            </w:r>
            <w:r w:rsidR="00E539B0" w:rsidRPr="00E363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0D9891B9" w14:textId="77777777" w:rsidR="004A345A" w:rsidRPr="00E3639A" w:rsidRDefault="00E539B0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118</w:t>
            </w:r>
            <w:r w:rsidR="00750E65" w:rsidRPr="00E3639A">
              <w:rPr>
                <w:rFonts w:ascii="Times New Roman" w:hAnsi="Times New Roman"/>
                <w:szCs w:val="24"/>
                <w:lang w:eastAsia="en-US"/>
              </w:rPr>
              <w:t>50</w:t>
            </w:r>
          </w:p>
        </w:tc>
        <w:tc>
          <w:tcPr>
            <w:tcW w:w="1134" w:type="dxa"/>
          </w:tcPr>
          <w:p w14:paraId="311B2C2F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202</w:t>
            </w:r>
            <w:r w:rsidR="0092127A" w:rsidRPr="00E3639A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850" w:type="dxa"/>
          </w:tcPr>
          <w:p w14:paraId="7A7AC453" w14:textId="77777777" w:rsidR="004A345A" w:rsidRPr="00E3639A" w:rsidRDefault="00791100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1226</w:t>
            </w:r>
            <w:r w:rsidR="0092127A" w:rsidRPr="00E3639A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14:paraId="52CAA404" w14:textId="77777777" w:rsidR="004A345A" w:rsidRPr="00E3639A" w:rsidRDefault="00791100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12694</w:t>
            </w:r>
          </w:p>
        </w:tc>
        <w:tc>
          <w:tcPr>
            <w:tcW w:w="851" w:type="dxa"/>
          </w:tcPr>
          <w:p w14:paraId="4303196D" w14:textId="77777777" w:rsidR="004A345A" w:rsidRPr="00E3639A" w:rsidRDefault="00791100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13138</w:t>
            </w:r>
          </w:p>
        </w:tc>
        <w:tc>
          <w:tcPr>
            <w:tcW w:w="921" w:type="dxa"/>
            <w:gridSpan w:val="2"/>
          </w:tcPr>
          <w:p w14:paraId="68F33A9E" w14:textId="77777777" w:rsidR="004A345A" w:rsidRPr="00E3639A" w:rsidRDefault="00791100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13598</w:t>
            </w:r>
          </w:p>
        </w:tc>
        <w:tc>
          <w:tcPr>
            <w:tcW w:w="922" w:type="dxa"/>
          </w:tcPr>
          <w:p w14:paraId="561CBF4D" w14:textId="77777777" w:rsidR="004A345A" w:rsidRPr="00E3639A" w:rsidRDefault="00791100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14074</w:t>
            </w:r>
          </w:p>
        </w:tc>
        <w:tc>
          <w:tcPr>
            <w:tcW w:w="1559" w:type="dxa"/>
          </w:tcPr>
          <w:p w14:paraId="27E3C923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E3639A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</w:tbl>
    <w:p w14:paraId="112A08CD" w14:textId="77777777" w:rsidR="00E3639A" w:rsidRDefault="00E3639A">
      <w:pPr>
        <w:spacing w:before="0" w:after="200" w:line="276" w:lineRule="auto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14A053F4" w14:textId="77777777" w:rsidR="004A345A" w:rsidRPr="002E689B" w:rsidRDefault="004A345A" w:rsidP="004A345A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3. Помесячный план достижения показателей комплекса процессных мероприятий в текущем 2026 году</w:t>
      </w:r>
    </w:p>
    <w:tbl>
      <w:tblPr>
        <w:tblW w:w="1531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977"/>
        <w:gridCol w:w="850"/>
        <w:gridCol w:w="1275"/>
        <w:gridCol w:w="786"/>
        <w:gridCol w:w="786"/>
        <w:gridCol w:w="786"/>
        <w:gridCol w:w="786"/>
        <w:gridCol w:w="786"/>
        <w:gridCol w:w="786"/>
        <w:gridCol w:w="786"/>
        <w:gridCol w:w="786"/>
        <w:gridCol w:w="788"/>
        <w:gridCol w:w="787"/>
        <w:gridCol w:w="788"/>
        <w:gridCol w:w="851"/>
      </w:tblGrid>
      <w:tr w:rsidR="00F26B0B" w:rsidRPr="00E3639A" w14:paraId="4A32781E" w14:textId="77777777" w:rsidTr="009C26DA">
        <w:tc>
          <w:tcPr>
            <w:tcW w:w="710" w:type="dxa"/>
            <w:vMerge w:val="restart"/>
          </w:tcPr>
          <w:p w14:paraId="65C162F2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№</w:t>
            </w:r>
            <w:r w:rsidRPr="00E3639A">
              <w:rPr>
                <w:rFonts w:ascii="Times New Roman" w:eastAsia="Calibri" w:hAnsi="Times New Roman"/>
                <w:szCs w:val="24"/>
              </w:rPr>
              <w:br/>
              <w:t>п/п</w:t>
            </w:r>
          </w:p>
        </w:tc>
        <w:tc>
          <w:tcPr>
            <w:tcW w:w="2977" w:type="dxa"/>
            <w:vMerge w:val="restart"/>
          </w:tcPr>
          <w:p w14:paraId="46FDDDAB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850" w:type="dxa"/>
            <w:vMerge w:val="restart"/>
          </w:tcPr>
          <w:p w14:paraId="142DB759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Уровень показателя</w:t>
            </w:r>
          </w:p>
        </w:tc>
        <w:tc>
          <w:tcPr>
            <w:tcW w:w="1275" w:type="dxa"/>
            <w:vMerge w:val="restart"/>
          </w:tcPr>
          <w:p w14:paraId="38DF9D16" w14:textId="77777777" w:rsidR="004A345A" w:rsidRPr="00E3639A" w:rsidRDefault="004A345A" w:rsidP="004A345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единица измерения (по ОКЕИ)</w:t>
            </w:r>
          </w:p>
        </w:tc>
        <w:tc>
          <w:tcPr>
            <w:tcW w:w="8651" w:type="dxa"/>
            <w:gridSpan w:val="11"/>
          </w:tcPr>
          <w:p w14:paraId="759A20F7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Плановые значения по месяцам</w:t>
            </w:r>
          </w:p>
        </w:tc>
        <w:tc>
          <w:tcPr>
            <w:tcW w:w="851" w:type="dxa"/>
            <w:vMerge w:val="restart"/>
          </w:tcPr>
          <w:p w14:paraId="34EFAAFA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На 31.12.</w:t>
            </w:r>
          </w:p>
          <w:p w14:paraId="697F0D6A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 xml:space="preserve">2026 </w:t>
            </w:r>
          </w:p>
        </w:tc>
      </w:tr>
      <w:tr w:rsidR="00F26B0B" w:rsidRPr="00E3639A" w14:paraId="148628CB" w14:textId="77777777" w:rsidTr="009C26DA">
        <w:tc>
          <w:tcPr>
            <w:tcW w:w="710" w:type="dxa"/>
            <w:vMerge/>
          </w:tcPr>
          <w:p w14:paraId="0D370439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2977" w:type="dxa"/>
            <w:vMerge/>
          </w:tcPr>
          <w:p w14:paraId="12A9B2B6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50" w:type="dxa"/>
            <w:vMerge/>
          </w:tcPr>
          <w:p w14:paraId="1339A5D8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5" w:type="dxa"/>
            <w:vMerge/>
          </w:tcPr>
          <w:p w14:paraId="259C0C03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86" w:type="dxa"/>
          </w:tcPr>
          <w:p w14:paraId="6E859FEF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январь</w:t>
            </w:r>
          </w:p>
        </w:tc>
        <w:tc>
          <w:tcPr>
            <w:tcW w:w="786" w:type="dxa"/>
          </w:tcPr>
          <w:p w14:paraId="175593A8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февраль</w:t>
            </w:r>
          </w:p>
        </w:tc>
        <w:tc>
          <w:tcPr>
            <w:tcW w:w="786" w:type="dxa"/>
          </w:tcPr>
          <w:p w14:paraId="490E4303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март</w:t>
            </w:r>
          </w:p>
        </w:tc>
        <w:tc>
          <w:tcPr>
            <w:tcW w:w="786" w:type="dxa"/>
          </w:tcPr>
          <w:p w14:paraId="432D9FA8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апрель</w:t>
            </w:r>
          </w:p>
        </w:tc>
        <w:tc>
          <w:tcPr>
            <w:tcW w:w="786" w:type="dxa"/>
          </w:tcPr>
          <w:p w14:paraId="4852DA81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май</w:t>
            </w:r>
          </w:p>
        </w:tc>
        <w:tc>
          <w:tcPr>
            <w:tcW w:w="786" w:type="dxa"/>
          </w:tcPr>
          <w:p w14:paraId="2D9564FA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июнь</w:t>
            </w:r>
          </w:p>
        </w:tc>
        <w:tc>
          <w:tcPr>
            <w:tcW w:w="786" w:type="dxa"/>
          </w:tcPr>
          <w:p w14:paraId="574F83B1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июль</w:t>
            </w:r>
          </w:p>
        </w:tc>
        <w:tc>
          <w:tcPr>
            <w:tcW w:w="786" w:type="dxa"/>
          </w:tcPr>
          <w:p w14:paraId="207BF1F9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август</w:t>
            </w:r>
          </w:p>
        </w:tc>
        <w:tc>
          <w:tcPr>
            <w:tcW w:w="788" w:type="dxa"/>
          </w:tcPr>
          <w:p w14:paraId="4DFE9AAC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сентябрь</w:t>
            </w:r>
          </w:p>
        </w:tc>
        <w:tc>
          <w:tcPr>
            <w:tcW w:w="787" w:type="dxa"/>
          </w:tcPr>
          <w:p w14:paraId="3B80A1AF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октябрь</w:t>
            </w:r>
          </w:p>
        </w:tc>
        <w:tc>
          <w:tcPr>
            <w:tcW w:w="788" w:type="dxa"/>
          </w:tcPr>
          <w:p w14:paraId="50C79150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ноябрь</w:t>
            </w:r>
          </w:p>
        </w:tc>
        <w:tc>
          <w:tcPr>
            <w:tcW w:w="851" w:type="dxa"/>
            <w:vMerge/>
          </w:tcPr>
          <w:p w14:paraId="131E82A1" w14:textId="77777777" w:rsidR="004A345A" w:rsidRPr="00E3639A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</w:p>
        </w:tc>
      </w:tr>
    </w:tbl>
    <w:p w14:paraId="79D7A01A" w14:textId="77777777" w:rsidR="00E3639A" w:rsidRPr="00E3639A" w:rsidRDefault="00E3639A" w:rsidP="00E3639A">
      <w:pPr>
        <w:spacing w:before="0"/>
        <w:ind w:firstLine="0"/>
        <w:rPr>
          <w:rFonts w:ascii="Times New Roman" w:hAnsi="Times New Roman"/>
          <w:sz w:val="2"/>
          <w:szCs w:val="2"/>
        </w:rPr>
      </w:pPr>
    </w:p>
    <w:tbl>
      <w:tblPr>
        <w:tblW w:w="1531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977"/>
        <w:gridCol w:w="850"/>
        <w:gridCol w:w="1259"/>
        <w:gridCol w:w="16"/>
        <w:gridCol w:w="771"/>
        <w:gridCol w:w="15"/>
        <w:gridCol w:w="772"/>
        <w:gridCol w:w="14"/>
        <w:gridCol w:w="774"/>
        <w:gridCol w:w="12"/>
        <w:gridCol w:w="775"/>
        <w:gridCol w:w="11"/>
        <w:gridCol w:w="776"/>
        <w:gridCol w:w="10"/>
        <w:gridCol w:w="778"/>
        <w:gridCol w:w="8"/>
        <w:gridCol w:w="779"/>
        <w:gridCol w:w="7"/>
        <w:gridCol w:w="786"/>
        <w:gridCol w:w="788"/>
        <w:gridCol w:w="787"/>
        <w:gridCol w:w="788"/>
        <w:gridCol w:w="851"/>
      </w:tblGrid>
      <w:tr w:rsidR="00F26B0B" w:rsidRPr="00E3639A" w14:paraId="4AF7895B" w14:textId="77777777" w:rsidTr="009C26DA">
        <w:trPr>
          <w:trHeight w:val="245"/>
          <w:tblHeader/>
        </w:trPr>
        <w:tc>
          <w:tcPr>
            <w:tcW w:w="710" w:type="dxa"/>
          </w:tcPr>
          <w:p w14:paraId="6025F3AA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2977" w:type="dxa"/>
          </w:tcPr>
          <w:p w14:paraId="2B01A217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2</w:t>
            </w:r>
          </w:p>
        </w:tc>
        <w:tc>
          <w:tcPr>
            <w:tcW w:w="850" w:type="dxa"/>
          </w:tcPr>
          <w:p w14:paraId="78B42451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31E24112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4</w:t>
            </w:r>
          </w:p>
        </w:tc>
        <w:tc>
          <w:tcPr>
            <w:tcW w:w="786" w:type="dxa"/>
            <w:gridSpan w:val="2"/>
          </w:tcPr>
          <w:p w14:paraId="4FE71CF0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5</w:t>
            </w:r>
          </w:p>
        </w:tc>
        <w:tc>
          <w:tcPr>
            <w:tcW w:w="786" w:type="dxa"/>
            <w:gridSpan w:val="2"/>
          </w:tcPr>
          <w:p w14:paraId="704E1560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6</w:t>
            </w:r>
          </w:p>
        </w:tc>
        <w:tc>
          <w:tcPr>
            <w:tcW w:w="786" w:type="dxa"/>
            <w:gridSpan w:val="2"/>
          </w:tcPr>
          <w:p w14:paraId="7E96FD2E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786" w:type="dxa"/>
            <w:gridSpan w:val="2"/>
          </w:tcPr>
          <w:p w14:paraId="017BD0EA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786" w:type="dxa"/>
            <w:gridSpan w:val="2"/>
          </w:tcPr>
          <w:p w14:paraId="060A5696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786" w:type="dxa"/>
            <w:gridSpan w:val="2"/>
          </w:tcPr>
          <w:p w14:paraId="55A86719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786" w:type="dxa"/>
            <w:gridSpan w:val="2"/>
          </w:tcPr>
          <w:p w14:paraId="38880EAB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11</w:t>
            </w:r>
          </w:p>
        </w:tc>
        <w:tc>
          <w:tcPr>
            <w:tcW w:w="786" w:type="dxa"/>
          </w:tcPr>
          <w:p w14:paraId="56A795E1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12</w:t>
            </w:r>
          </w:p>
        </w:tc>
        <w:tc>
          <w:tcPr>
            <w:tcW w:w="788" w:type="dxa"/>
          </w:tcPr>
          <w:p w14:paraId="762DB7D2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13</w:t>
            </w:r>
          </w:p>
        </w:tc>
        <w:tc>
          <w:tcPr>
            <w:tcW w:w="787" w:type="dxa"/>
          </w:tcPr>
          <w:p w14:paraId="52F1E062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14</w:t>
            </w:r>
          </w:p>
        </w:tc>
        <w:tc>
          <w:tcPr>
            <w:tcW w:w="788" w:type="dxa"/>
          </w:tcPr>
          <w:p w14:paraId="2439FB6D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851" w:type="dxa"/>
          </w:tcPr>
          <w:p w14:paraId="5F6F46AF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16</w:t>
            </w:r>
          </w:p>
        </w:tc>
      </w:tr>
      <w:tr w:rsidR="00F26B0B" w:rsidRPr="00E3639A" w14:paraId="2A14C82A" w14:textId="77777777" w:rsidTr="009C26DA">
        <w:trPr>
          <w:trHeight w:val="283"/>
        </w:trPr>
        <w:tc>
          <w:tcPr>
            <w:tcW w:w="710" w:type="dxa"/>
          </w:tcPr>
          <w:p w14:paraId="155D4379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1.</w:t>
            </w:r>
          </w:p>
        </w:tc>
        <w:tc>
          <w:tcPr>
            <w:tcW w:w="14604" w:type="dxa"/>
            <w:gridSpan w:val="23"/>
          </w:tcPr>
          <w:p w14:paraId="35F24383" w14:textId="77777777" w:rsidR="004A345A" w:rsidRPr="00E3639A" w:rsidRDefault="004A345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Задача 1 «Развитие инфраструктуры в сфере культуры, в том числе уровня обеспеченности организациями культуры»</w:t>
            </w:r>
          </w:p>
        </w:tc>
      </w:tr>
      <w:tr w:rsidR="0093077E" w:rsidRPr="00E3639A" w14:paraId="07702CC3" w14:textId="77777777" w:rsidTr="009C26DA">
        <w:tc>
          <w:tcPr>
            <w:tcW w:w="710" w:type="dxa"/>
          </w:tcPr>
          <w:p w14:paraId="7A4FC959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1.1.</w:t>
            </w:r>
          </w:p>
        </w:tc>
        <w:tc>
          <w:tcPr>
            <w:tcW w:w="2977" w:type="dxa"/>
          </w:tcPr>
          <w:p w14:paraId="61EC5038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 xml:space="preserve">Количество клубов и учреждений клубного типа </w:t>
            </w:r>
          </w:p>
        </w:tc>
        <w:tc>
          <w:tcPr>
            <w:tcW w:w="850" w:type="dxa"/>
          </w:tcPr>
          <w:p w14:paraId="41CE5BF8" w14:textId="77777777" w:rsidR="0093077E" w:rsidRPr="00E3639A" w:rsidRDefault="0093077E" w:rsidP="00E3639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59" w:type="dxa"/>
          </w:tcPr>
          <w:p w14:paraId="24AB1AF4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Единиц</w:t>
            </w:r>
            <w:r w:rsidR="009C26DA" w:rsidRPr="007F741E">
              <w:rPr>
                <w:rFonts w:ascii="Times New Roman" w:eastAsia="Calibri" w:hAnsi="Times New Roman"/>
                <w:szCs w:val="24"/>
              </w:rPr>
              <w:t>а</w:t>
            </w:r>
            <w:r w:rsidRPr="007F741E"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787" w:type="dxa"/>
            <w:gridSpan w:val="2"/>
          </w:tcPr>
          <w:p w14:paraId="5335BEA8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7" w:type="dxa"/>
            <w:gridSpan w:val="2"/>
          </w:tcPr>
          <w:p w14:paraId="4FE01FD4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8" w:type="dxa"/>
            <w:gridSpan w:val="2"/>
          </w:tcPr>
          <w:p w14:paraId="6431D7F6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7" w:type="dxa"/>
            <w:gridSpan w:val="2"/>
          </w:tcPr>
          <w:p w14:paraId="6736F14D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7" w:type="dxa"/>
            <w:gridSpan w:val="2"/>
          </w:tcPr>
          <w:p w14:paraId="41D3F741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8" w:type="dxa"/>
            <w:gridSpan w:val="2"/>
          </w:tcPr>
          <w:p w14:paraId="7BC1621C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7" w:type="dxa"/>
            <w:gridSpan w:val="2"/>
          </w:tcPr>
          <w:p w14:paraId="44DDC2C9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93" w:type="dxa"/>
            <w:gridSpan w:val="2"/>
          </w:tcPr>
          <w:p w14:paraId="0A86612E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8" w:type="dxa"/>
          </w:tcPr>
          <w:p w14:paraId="604AD21D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7" w:type="dxa"/>
          </w:tcPr>
          <w:p w14:paraId="316B896A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788" w:type="dxa"/>
          </w:tcPr>
          <w:p w14:paraId="05836A0C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851" w:type="dxa"/>
          </w:tcPr>
          <w:p w14:paraId="1D880D3A" w14:textId="77777777" w:rsidR="0093077E" w:rsidRPr="00E3639A" w:rsidRDefault="0093077E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highlight w:val="cyan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</w:tr>
      <w:tr w:rsidR="0093077E" w:rsidRPr="00E3639A" w14:paraId="5B025DA0" w14:textId="77777777" w:rsidTr="009C26DA">
        <w:tc>
          <w:tcPr>
            <w:tcW w:w="710" w:type="dxa"/>
          </w:tcPr>
          <w:p w14:paraId="7571DB46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1.2.</w:t>
            </w:r>
          </w:p>
        </w:tc>
        <w:tc>
          <w:tcPr>
            <w:tcW w:w="2977" w:type="dxa"/>
          </w:tcPr>
          <w:p w14:paraId="2BF6139A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Количество муниципальных библиотек</w:t>
            </w:r>
          </w:p>
        </w:tc>
        <w:tc>
          <w:tcPr>
            <w:tcW w:w="850" w:type="dxa"/>
          </w:tcPr>
          <w:p w14:paraId="1A5AC880" w14:textId="77777777" w:rsidR="0093077E" w:rsidRPr="00E3639A" w:rsidRDefault="0093077E" w:rsidP="00E3639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59" w:type="dxa"/>
          </w:tcPr>
          <w:p w14:paraId="27CA89E7" w14:textId="77777777" w:rsidR="0093077E" w:rsidRPr="00E3639A" w:rsidRDefault="009C26DA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787" w:type="dxa"/>
            <w:gridSpan w:val="2"/>
          </w:tcPr>
          <w:p w14:paraId="20192DA0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7" w:type="dxa"/>
            <w:gridSpan w:val="2"/>
          </w:tcPr>
          <w:p w14:paraId="00F80A47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8" w:type="dxa"/>
            <w:gridSpan w:val="2"/>
          </w:tcPr>
          <w:p w14:paraId="46AEED48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7" w:type="dxa"/>
            <w:gridSpan w:val="2"/>
          </w:tcPr>
          <w:p w14:paraId="3FD1B26F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7" w:type="dxa"/>
            <w:gridSpan w:val="2"/>
          </w:tcPr>
          <w:p w14:paraId="6AB71201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8" w:type="dxa"/>
            <w:gridSpan w:val="2"/>
          </w:tcPr>
          <w:p w14:paraId="0C3AADB9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7" w:type="dxa"/>
            <w:gridSpan w:val="2"/>
          </w:tcPr>
          <w:p w14:paraId="42274143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93" w:type="dxa"/>
            <w:gridSpan w:val="2"/>
          </w:tcPr>
          <w:p w14:paraId="76FF83E0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8" w:type="dxa"/>
          </w:tcPr>
          <w:p w14:paraId="43730EBA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7" w:type="dxa"/>
          </w:tcPr>
          <w:p w14:paraId="3008D435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788" w:type="dxa"/>
          </w:tcPr>
          <w:p w14:paraId="5DC1B88A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  <w:tc>
          <w:tcPr>
            <w:tcW w:w="851" w:type="dxa"/>
          </w:tcPr>
          <w:p w14:paraId="6BD16451" w14:textId="77777777" w:rsidR="0093077E" w:rsidRPr="00E3639A" w:rsidRDefault="0093077E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highlight w:val="cyan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26</w:t>
            </w:r>
          </w:p>
        </w:tc>
      </w:tr>
      <w:tr w:rsidR="0093077E" w:rsidRPr="00E3639A" w14:paraId="6D52C532" w14:textId="77777777" w:rsidTr="009C26DA">
        <w:tc>
          <w:tcPr>
            <w:tcW w:w="710" w:type="dxa"/>
          </w:tcPr>
          <w:p w14:paraId="04CEBA0A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1.3.</w:t>
            </w:r>
          </w:p>
        </w:tc>
        <w:tc>
          <w:tcPr>
            <w:tcW w:w="2977" w:type="dxa"/>
          </w:tcPr>
          <w:p w14:paraId="09C3CF3A" w14:textId="77777777" w:rsidR="0093077E" w:rsidRPr="00E3639A" w:rsidRDefault="0093077E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Количество муниципальных музеев</w:t>
            </w:r>
          </w:p>
        </w:tc>
        <w:tc>
          <w:tcPr>
            <w:tcW w:w="850" w:type="dxa"/>
          </w:tcPr>
          <w:p w14:paraId="37F1A363" w14:textId="77777777" w:rsidR="0093077E" w:rsidRPr="00E3639A" w:rsidRDefault="0093077E" w:rsidP="00E3639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59" w:type="dxa"/>
          </w:tcPr>
          <w:p w14:paraId="4C15D319" w14:textId="77777777" w:rsidR="0093077E" w:rsidRPr="00E3639A" w:rsidRDefault="009C26DA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787" w:type="dxa"/>
            <w:gridSpan w:val="2"/>
          </w:tcPr>
          <w:p w14:paraId="7C504084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7" w:type="dxa"/>
            <w:gridSpan w:val="2"/>
          </w:tcPr>
          <w:p w14:paraId="2DC81160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8" w:type="dxa"/>
            <w:gridSpan w:val="2"/>
          </w:tcPr>
          <w:p w14:paraId="6F4F4871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7" w:type="dxa"/>
            <w:gridSpan w:val="2"/>
          </w:tcPr>
          <w:p w14:paraId="4F9B1C93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7" w:type="dxa"/>
            <w:gridSpan w:val="2"/>
          </w:tcPr>
          <w:p w14:paraId="0CA40142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8" w:type="dxa"/>
            <w:gridSpan w:val="2"/>
          </w:tcPr>
          <w:p w14:paraId="0AD0E9E4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7" w:type="dxa"/>
            <w:gridSpan w:val="2"/>
          </w:tcPr>
          <w:p w14:paraId="0BA98A0D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93" w:type="dxa"/>
            <w:gridSpan w:val="2"/>
          </w:tcPr>
          <w:p w14:paraId="0221CD5F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8" w:type="dxa"/>
          </w:tcPr>
          <w:p w14:paraId="65D07546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7" w:type="dxa"/>
          </w:tcPr>
          <w:p w14:paraId="092FEE61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88" w:type="dxa"/>
          </w:tcPr>
          <w:p w14:paraId="0ED8B198" w14:textId="77777777" w:rsidR="0093077E" w:rsidRPr="00E3639A" w:rsidRDefault="00E539B0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851" w:type="dxa"/>
          </w:tcPr>
          <w:p w14:paraId="2A21CA18" w14:textId="77777777" w:rsidR="0093077E" w:rsidRPr="00E3639A" w:rsidRDefault="0093077E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highlight w:val="cyan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</w:tr>
      <w:tr w:rsidR="00EF2056" w:rsidRPr="00E3639A" w14:paraId="1EA02185" w14:textId="77777777" w:rsidTr="009C26DA">
        <w:tc>
          <w:tcPr>
            <w:tcW w:w="710" w:type="dxa"/>
          </w:tcPr>
          <w:p w14:paraId="1B63FE23" w14:textId="77777777" w:rsidR="00EF2056" w:rsidRPr="00E3639A" w:rsidRDefault="00EF2056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1.4.</w:t>
            </w:r>
          </w:p>
        </w:tc>
        <w:tc>
          <w:tcPr>
            <w:tcW w:w="2977" w:type="dxa"/>
          </w:tcPr>
          <w:p w14:paraId="661938A3" w14:textId="77777777" w:rsidR="00EF2056" w:rsidRPr="00E3639A" w:rsidRDefault="00EF2056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Ежемесячные выплаты стимулирующего характера работникам муниципальных учреждений</w:t>
            </w:r>
            <w:r w:rsidR="005B0247" w:rsidRPr="00E3639A">
              <w:rPr>
                <w:rFonts w:ascii="Times New Roman" w:eastAsia="Calibri" w:hAnsi="Times New Roman"/>
                <w:szCs w:val="24"/>
              </w:rPr>
              <w:t xml:space="preserve"> культуры</w:t>
            </w:r>
          </w:p>
        </w:tc>
        <w:tc>
          <w:tcPr>
            <w:tcW w:w="850" w:type="dxa"/>
          </w:tcPr>
          <w:p w14:paraId="709EC0B2" w14:textId="77777777" w:rsidR="00EF2056" w:rsidRPr="00E3639A" w:rsidRDefault="00EF2056" w:rsidP="00E3639A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МП</w:t>
            </w:r>
          </w:p>
        </w:tc>
        <w:tc>
          <w:tcPr>
            <w:tcW w:w="1259" w:type="dxa"/>
          </w:tcPr>
          <w:p w14:paraId="155353B2" w14:textId="77777777" w:rsidR="00EF2056" w:rsidRPr="00E3639A" w:rsidRDefault="007F741E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П</w:t>
            </w:r>
            <w:r w:rsidR="00EF2056" w:rsidRPr="00E3639A">
              <w:rPr>
                <w:rFonts w:ascii="Times New Roman" w:eastAsia="Calibri" w:hAnsi="Times New Roman"/>
                <w:szCs w:val="24"/>
              </w:rPr>
              <w:t>роцент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787" w:type="dxa"/>
            <w:gridSpan w:val="2"/>
          </w:tcPr>
          <w:p w14:paraId="38BE7DD9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7" w:type="dxa"/>
            <w:gridSpan w:val="2"/>
          </w:tcPr>
          <w:p w14:paraId="7EEED1C8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8" w:type="dxa"/>
            <w:gridSpan w:val="2"/>
          </w:tcPr>
          <w:p w14:paraId="2AF2F1B3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7" w:type="dxa"/>
            <w:gridSpan w:val="2"/>
          </w:tcPr>
          <w:p w14:paraId="452F263C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7" w:type="dxa"/>
            <w:gridSpan w:val="2"/>
          </w:tcPr>
          <w:p w14:paraId="3CDAAD34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8" w:type="dxa"/>
            <w:gridSpan w:val="2"/>
          </w:tcPr>
          <w:p w14:paraId="2C3382D4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7" w:type="dxa"/>
            <w:gridSpan w:val="2"/>
          </w:tcPr>
          <w:p w14:paraId="4F2EB7D0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93" w:type="dxa"/>
            <w:gridSpan w:val="2"/>
          </w:tcPr>
          <w:p w14:paraId="4E4E7443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8" w:type="dxa"/>
          </w:tcPr>
          <w:p w14:paraId="32CF160B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7" w:type="dxa"/>
          </w:tcPr>
          <w:p w14:paraId="4D8D6675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788" w:type="dxa"/>
          </w:tcPr>
          <w:p w14:paraId="44A074C4" w14:textId="77777777" w:rsidR="00EF2056" w:rsidRPr="00E3639A" w:rsidRDefault="00EF030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  <w:tc>
          <w:tcPr>
            <w:tcW w:w="851" w:type="dxa"/>
          </w:tcPr>
          <w:p w14:paraId="5AAC4A02" w14:textId="77777777" w:rsidR="00EF2056" w:rsidRPr="00E3639A" w:rsidRDefault="00EF2056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100</w:t>
            </w:r>
          </w:p>
        </w:tc>
      </w:tr>
      <w:tr w:rsidR="00E3639A" w:rsidRPr="00E3639A" w14:paraId="1BC601F5" w14:textId="77777777" w:rsidTr="009C26DA">
        <w:tc>
          <w:tcPr>
            <w:tcW w:w="710" w:type="dxa"/>
          </w:tcPr>
          <w:p w14:paraId="0032A949" w14:textId="77777777" w:rsidR="00E3639A" w:rsidRPr="00E3639A" w:rsidRDefault="00E3639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2.</w:t>
            </w:r>
          </w:p>
        </w:tc>
        <w:tc>
          <w:tcPr>
            <w:tcW w:w="14604" w:type="dxa"/>
            <w:gridSpan w:val="23"/>
          </w:tcPr>
          <w:p w14:paraId="32951150" w14:textId="77777777" w:rsidR="00E3639A" w:rsidRPr="00E3639A" w:rsidRDefault="00E3639A" w:rsidP="00E3639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Задача 2 «Обеспечение деятельности системы управления в сфере культуры»</w:t>
            </w:r>
          </w:p>
        </w:tc>
      </w:tr>
      <w:tr w:rsidR="00E3639A" w:rsidRPr="00E3639A" w14:paraId="285E9818" w14:textId="77777777" w:rsidTr="009C26DA">
        <w:tc>
          <w:tcPr>
            <w:tcW w:w="710" w:type="dxa"/>
          </w:tcPr>
          <w:p w14:paraId="1645D857" w14:textId="77777777" w:rsidR="00E3639A" w:rsidRPr="00E3639A" w:rsidRDefault="00E3639A" w:rsidP="003F0E6D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2.1.</w:t>
            </w:r>
          </w:p>
        </w:tc>
        <w:tc>
          <w:tcPr>
            <w:tcW w:w="2977" w:type="dxa"/>
          </w:tcPr>
          <w:p w14:paraId="10894E43" w14:textId="77777777" w:rsidR="00E3639A" w:rsidRPr="00E3639A" w:rsidRDefault="00E3639A" w:rsidP="003F0E6D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hAnsi="Times New Roman"/>
                <w:szCs w:val="24"/>
                <w:lang w:eastAsia="en-US"/>
              </w:rPr>
              <w:t>Уровень достижения запланированных показателей муниципальной программы</w:t>
            </w:r>
          </w:p>
        </w:tc>
        <w:tc>
          <w:tcPr>
            <w:tcW w:w="850" w:type="dxa"/>
          </w:tcPr>
          <w:p w14:paraId="7E8C0CD8" w14:textId="77777777" w:rsidR="00E3639A" w:rsidRPr="00E3639A" w:rsidRDefault="00E3639A" w:rsidP="003F0E6D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МП</w:t>
            </w:r>
          </w:p>
        </w:tc>
        <w:tc>
          <w:tcPr>
            <w:tcW w:w="1259" w:type="dxa"/>
          </w:tcPr>
          <w:p w14:paraId="5DD5B6A0" w14:textId="77777777" w:rsidR="00E3639A" w:rsidRPr="00E3639A" w:rsidRDefault="007F741E" w:rsidP="003F0E6D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t>П</w:t>
            </w:r>
            <w:r w:rsidR="00E3639A" w:rsidRPr="00E3639A">
              <w:rPr>
                <w:rFonts w:ascii="Times New Roman" w:eastAsia="Calibri" w:hAnsi="Times New Roman"/>
                <w:szCs w:val="24"/>
              </w:rPr>
              <w:t>роцент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787" w:type="dxa"/>
            <w:gridSpan w:val="2"/>
          </w:tcPr>
          <w:p w14:paraId="6ACBF136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2CF1A3B2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4D21BFE6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22CBCB66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7F46D0A8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5ABFBD9B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65</w:t>
            </w:r>
          </w:p>
        </w:tc>
        <w:tc>
          <w:tcPr>
            <w:tcW w:w="787" w:type="dxa"/>
            <w:gridSpan w:val="2"/>
          </w:tcPr>
          <w:p w14:paraId="08D9D7D3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93" w:type="dxa"/>
            <w:gridSpan w:val="2"/>
          </w:tcPr>
          <w:p w14:paraId="28397E70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</w:tcPr>
          <w:p w14:paraId="40B45EC9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</w:tcPr>
          <w:p w14:paraId="62A52586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</w:tcPr>
          <w:p w14:paraId="749D8415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1" w:type="dxa"/>
          </w:tcPr>
          <w:p w14:paraId="59E103E0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95</w:t>
            </w:r>
          </w:p>
        </w:tc>
      </w:tr>
      <w:tr w:rsidR="00E3639A" w:rsidRPr="00E3639A" w14:paraId="35B66659" w14:textId="77777777" w:rsidTr="009C26DA">
        <w:tc>
          <w:tcPr>
            <w:tcW w:w="710" w:type="dxa"/>
          </w:tcPr>
          <w:p w14:paraId="4FFDA3E3" w14:textId="77777777" w:rsidR="00E3639A" w:rsidRPr="00E3639A" w:rsidRDefault="00E3639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3.</w:t>
            </w:r>
          </w:p>
        </w:tc>
        <w:tc>
          <w:tcPr>
            <w:tcW w:w="13753" w:type="dxa"/>
            <w:gridSpan w:val="22"/>
          </w:tcPr>
          <w:p w14:paraId="50852D21" w14:textId="77777777" w:rsidR="00E3639A" w:rsidRPr="00E3639A" w:rsidRDefault="00E3639A" w:rsidP="00E3639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Задача 3 «Обеспечение населения услугами учреждений культуры, вовлечение граждан Новокузнецкого городского округа в культурную жизнь общества»</w:t>
            </w:r>
          </w:p>
        </w:tc>
        <w:tc>
          <w:tcPr>
            <w:tcW w:w="851" w:type="dxa"/>
          </w:tcPr>
          <w:p w14:paraId="202139E2" w14:textId="77777777" w:rsidR="00E3639A" w:rsidRPr="00E3639A" w:rsidRDefault="00E3639A" w:rsidP="00E3639A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3639A" w:rsidRPr="00E3639A" w14:paraId="3AF5A3B0" w14:textId="77777777" w:rsidTr="009C26DA">
        <w:tc>
          <w:tcPr>
            <w:tcW w:w="710" w:type="dxa"/>
          </w:tcPr>
          <w:p w14:paraId="3181369B" w14:textId="77777777" w:rsidR="00E3639A" w:rsidRPr="00E3639A" w:rsidRDefault="00E3639A" w:rsidP="00E3639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3.1.</w:t>
            </w:r>
          </w:p>
        </w:tc>
        <w:tc>
          <w:tcPr>
            <w:tcW w:w="2977" w:type="dxa"/>
          </w:tcPr>
          <w:p w14:paraId="45189CB8" w14:textId="77777777" w:rsidR="00E3639A" w:rsidRPr="00E3639A" w:rsidRDefault="00E3639A" w:rsidP="003F0E6D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 xml:space="preserve">Число проводимых культурно-массовых </w:t>
            </w:r>
            <w:r w:rsidRPr="00E3639A">
              <w:rPr>
                <w:rFonts w:ascii="Times New Roman" w:hAnsi="Times New Roman"/>
                <w:szCs w:val="22"/>
                <w:lang w:eastAsia="en-US"/>
              </w:rPr>
              <w:lastRenderedPageBreak/>
              <w:t>мероприятий в Новокузнецком городском округе</w:t>
            </w:r>
          </w:p>
        </w:tc>
        <w:tc>
          <w:tcPr>
            <w:tcW w:w="850" w:type="dxa"/>
          </w:tcPr>
          <w:p w14:paraId="5C411276" w14:textId="77777777" w:rsidR="00E3639A" w:rsidRPr="00E3639A" w:rsidRDefault="00E3639A" w:rsidP="003F0E6D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E3639A">
              <w:rPr>
                <w:rFonts w:ascii="Times New Roman" w:eastAsia="Calibri" w:hAnsi="Times New Roman"/>
                <w:szCs w:val="24"/>
              </w:rPr>
              <w:lastRenderedPageBreak/>
              <w:t>МП</w:t>
            </w:r>
          </w:p>
        </w:tc>
        <w:tc>
          <w:tcPr>
            <w:tcW w:w="1259" w:type="dxa"/>
          </w:tcPr>
          <w:p w14:paraId="476E2DFB" w14:textId="77777777" w:rsidR="00E3639A" w:rsidRPr="00E3639A" w:rsidRDefault="009C26DA" w:rsidP="003F0E6D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Единица</w:t>
            </w:r>
            <w:r w:rsidR="00E3639A" w:rsidRPr="00E3639A"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787" w:type="dxa"/>
            <w:gridSpan w:val="2"/>
          </w:tcPr>
          <w:p w14:paraId="68E6CC59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793A6E2F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51A20AF1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508AA1C8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  <w:gridSpan w:val="2"/>
          </w:tcPr>
          <w:p w14:paraId="716D5483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  <w:gridSpan w:val="2"/>
          </w:tcPr>
          <w:p w14:paraId="0A502426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6132</w:t>
            </w:r>
          </w:p>
        </w:tc>
        <w:tc>
          <w:tcPr>
            <w:tcW w:w="787" w:type="dxa"/>
            <w:gridSpan w:val="2"/>
          </w:tcPr>
          <w:p w14:paraId="3F877157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93" w:type="dxa"/>
            <w:gridSpan w:val="2"/>
          </w:tcPr>
          <w:p w14:paraId="4A13DE89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</w:tcPr>
          <w:p w14:paraId="774D15FE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7" w:type="dxa"/>
          </w:tcPr>
          <w:p w14:paraId="6351A483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788" w:type="dxa"/>
          </w:tcPr>
          <w:p w14:paraId="4E211D84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-</w:t>
            </w:r>
          </w:p>
        </w:tc>
        <w:tc>
          <w:tcPr>
            <w:tcW w:w="851" w:type="dxa"/>
          </w:tcPr>
          <w:p w14:paraId="67762851" w14:textId="77777777" w:rsidR="00E3639A" w:rsidRPr="00E3639A" w:rsidRDefault="00E3639A" w:rsidP="003F0E6D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3639A">
              <w:rPr>
                <w:rFonts w:ascii="Times New Roman" w:hAnsi="Times New Roman"/>
                <w:szCs w:val="22"/>
                <w:lang w:eastAsia="en-US"/>
              </w:rPr>
              <w:t>12265</w:t>
            </w:r>
          </w:p>
        </w:tc>
      </w:tr>
    </w:tbl>
    <w:p w14:paraId="7C955EDE" w14:textId="77777777" w:rsidR="004A345A" w:rsidRPr="002E689B" w:rsidRDefault="004A345A" w:rsidP="004A345A">
      <w:pPr>
        <w:spacing w:before="0" w:after="20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096552E1" w14:textId="77777777" w:rsidR="004A345A" w:rsidRPr="002E689B" w:rsidRDefault="004A345A" w:rsidP="004A345A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4. Мероприятия (результаты) комплекса процессных мероприятий</w:t>
      </w:r>
    </w:p>
    <w:tbl>
      <w:tblPr>
        <w:tblStyle w:val="71"/>
        <w:tblW w:w="15453" w:type="dxa"/>
        <w:tblInd w:w="-318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51"/>
        <w:gridCol w:w="4395"/>
        <w:gridCol w:w="1419"/>
        <w:gridCol w:w="1276"/>
        <w:gridCol w:w="769"/>
        <w:gridCol w:w="769"/>
        <w:gridCol w:w="21"/>
        <w:gridCol w:w="709"/>
        <w:gridCol w:w="809"/>
        <w:gridCol w:w="770"/>
        <w:gridCol w:w="769"/>
        <w:gridCol w:w="770"/>
        <w:gridCol w:w="2126"/>
      </w:tblGrid>
      <w:tr w:rsidR="00F26B0B" w:rsidRPr="002E689B" w14:paraId="4BB55525" w14:textId="77777777" w:rsidTr="00034FA2">
        <w:trPr>
          <w:trHeight w:val="1206"/>
        </w:trPr>
        <w:tc>
          <w:tcPr>
            <w:tcW w:w="851" w:type="dxa"/>
            <w:vMerge w:val="restart"/>
          </w:tcPr>
          <w:p w14:paraId="0F292854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№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br/>
              <w:t>п/п</w:t>
            </w:r>
          </w:p>
        </w:tc>
        <w:tc>
          <w:tcPr>
            <w:tcW w:w="4395" w:type="dxa"/>
            <w:vMerge w:val="restart"/>
          </w:tcPr>
          <w:p w14:paraId="38FCE6E6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Наименование мероприятия (результата)</w:t>
            </w:r>
          </w:p>
        </w:tc>
        <w:tc>
          <w:tcPr>
            <w:tcW w:w="1419" w:type="dxa"/>
            <w:vMerge w:val="restart"/>
          </w:tcPr>
          <w:p w14:paraId="5932CADD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</w:tcPr>
          <w:p w14:paraId="0C9D5ACD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единицы измерения (по ОКЕИ)</w:t>
            </w:r>
          </w:p>
        </w:tc>
        <w:tc>
          <w:tcPr>
            <w:tcW w:w="1559" w:type="dxa"/>
            <w:gridSpan w:val="3"/>
          </w:tcPr>
          <w:p w14:paraId="0BB12E23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3827" w:type="dxa"/>
            <w:gridSpan w:val="5"/>
          </w:tcPr>
          <w:p w14:paraId="2743A904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126" w:type="dxa"/>
            <w:vMerge w:val="restart"/>
          </w:tcPr>
          <w:p w14:paraId="69B7D00C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Связь с показателями комплекса процессных мероприятий (при наличии</w:t>
            </w:r>
          </w:p>
        </w:tc>
      </w:tr>
      <w:tr w:rsidR="00F26B0B" w:rsidRPr="002E689B" w14:paraId="1C1FA524" w14:textId="77777777" w:rsidTr="00034FA2">
        <w:trPr>
          <w:trHeight w:val="469"/>
        </w:trPr>
        <w:tc>
          <w:tcPr>
            <w:tcW w:w="851" w:type="dxa"/>
            <w:vMerge/>
          </w:tcPr>
          <w:p w14:paraId="06903ECB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395" w:type="dxa"/>
            <w:vMerge/>
          </w:tcPr>
          <w:p w14:paraId="66C596C2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9" w:type="dxa"/>
            <w:vMerge/>
          </w:tcPr>
          <w:p w14:paraId="45358657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14:paraId="316F86BB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69" w:type="dxa"/>
          </w:tcPr>
          <w:p w14:paraId="1E908695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769" w:type="dxa"/>
          </w:tcPr>
          <w:p w14:paraId="2987C305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год</w:t>
            </w:r>
          </w:p>
        </w:tc>
        <w:tc>
          <w:tcPr>
            <w:tcW w:w="730" w:type="dxa"/>
            <w:gridSpan w:val="2"/>
          </w:tcPr>
          <w:p w14:paraId="585155D4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809" w:type="dxa"/>
          </w:tcPr>
          <w:p w14:paraId="43569D00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2027</w:t>
            </w:r>
          </w:p>
        </w:tc>
        <w:tc>
          <w:tcPr>
            <w:tcW w:w="770" w:type="dxa"/>
          </w:tcPr>
          <w:p w14:paraId="6CD1F3EC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2028</w:t>
            </w:r>
          </w:p>
        </w:tc>
        <w:tc>
          <w:tcPr>
            <w:tcW w:w="769" w:type="dxa"/>
          </w:tcPr>
          <w:p w14:paraId="4D87864A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770" w:type="dxa"/>
          </w:tcPr>
          <w:p w14:paraId="6337B1E7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2126" w:type="dxa"/>
            <w:vMerge/>
          </w:tcPr>
          <w:p w14:paraId="6AB0CFC5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14:paraId="050F1120" w14:textId="77777777" w:rsidR="004A345A" w:rsidRPr="002E689B" w:rsidRDefault="004A345A" w:rsidP="004A345A">
      <w:pPr>
        <w:spacing w:before="0"/>
        <w:ind w:firstLine="0"/>
        <w:jc w:val="left"/>
        <w:rPr>
          <w:rFonts w:ascii="Times New Roman" w:hAnsi="Times New Roman"/>
          <w:sz w:val="2"/>
          <w:szCs w:val="2"/>
          <w:lang w:eastAsia="en-US"/>
        </w:rPr>
      </w:pPr>
    </w:p>
    <w:tbl>
      <w:tblPr>
        <w:tblStyle w:val="71"/>
        <w:tblW w:w="15453" w:type="dxa"/>
        <w:tblInd w:w="-318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51"/>
        <w:gridCol w:w="4395"/>
        <w:gridCol w:w="1419"/>
        <w:gridCol w:w="1276"/>
        <w:gridCol w:w="769"/>
        <w:gridCol w:w="769"/>
        <w:gridCol w:w="770"/>
        <w:gridCol w:w="769"/>
        <w:gridCol w:w="770"/>
        <w:gridCol w:w="769"/>
        <w:gridCol w:w="770"/>
        <w:gridCol w:w="2126"/>
      </w:tblGrid>
      <w:tr w:rsidR="00F26B0B" w:rsidRPr="00034FA2" w14:paraId="578BB71D" w14:textId="77777777" w:rsidTr="00034FA2">
        <w:trPr>
          <w:trHeight w:val="340"/>
          <w:tblHeader/>
        </w:trPr>
        <w:tc>
          <w:tcPr>
            <w:tcW w:w="851" w:type="dxa"/>
          </w:tcPr>
          <w:p w14:paraId="2E10B133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4395" w:type="dxa"/>
          </w:tcPr>
          <w:p w14:paraId="516AAA52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9" w:type="dxa"/>
          </w:tcPr>
          <w:p w14:paraId="0414FFDB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14:paraId="34A835E6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769" w:type="dxa"/>
          </w:tcPr>
          <w:p w14:paraId="34287B04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769" w:type="dxa"/>
          </w:tcPr>
          <w:p w14:paraId="100426B7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770" w:type="dxa"/>
          </w:tcPr>
          <w:p w14:paraId="0A4E014B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769" w:type="dxa"/>
          </w:tcPr>
          <w:p w14:paraId="6D94404F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770" w:type="dxa"/>
          </w:tcPr>
          <w:p w14:paraId="6B73FB07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769" w:type="dxa"/>
          </w:tcPr>
          <w:p w14:paraId="5B721DC6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770" w:type="dxa"/>
          </w:tcPr>
          <w:p w14:paraId="43ED13DD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2126" w:type="dxa"/>
          </w:tcPr>
          <w:p w14:paraId="791FE471" w14:textId="77777777" w:rsidR="004A345A" w:rsidRPr="00034FA2" w:rsidRDefault="004A345A" w:rsidP="004A345A">
            <w:pPr>
              <w:tabs>
                <w:tab w:val="left" w:pos="34"/>
                <w:tab w:val="left" w:pos="1452"/>
                <w:tab w:val="left" w:pos="1839"/>
              </w:tabs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</w:tr>
      <w:tr w:rsidR="00F26B0B" w:rsidRPr="00034FA2" w14:paraId="0F017CEA" w14:textId="77777777" w:rsidTr="00034FA2">
        <w:trPr>
          <w:trHeight w:val="321"/>
        </w:trPr>
        <w:tc>
          <w:tcPr>
            <w:tcW w:w="851" w:type="dxa"/>
          </w:tcPr>
          <w:p w14:paraId="25FCBB50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14602" w:type="dxa"/>
            <w:gridSpan w:val="11"/>
          </w:tcPr>
          <w:p w14:paraId="6BAAB57D" w14:textId="77777777" w:rsidR="004A345A" w:rsidRPr="00034FA2" w:rsidRDefault="004A345A" w:rsidP="004A345A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Задача 1 «Развитие инфраструктуры в сфере культуры, в том числе уровня обеспеченности организациями культуры»</w:t>
            </w:r>
          </w:p>
        </w:tc>
      </w:tr>
      <w:tr w:rsidR="00F26B0B" w:rsidRPr="00034FA2" w14:paraId="596C256D" w14:textId="77777777" w:rsidTr="00034FA2">
        <w:trPr>
          <w:trHeight w:val="567"/>
        </w:trPr>
        <w:tc>
          <w:tcPr>
            <w:tcW w:w="851" w:type="dxa"/>
          </w:tcPr>
          <w:p w14:paraId="4721E444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4395" w:type="dxa"/>
          </w:tcPr>
          <w:p w14:paraId="7A3ED493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Мероприятие 1.1.</w:t>
            </w:r>
          </w:p>
          <w:p w14:paraId="576DFD5E" w14:textId="77777777" w:rsidR="004A345A" w:rsidRPr="00034FA2" w:rsidRDefault="00EF0306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 xml:space="preserve">Обеспечена деятельность подведомственных </w:t>
            </w:r>
            <w:proofErr w:type="spellStart"/>
            <w:r w:rsidRPr="00034FA2">
              <w:rPr>
                <w:rFonts w:ascii="Times New Roman" w:hAnsi="Times New Roman"/>
                <w:szCs w:val="22"/>
                <w:lang w:eastAsia="en-US"/>
              </w:rPr>
              <w:t>УКиМП</w:t>
            </w:r>
            <w:proofErr w:type="spellEnd"/>
            <w:r w:rsidRPr="00034FA2">
              <w:rPr>
                <w:rFonts w:ascii="Times New Roman" w:hAnsi="Times New Roman"/>
                <w:szCs w:val="22"/>
                <w:lang w:eastAsia="en-US"/>
              </w:rPr>
              <w:t xml:space="preserve"> учреждений культуры</w:t>
            </w:r>
          </w:p>
        </w:tc>
        <w:tc>
          <w:tcPr>
            <w:tcW w:w="1419" w:type="dxa"/>
          </w:tcPr>
          <w:p w14:paraId="319DE3A1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Оказание услуг, (выполнение работ)</w:t>
            </w:r>
          </w:p>
        </w:tc>
        <w:tc>
          <w:tcPr>
            <w:tcW w:w="1276" w:type="dxa"/>
          </w:tcPr>
          <w:p w14:paraId="11326139" w14:textId="77777777" w:rsidR="004A345A" w:rsidRPr="00034FA2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769" w:type="dxa"/>
          </w:tcPr>
          <w:p w14:paraId="54C870FE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28A39D56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27D7B6A6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1986BFF2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617E5EE2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480AF83E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67E22AD4" w14:textId="77777777" w:rsidR="004A345A" w:rsidRPr="00034FA2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2126" w:type="dxa"/>
          </w:tcPr>
          <w:p w14:paraId="6A91EBB8" w14:textId="77777777" w:rsidR="00EF0306" w:rsidRPr="00034FA2" w:rsidRDefault="00EF0306" w:rsidP="00EF0306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 xml:space="preserve">Количество клубов и учреждений клубного типа </w:t>
            </w:r>
          </w:p>
          <w:p w14:paraId="7B0CD07A" w14:textId="77777777" w:rsidR="00EF0306" w:rsidRPr="00034FA2" w:rsidRDefault="00EF0306" w:rsidP="00EF0306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Количество муниципальных библиотек</w:t>
            </w:r>
          </w:p>
          <w:p w14:paraId="35A6C1F8" w14:textId="77777777" w:rsidR="004A345A" w:rsidRPr="00034FA2" w:rsidRDefault="00EF0306" w:rsidP="00EF0306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Количество муниципальных музеев</w:t>
            </w:r>
          </w:p>
        </w:tc>
      </w:tr>
      <w:tr w:rsidR="006E486F" w:rsidRPr="00034FA2" w14:paraId="192C50E2" w14:textId="77777777" w:rsidTr="00034FA2">
        <w:trPr>
          <w:trHeight w:val="567"/>
        </w:trPr>
        <w:tc>
          <w:tcPr>
            <w:tcW w:w="851" w:type="dxa"/>
          </w:tcPr>
          <w:p w14:paraId="24E4BABD" w14:textId="77777777" w:rsidR="006E486F" w:rsidRPr="00034FA2" w:rsidRDefault="006E486F" w:rsidP="006E486F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1.</w:t>
            </w:r>
            <w:r w:rsidR="00C66014" w:rsidRPr="00034FA2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Pr="00034FA2">
              <w:rPr>
                <w:rFonts w:ascii="Times New Roman" w:hAnsi="Times New Roman"/>
                <w:szCs w:val="24"/>
                <w:lang w:eastAsia="en-US"/>
              </w:rPr>
              <w:t>.</w:t>
            </w:r>
            <w:r w:rsidR="00C66014" w:rsidRPr="00034FA2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4395" w:type="dxa"/>
          </w:tcPr>
          <w:p w14:paraId="75DCACF7" w14:textId="77777777" w:rsidR="006E486F" w:rsidRPr="00034FA2" w:rsidRDefault="006E486F" w:rsidP="006E486F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Содержание учреждений культуры Новокузнецкого городского округа, в том числе оплата труда и налогов</w:t>
            </w:r>
          </w:p>
        </w:tc>
        <w:tc>
          <w:tcPr>
            <w:tcW w:w="1419" w:type="dxa"/>
          </w:tcPr>
          <w:p w14:paraId="2DE4646F" w14:textId="77777777" w:rsidR="006E486F" w:rsidRPr="00034FA2" w:rsidRDefault="006E486F" w:rsidP="006E486F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2DEDD4F6" w14:textId="77777777" w:rsidR="006E486F" w:rsidRPr="00034FA2" w:rsidRDefault="006E486F" w:rsidP="006E486F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Единица</w:t>
            </w:r>
          </w:p>
        </w:tc>
        <w:tc>
          <w:tcPr>
            <w:tcW w:w="769" w:type="dxa"/>
          </w:tcPr>
          <w:p w14:paraId="180FA4A8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769" w:type="dxa"/>
          </w:tcPr>
          <w:p w14:paraId="2B2C78DB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2025</w:t>
            </w:r>
          </w:p>
        </w:tc>
        <w:tc>
          <w:tcPr>
            <w:tcW w:w="770" w:type="dxa"/>
          </w:tcPr>
          <w:p w14:paraId="64252965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769" w:type="dxa"/>
          </w:tcPr>
          <w:p w14:paraId="00B1FE9B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770" w:type="dxa"/>
          </w:tcPr>
          <w:p w14:paraId="47813DE6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769" w:type="dxa"/>
          </w:tcPr>
          <w:p w14:paraId="4430863C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770" w:type="dxa"/>
          </w:tcPr>
          <w:p w14:paraId="149A7D66" w14:textId="77777777" w:rsidR="006E486F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18</w:t>
            </w:r>
          </w:p>
        </w:tc>
        <w:tc>
          <w:tcPr>
            <w:tcW w:w="2126" w:type="dxa"/>
          </w:tcPr>
          <w:p w14:paraId="05C95E1E" w14:textId="77777777" w:rsidR="006E486F" w:rsidRPr="00034FA2" w:rsidRDefault="006E486F" w:rsidP="006E486F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C85C91" w:rsidRPr="00034FA2" w14:paraId="23A1305F" w14:textId="77777777" w:rsidTr="00034FA2">
        <w:trPr>
          <w:trHeight w:val="567"/>
        </w:trPr>
        <w:tc>
          <w:tcPr>
            <w:tcW w:w="851" w:type="dxa"/>
          </w:tcPr>
          <w:p w14:paraId="5427B97B" w14:textId="77777777" w:rsidR="00C85C91" w:rsidRPr="00034FA2" w:rsidRDefault="00C66014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1.2.</w:t>
            </w:r>
          </w:p>
        </w:tc>
        <w:tc>
          <w:tcPr>
            <w:tcW w:w="4395" w:type="dxa"/>
          </w:tcPr>
          <w:p w14:paraId="13037330" w14:textId="77777777" w:rsidR="00C85C91" w:rsidRPr="00034FA2" w:rsidRDefault="00C85C91" w:rsidP="00C85C91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034FA2">
              <w:rPr>
                <w:rFonts w:ascii="Times New Roman" w:hAnsi="Times New Roman"/>
                <w:color w:val="000000"/>
                <w:szCs w:val="24"/>
                <w:lang w:eastAsia="en-US"/>
              </w:rPr>
              <w:t xml:space="preserve">Мероприятие </w:t>
            </w:r>
            <w:r w:rsidR="00C66014" w:rsidRPr="00034FA2">
              <w:rPr>
                <w:rFonts w:ascii="Times New Roman" w:hAnsi="Times New Roman"/>
                <w:color w:val="000000"/>
                <w:szCs w:val="24"/>
                <w:lang w:eastAsia="en-US"/>
              </w:rPr>
              <w:t>1.</w:t>
            </w:r>
            <w:r w:rsidRPr="00034FA2">
              <w:rPr>
                <w:rFonts w:ascii="Times New Roman" w:hAnsi="Times New Roman"/>
                <w:color w:val="000000"/>
                <w:szCs w:val="24"/>
                <w:lang w:eastAsia="en-US"/>
              </w:rPr>
              <w:t>2. Ежемесячные выплаты стимулирующего характера работникам муниципальных учреждений культуры</w:t>
            </w:r>
          </w:p>
        </w:tc>
        <w:tc>
          <w:tcPr>
            <w:tcW w:w="1419" w:type="dxa"/>
          </w:tcPr>
          <w:p w14:paraId="0666A134" w14:textId="77777777" w:rsidR="00C85C91" w:rsidRPr="00034FA2" w:rsidRDefault="00C85C91" w:rsidP="00C85C91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Иные мероприятия (результаты)</w:t>
            </w:r>
          </w:p>
        </w:tc>
        <w:tc>
          <w:tcPr>
            <w:tcW w:w="1276" w:type="dxa"/>
          </w:tcPr>
          <w:p w14:paraId="2A42F42D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69" w:type="dxa"/>
          </w:tcPr>
          <w:p w14:paraId="659E233C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69" w:type="dxa"/>
          </w:tcPr>
          <w:p w14:paraId="7EBA9A2C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70" w:type="dxa"/>
          </w:tcPr>
          <w:p w14:paraId="57B980F8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69" w:type="dxa"/>
          </w:tcPr>
          <w:p w14:paraId="02959505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70" w:type="dxa"/>
          </w:tcPr>
          <w:p w14:paraId="3F829C03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69" w:type="dxa"/>
          </w:tcPr>
          <w:p w14:paraId="10A7E59A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70" w:type="dxa"/>
          </w:tcPr>
          <w:p w14:paraId="14200C81" w14:textId="77777777" w:rsidR="00C85C91" w:rsidRPr="00034FA2" w:rsidRDefault="00C85C91" w:rsidP="00C85C91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126" w:type="dxa"/>
          </w:tcPr>
          <w:p w14:paraId="2C8C7640" w14:textId="77777777" w:rsidR="00C85C91" w:rsidRPr="00034FA2" w:rsidRDefault="00C85C91" w:rsidP="00C85C91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007D73" w:rsidRPr="00034FA2" w14:paraId="39BD89F3" w14:textId="77777777" w:rsidTr="00034FA2">
        <w:trPr>
          <w:trHeight w:val="567"/>
        </w:trPr>
        <w:tc>
          <w:tcPr>
            <w:tcW w:w="851" w:type="dxa"/>
          </w:tcPr>
          <w:p w14:paraId="79C96C0C" w14:textId="77777777" w:rsidR="00007D73" w:rsidRPr="00034FA2" w:rsidRDefault="005B0247" w:rsidP="006E486F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lastRenderedPageBreak/>
              <w:t>1.</w:t>
            </w:r>
            <w:r w:rsidR="00C66014" w:rsidRPr="00034FA2">
              <w:rPr>
                <w:rFonts w:ascii="Times New Roman" w:hAnsi="Times New Roman"/>
                <w:szCs w:val="24"/>
                <w:lang w:eastAsia="en-US"/>
              </w:rPr>
              <w:t>2.1</w:t>
            </w:r>
          </w:p>
        </w:tc>
        <w:tc>
          <w:tcPr>
            <w:tcW w:w="4395" w:type="dxa"/>
          </w:tcPr>
          <w:p w14:paraId="3F4309C3" w14:textId="77777777" w:rsidR="00007D73" w:rsidRPr="00034FA2" w:rsidRDefault="00007D73" w:rsidP="006E486F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Произведены выплаты стимулирующего характера</w:t>
            </w:r>
            <w:r w:rsidR="005B0247" w:rsidRPr="00034FA2">
              <w:t xml:space="preserve"> </w:t>
            </w:r>
            <w:r w:rsidR="005B0247" w:rsidRPr="00034FA2">
              <w:rPr>
                <w:rFonts w:ascii="Times New Roman" w:hAnsi="Times New Roman"/>
                <w:szCs w:val="24"/>
                <w:lang w:eastAsia="en-US"/>
              </w:rPr>
              <w:t>работникам муниципальных учреждений культуры</w:t>
            </w:r>
          </w:p>
        </w:tc>
        <w:tc>
          <w:tcPr>
            <w:tcW w:w="1419" w:type="dxa"/>
          </w:tcPr>
          <w:p w14:paraId="09DA4BFE" w14:textId="77777777" w:rsidR="00007D73" w:rsidRPr="00034FA2" w:rsidRDefault="00007D73" w:rsidP="006E486F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16A2140F" w14:textId="77777777" w:rsidR="00007D73" w:rsidRPr="00034FA2" w:rsidRDefault="00007D73" w:rsidP="006E486F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Человек</w:t>
            </w:r>
          </w:p>
        </w:tc>
        <w:tc>
          <w:tcPr>
            <w:tcW w:w="769" w:type="dxa"/>
          </w:tcPr>
          <w:p w14:paraId="62E8538C" w14:textId="77777777" w:rsidR="00007D73" w:rsidRPr="00034FA2" w:rsidRDefault="00DE4C60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540</w:t>
            </w:r>
          </w:p>
        </w:tc>
        <w:tc>
          <w:tcPr>
            <w:tcW w:w="769" w:type="dxa"/>
          </w:tcPr>
          <w:p w14:paraId="05DA025F" w14:textId="77777777" w:rsidR="00007D73" w:rsidRPr="00034FA2" w:rsidRDefault="00007D73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202</w:t>
            </w:r>
            <w:r w:rsidR="00DE4C60" w:rsidRPr="00034FA2"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770" w:type="dxa"/>
          </w:tcPr>
          <w:p w14:paraId="1799A831" w14:textId="77777777" w:rsidR="00007D73" w:rsidRPr="00034FA2" w:rsidRDefault="00DE4C60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540</w:t>
            </w:r>
          </w:p>
        </w:tc>
        <w:tc>
          <w:tcPr>
            <w:tcW w:w="769" w:type="dxa"/>
          </w:tcPr>
          <w:p w14:paraId="7CD623AF" w14:textId="77777777" w:rsidR="00007D73" w:rsidRPr="00034FA2" w:rsidRDefault="00DE4C60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540</w:t>
            </w:r>
          </w:p>
        </w:tc>
        <w:tc>
          <w:tcPr>
            <w:tcW w:w="770" w:type="dxa"/>
          </w:tcPr>
          <w:p w14:paraId="3E23E025" w14:textId="77777777" w:rsidR="00007D73" w:rsidRPr="00034FA2" w:rsidRDefault="00DE4C60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540</w:t>
            </w:r>
          </w:p>
        </w:tc>
        <w:tc>
          <w:tcPr>
            <w:tcW w:w="769" w:type="dxa"/>
          </w:tcPr>
          <w:p w14:paraId="015AB0C1" w14:textId="77777777" w:rsidR="00007D73" w:rsidRPr="00034FA2" w:rsidRDefault="00DE4C60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540</w:t>
            </w:r>
          </w:p>
        </w:tc>
        <w:tc>
          <w:tcPr>
            <w:tcW w:w="770" w:type="dxa"/>
          </w:tcPr>
          <w:p w14:paraId="0F3B9044" w14:textId="77777777" w:rsidR="00007D73" w:rsidRPr="00034FA2" w:rsidRDefault="00DE4C60" w:rsidP="00007D73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540</w:t>
            </w:r>
          </w:p>
        </w:tc>
        <w:tc>
          <w:tcPr>
            <w:tcW w:w="2126" w:type="dxa"/>
          </w:tcPr>
          <w:p w14:paraId="7B1A445C" w14:textId="77777777" w:rsidR="00007D73" w:rsidRPr="00034FA2" w:rsidRDefault="005B0247" w:rsidP="006E486F">
            <w:pPr>
              <w:widowControl w:val="0"/>
              <w:spacing w:before="0"/>
              <w:ind w:firstLine="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Ежемесячные выплаты стимулирующего характера работникам муниципальных учреждений культуры</w:t>
            </w:r>
          </w:p>
        </w:tc>
      </w:tr>
      <w:tr w:rsidR="003F171A" w:rsidRPr="00034FA2" w14:paraId="21926E07" w14:textId="77777777" w:rsidTr="00034FA2">
        <w:trPr>
          <w:trHeight w:val="313"/>
        </w:trPr>
        <w:tc>
          <w:tcPr>
            <w:tcW w:w="851" w:type="dxa"/>
          </w:tcPr>
          <w:p w14:paraId="37620F90" w14:textId="77777777" w:rsidR="003F171A" w:rsidRPr="00034FA2" w:rsidRDefault="003F171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2.</w:t>
            </w:r>
          </w:p>
        </w:tc>
        <w:tc>
          <w:tcPr>
            <w:tcW w:w="14602" w:type="dxa"/>
            <w:gridSpan w:val="11"/>
          </w:tcPr>
          <w:p w14:paraId="47FBCA73" w14:textId="77777777" w:rsidR="003F171A" w:rsidRPr="00034FA2" w:rsidRDefault="003F171A" w:rsidP="004A345A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Задача 2 «</w:t>
            </w:r>
            <w:r w:rsidR="005B0247" w:rsidRPr="00034FA2">
              <w:rPr>
                <w:rFonts w:ascii="Times New Roman" w:eastAsia="Calibri" w:hAnsi="Times New Roman"/>
                <w:szCs w:val="24"/>
              </w:rPr>
              <w:t>Обеспечение деятельности системы управления в сфере культуры</w:t>
            </w:r>
            <w:r w:rsidRPr="00034FA2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</w:tr>
      <w:tr w:rsidR="005B0247" w:rsidRPr="00034FA2" w14:paraId="6B0C8D66" w14:textId="77777777" w:rsidTr="00034FA2">
        <w:trPr>
          <w:trHeight w:val="567"/>
        </w:trPr>
        <w:tc>
          <w:tcPr>
            <w:tcW w:w="851" w:type="dxa"/>
          </w:tcPr>
          <w:p w14:paraId="0993CAA1" w14:textId="77777777" w:rsidR="005B0247" w:rsidRPr="00034FA2" w:rsidRDefault="005B0247" w:rsidP="005B024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2.1.</w:t>
            </w:r>
          </w:p>
        </w:tc>
        <w:tc>
          <w:tcPr>
            <w:tcW w:w="4395" w:type="dxa"/>
          </w:tcPr>
          <w:p w14:paraId="05D12BED" w14:textId="77777777" w:rsidR="005B0247" w:rsidRPr="00034FA2" w:rsidRDefault="005B0247" w:rsidP="005B024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 w:hint="eastAsia"/>
                <w:szCs w:val="24"/>
              </w:rPr>
              <w:t>Мероприятие</w:t>
            </w:r>
            <w:r w:rsidRPr="00034FA2">
              <w:rPr>
                <w:rFonts w:ascii="Times New Roman" w:hAnsi="Times New Roman"/>
                <w:szCs w:val="24"/>
              </w:rPr>
              <w:t xml:space="preserve"> 2.1</w:t>
            </w:r>
          </w:p>
          <w:p w14:paraId="448EE7BB" w14:textId="77777777" w:rsidR="005B0247" w:rsidRPr="00034FA2" w:rsidRDefault="005B0247" w:rsidP="005B024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</w:rPr>
              <w:t xml:space="preserve">«Обеспечено содержание </w:t>
            </w:r>
            <w:proofErr w:type="spellStart"/>
            <w:r w:rsidRPr="00034FA2">
              <w:rPr>
                <w:rFonts w:ascii="Times New Roman" w:hAnsi="Times New Roman"/>
                <w:szCs w:val="24"/>
              </w:rPr>
              <w:t>УКиМП</w:t>
            </w:r>
            <w:proofErr w:type="spellEnd"/>
            <w:r w:rsidRPr="00034FA2">
              <w:rPr>
                <w:rFonts w:ascii="Times New Roman" w:hAnsi="Times New Roman"/>
                <w:szCs w:val="24"/>
              </w:rPr>
              <w:t xml:space="preserve"> администрации города Новокузнецка по реализации муниципальной программы»</w:t>
            </w:r>
          </w:p>
        </w:tc>
        <w:tc>
          <w:tcPr>
            <w:tcW w:w="1419" w:type="dxa"/>
          </w:tcPr>
          <w:p w14:paraId="395CD976" w14:textId="77777777" w:rsidR="005B0247" w:rsidRPr="00034FA2" w:rsidRDefault="005B0247" w:rsidP="005B024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</w:rPr>
              <w:t>Осуществление текущей деятельности</w:t>
            </w:r>
          </w:p>
        </w:tc>
        <w:tc>
          <w:tcPr>
            <w:tcW w:w="1276" w:type="dxa"/>
          </w:tcPr>
          <w:p w14:paraId="3A0F4641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769" w:type="dxa"/>
          </w:tcPr>
          <w:p w14:paraId="770702E7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63074935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299068AC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240C4FF9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0764D3DC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42204E94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6C734B52" w14:textId="77777777" w:rsidR="005B0247" w:rsidRPr="00034FA2" w:rsidRDefault="005B024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2126" w:type="dxa"/>
          </w:tcPr>
          <w:p w14:paraId="1E1D748A" w14:textId="77777777" w:rsidR="005B0247" w:rsidRPr="00034FA2" w:rsidRDefault="003824A5" w:rsidP="005B0247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Уровень достижения запланированных показателей муниципальной программы</w:t>
            </w:r>
          </w:p>
        </w:tc>
      </w:tr>
      <w:tr w:rsidR="002F4397" w:rsidRPr="00034FA2" w14:paraId="63E0751D" w14:textId="77777777" w:rsidTr="00034FA2">
        <w:trPr>
          <w:trHeight w:val="567"/>
        </w:trPr>
        <w:tc>
          <w:tcPr>
            <w:tcW w:w="851" w:type="dxa"/>
          </w:tcPr>
          <w:p w14:paraId="5B9975E4" w14:textId="77777777" w:rsidR="002F4397" w:rsidRPr="00034FA2" w:rsidRDefault="002F4397" w:rsidP="005B024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2.1.1</w:t>
            </w:r>
          </w:p>
        </w:tc>
        <w:tc>
          <w:tcPr>
            <w:tcW w:w="4395" w:type="dxa"/>
          </w:tcPr>
          <w:p w14:paraId="294CA524" w14:textId="77777777" w:rsidR="002F4397" w:rsidRPr="00034FA2" w:rsidRDefault="002F4397" w:rsidP="005B024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 xml:space="preserve">Осуществлена текущая деятельность </w:t>
            </w:r>
            <w:proofErr w:type="spellStart"/>
            <w:r w:rsidRPr="00034FA2">
              <w:rPr>
                <w:rFonts w:ascii="Times New Roman" w:hAnsi="Times New Roman"/>
                <w:szCs w:val="24"/>
              </w:rPr>
              <w:t>УКиМП</w:t>
            </w:r>
            <w:proofErr w:type="spellEnd"/>
          </w:p>
        </w:tc>
        <w:tc>
          <w:tcPr>
            <w:tcW w:w="1419" w:type="dxa"/>
          </w:tcPr>
          <w:p w14:paraId="7C680C79" w14:textId="77777777" w:rsidR="002F4397" w:rsidRPr="00034FA2" w:rsidRDefault="002F4397" w:rsidP="005B0247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3EB37937" w14:textId="77777777" w:rsidR="002F4397" w:rsidRPr="00034FA2" w:rsidRDefault="002F439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 xml:space="preserve">Человек </w:t>
            </w:r>
          </w:p>
        </w:tc>
        <w:tc>
          <w:tcPr>
            <w:tcW w:w="769" w:type="dxa"/>
          </w:tcPr>
          <w:p w14:paraId="063E052E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769" w:type="dxa"/>
          </w:tcPr>
          <w:p w14:paraId="14597328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2025</w:t>
            </w:r>
          </w:p>
        </w:tc>
        <w:tc>
          <w:tcPr>
            <w:tcW w:w="770" w:type="dxa"/>
          </w:tcPr>
          <w:p w14:paraId="46A376E9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769" w:type="dxa"/>
          </w:tcPr>
          <w:p w14:paraId="08159706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770" w:type="dxa"/>
          </w:tcPr>
          <w:p w14:paraId="3F4F7482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769" w:type="dxa"/>
          </w:tcPr>
          <w:p w14:paraId="663562F6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770" w:type="dxa"/>
          </w:tcPr>
          <w:p w14:paraId="29225900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15</w:t>
            </w:r>
          </w:p>
        </w:tc>
        <w:tc>
          <w:tcPr>
            <w:tcW w:w="2126" w:type="dxa"/>
          </w:tcPr>
          <w:p w14:paraId="25BD227A" w14:textId="77777777" w:rsidR="002F4397" w:rsidRPr="00034FA2" w:rsidRDefault="002F4397" w:rsidP="005B0247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10370C" w:rsidRPr="00034FA2" w14:paraId="2746F2EF" w14:textId="77777777" w:rsidTr="00034FA2">
        <w:trPr>
          <w:trHeight w:val="567"/>
        </w:trPr>
        <w:tc>
          <w:tcPr>
            <w:tcW w:w="851" w:type="dxa"/>
          </w:tcPr>
          <w:p w14:paraId="34F9CEB9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2.2.</w:t>
            </w:r>
          </w:p>
        </w:tc>
        <w:tc>
          <w:tcPr>
            <w:tcW w:w="4395" w:type="dxa"/>
          </w:tcPr>
          <w:p w14:paraId="6E7C6C57" w14:textId="77777777" w:rsidR="0010370C" w:rsidRPr="00034FA2" w:rsidRDefault="0010370C" w:rsidP="0010370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Мероприятие 2.2</w:t>
            </w:r>
          </w:p>
          <w:p w14:paraId="36553D58" w14:textId="77777777" w:rsidR="0010370C" w:rsidRPr="00034FA2" w:rsidRDefault="0010370C" w:rsidP="00034FA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«Обеспечен</w:t>
            </w:r>
            <w:r w:rsidR="00DA46A2" w:rsidRPr="00034FA2">
              <w:rPr>
                <w:rFonts w:ascii="Times New Roman" w:hAnsi="Times New Roman"/>
                <w:szCs w:val="24"/>
              </w:rPr>
              <w:t>а</w:t>
            </w:r>
            <w:r w:rsidRPr="00034FA2">
              <w:rPr>
                <w:rFonts w:ascii="Times New Roman" w:hAnsi="Times New Roman"/>
                <w:szCs w:val="24"/>
              </w:rPr>
              <w:t xml:space="preserve"> деятельност</w:t>
            </w:r>
            <w:r w:rsidR="00DA46A2" w:rsidRPr="00034FA2">
              <w:rPr>
                <w:rFonts w:ascii="Times New Roman" w:hAnsi="Times New Roman"/>
                <w:szCs w:val="24"/>
              </w:rPr>
              <w:t>ь</w:t>
            </w:r>
            <w:r w:rsidRPr="00034FA2">
              <w:rPr>
                <w:rFonts w:ascii="Times New Roman" w:hAnsi="Times New Roman"/>
                <w:szCs w:val="24"/>
              </w:rPr>
              <w:t xml:space="preserve"> </w:t>
            </w:r>
            <w:r w:rsidR="00034FA2" w:rsidRPr="007F741E">
              <w:rPr>
                <w:rFonts w:ascii="Times New Roman" w:hAnsi="Times New Roman"/>
                <w:szCs w:val="24"/>
              </w:rPr>
              <w:t>муниципального казенного учреждения</w:t>
            </w:r>
            <w:r w:rsidR="00034FA2">
              <w:rPr>
                <w:rFonts w:ascii="Times New Roman" w:hAnsi="Times New Roman"/>
                <w:szCs w:val="24"/>
              </w:rPr>
              <w:t xml:space="preserve"> </w:t>
            </w:r>
            <w:r w:rsidRPr="00034FA2">
              <w:rPr>
                <w:rFonts w:ascii="Times New Roman" w:hAnsi="Times New Roman"/>
                <w:szCs w:val="24"/>
              </w:rPr>
              <w:t>«</w:t>
            </w:r>
            <w:r w:rsidR="002F4397" w:rsidRPr="00034FA2">
              <w:rPr>
                <w:rFonts w:ascii="Times New Roman" w:hAnsi="Times New Roman"/>
                <w:szCs w:val="24"/>
              </w:rPr>
              <w:t>К</w:t>
            </w:r>
            <w:r w:rsidRPr="00034FA2">
              <w:rPr>
                <w:rFonts w:ascii="Times New Roman" w:hAnsi="Times New Roman"/>
                <w:szCs w:val="24"/>
              </w:rPr>
              <w:t>оординационно-аналитический центр Управления культуры»</w:t>
            </w:r>
            <w:r w:rsidR="001C67FC" w:rsidRPr="00034FA2">
              <w:rPr>
                <w:rFonts w:ascii="Times New Roman" w:hAnsi="Times New Roman"/>
                <w:szCs w:val="24"/>
              </w:rPr>
              <w:t xml:space="preserve"> (далее – МКУ «КАЦ УК»)</w:t>
            </w:r>
            <w:r w:rsidRPr="00034FA2">
              <w:rPr>
                <w:rFonts w:ascii="Times New Roman" w:hAnsi="Times New Roman"/>
                <w:szCs w:val="24"/>
              </w:rPr>
              <w:t xml:space="preserve"> по реализации возложенных функций </w:t>
            </w:r>
          </w:p>
        </w:tc>
        <w:tc>
          <w:tcPr>
            <w:tcW w:w="1419" w:type="dxa"/>
          </w:tcPr>
          <w:p w14:paraId="7F1F16A2" w14:textId="77777777" w:rsidR="0010370C" w:rsidRPr="00034FA2" w:rsidRDefault="0010370C" w:rsidP="0010370C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034FA2">
              <w:rPr>
                <w:rFonts w:ascii="Times New Roman" w:hAnsi="Times New Roman"/>
              </w:rPr>
              <w:t>Осуществление текущей деятельности</w:t>
            </w:r>
          </w:p>
        </w:tc>
        <w:tc>
          <w:tcPr>
            <w:tcW w:w="1276" w:type="dxa"/>
          </w:tcPr>
          <w:p w14:paraId="66B4317F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769" w:type="dxa"/>
          </w:tcPr>
          <w:p w14:paraId="29DBBDAA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6E07E524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3FEE93BC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3EA65E4D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0F7C82FF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36BA2E01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1F83AD23" w14:textId="77777777" w:rsidR="0010370C" w:rsidRPr="00034FA2" w:rsidRDefault="0010370C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2126" w:type="dxa"/>
          </w:tcPr>
          <w:p w14:paraId="1995EA37" w14:textId="77777777" w:rsidR="0010370C" w:rsidRPr="00034FA2" w:rsidRDefault="0010370C" w:rsidP="0010370C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Уровень достижения запланированных показателей муниципальной программы</w:t>
            </w:r>
          </w:p>
        </w:tc>
      </w:tr>
      <w:tr w:rsidR="002F4397" w:rsidRPr="00034FA2" w14:paraId="75045CC8" w14:textId="77777777" w:rsidTr="00034FA2">
        <w:trPr>
          <w:trHeight w:val="567"/>
        </w:trPr>
        <w:tc>
          <w:tcPr>
            <w:tcW w:w="851" w:type="dxa"/>
          </w:tcPr>
          <w:p w14:paraId="67E28214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2.2.1.</w:t>
            </w:r>
          </w:p>
        </w:tc>
        <w:tc>
          <w:tcPr>
            <w:tcW w:w="4395" w:type="dxa"/>
          </w:tcPr>
          <w:p w14:paraId="77A52F80" w14:textId="77777777" w:rsidR="002F4397" w:rsidRPr="00034FA2" w:rsidRDefault="002F4397" w:rsidP="0010370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Осуществлена текущая деятельность МКУ «</w:t>
            </w:r>
            <w:r w:rsidR="001C67FC" w:rsidRPr="00034FA2">
              <w:rPr>
                <w:rFonts w:ascii="Times New Roman" w:hAnsi="Times New Roman"/>
                <w:szCs w:val="24"/>
              </w:rPr>
              <w:t>КАЦ</w:t>
            </w:r>
            <w:r w:rsidRPr="00034FA2">
              <w:rPr>
                <w:rFonts w:ascii="Times New Roman" w:hAnsi="Times New Roman"/>
                <w:szCs w:val="24"/>
              </w:rPr>
              <w:t xml:space="preserve"> У</w:t>
            </w:r>
            <w:r w:rsidR="001C67FC" w:rsidRPr="00034FA2">
              <w:rPr>
                <w:rFonts w:ascii="Times New Roman" w:hAnsi="Times New Roman"/>
                <w:szCs w:val="24"/>
              </w:rPr>
              <w:t>К</w:t>
            </w:r>
            <w:r w:rsidRPr="00034FA2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419" w:type="dxa"/>
          </w:tcPr>
          <w:p w14:paraId="171C3378" w14:textId="77777777" w:rsidR="002F4397" w:rsidRPr="00034FA2" w:rsidRDefault="002F4397" w:rsidP="0010370C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FEF40B6" w14:textId="77777777" w:rsidR="002F4397" w:rsidRPr="00034FA2" w:rsidRDefault="002F439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Человек</w:t>
            </w:r>
          </w:p>
        </w:tc>
        <w:tc>
          <w:tcPr>
            <w:tcW w:w="769" w:type="dxa"/>
          </w:tcPr>
          <w:p w14:paraId="08924FDA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769" w:type="dxa"/>
          </w:tcPr>
          <w:p w14:paraId="700E077A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2025</w:t>
            </w:r>
          </w:p>
        </w:tc>
        <w:tc>
          <w:tcPr>
            <w:tcW w:w="770" w:type="dxa"/>
          </w:tcPr>
          <w:p w14:paraId="6541D6BE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769" w:type="dxa"/>
          </w:tcPr>
          <w:p w14:paraId="29D827F1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770" w:type="dxa"/>
          </w:tcPr>
          <w:p w14:paraId="6481181F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769" w:type="dxa"/>
          </w:tcPr>
          <w:p w14:paraId="478759B8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770" w:type="dxa"/>
          </w:tcPr>
          <w:p w14:paraId="2E89B65F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24</w:t>
            </w:r>
          </w:p>
        </w:tc>
        <w:tc>
          <w:tcPr>
            <w:tcW w:w="2126" w:type="dxa"/>
          </w:tcPr>
          <w:p w14:paraId="74261BC5" w14:textId="77777777" w:rsidR="002F4397" w:rsidRPr="00034FA2" w:rsidRDefault="002F4397" w:rsidP="0010370C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3824A5" w:rsidRPr="00034FA2" w14:paraId="6EC4BFE8" w14:textId="77777777" w:rsidTr="00034FA2">
        <w:trPr>
          <w:trHeight w:val="567"/>
        </w:trPr>
        <w:tc>
          <w:tcPr>
            <w:tcW w:w="851" w:type="dxa"/>
          </w:tcPr>
          <w:p w14:paraId="43686D8D" w14:textId="77777777" w:rsidR="003824A5" w:rsidRPr="00034FA2" w:rsidRDefault="003824A5" w:rsidP="003824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2.3.</w:t>
            </w:r>
          </w:p>
        </w:tc>
        <w:tc>
          <w:tcPr>
            <w:tcW w:w="4395" w:type="dxa"/>
          </w:tcPr>
          <w:p w14:paraId="183F8EAB" w14:textId="77777777" w:rsidR="003824A5" w:rsidRPr="00034FA2" w:rsidRDefault="003824A5" w:rsidP="003824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Мероприятие 2.</w:t>
            </w:r>
            <w:r w:rsidR="0010370C" w:rsidRPr="00034FA2">
              <w:rPr>
                <w:rFonts w:ascii="Times New Roman" w:hAnsi="Times New Roman"/>
                <w:szCs w:val="24"/>
              </w:rPr>
              <w:t>3</w:t>
            </w:r>
          </w:p>
          <w:p w14:paraId="595104CB" w14:textId="77777777" w:rsidR="003824A5" w:rsidRPr="00034FA2" w:rsidRDefault="003824A5" w:rsidP="00034FA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Обеспечен</w:t>
            </w:r>
            <w:r w:rsidR="0010370C" w:rsidRPr="00034FA2">
              <w:rPr>
                <w:rFonts w:ascii="Times New Roman" w:hAnsi="Times New Roman"/>
                <w:szCs w:val="24"/>
              </w:rPr>
              <w:t>а</w:t>
            </w:r>
            <w:r w:rsidRPr="00034FA2">
              <w:rPr>
                <w:rFonts w:ascii="Times New Roman" w:hAnsi="Times New Roman"/>
                <w:szCs w:val="24"/>
              </w:rPr>
              <w:t xml:space="preserve"> </w:t>
            </w:r>
            <w:r w:rsidR="0010370C" w:rsidRPr="00034FA2">
              <w:rPr>
                <w:rFonts w:ascii="Times New Roman" w:hAnsi="Times New Roman"/>
                <w:szCs w:val="24"/>
              </w:rPr>
              <w:t>деятельность</w:t>
            </w:r>
            <w:r w:rsidRPr="00034FA2">
              <w:rPr>
                <w:rFonts w:ascii="Times New Roman" w:hAnsi="Times New Roman"/>
                <w:szCs w:val="24"/>
              </w:rPr>
              <w:t xml:space="preserve"> </w:t>
            </w:r>
            <w:r w:rsidR="00034FA2" w:rsidRPr="007F741E">
              <w:rPr>
                <w:rFonts w:ascii="Times New Roman" w:hAnsi="Times New Roman"/>
                <w:szCs w:val="24"/>
              </w:rPr>
              <w:t xml:space="preserve">муниципального бюджетного </w:t>
            </w:r>
            <w:r w:rsidR="00034FA2" w:rsidRPr="007F741E">
              <w:rPr>
                <w:rFonts w:ascii="Times New Roman" w:hAnsi="Times New Roman"/>
                <w:szCs w:val="24"/>
              </w:rPr>
              <w:lastRenderedPageBreak/>
              <w:t xml:space="preserve">учреждения </w:t>
            </w:r>
            <w:r w:rsidRPr="007F741E">
              <w:rPr>
                <w:rFonts w:ascii="Times New Roman" w:hAnsi="Times New Roman"/>
                <w:szCs w:val="24"/>
              </w:rPr>
              <w:t>«</w:t>
            </w:r>
            <w:r w:rsidRPr="00034FA2">
              <w:rPr>
                <w:rFonts w:ascii="Times New Roman" w:hAnsi="Times New Roman"/>
                <w:szCs w:val="24"/>
              </w:rPr>
              <w:t>Централизованная бухгалтерия Управления культуры»</w:t>
            </w:r>
            <w:r w:rsidR="001C67FC" w:rsidRPr="00034FA2">
              <w:rPr>
                <w:rFonts w:ascii="Times New Roman" w:hAnsi="Times New Roman"/>
                <w:szCs w:val="24"/>
              </w:rPr>
              <w:t xml:space="preserve"> (далее – МБУ «ЦБ культуры»)</w:t>
            </w:r>
            <w:r w:rsidR="0010370C" w:rsidRPr="00034FA2">
              <w:rPr>
                <w:rFonts w:ascii="Times New Roman" w:hAnsi="Times New Roman"/>
                <w:szCs w:val="24"/>
              </w:rPr>
              <w:t xml:space="preserve"> по выполнению муниципального задания</w:t>
            </w:r>
          </w:p>
        </w:tc>
        <w:tc>
          <w:tcPr>
            <w:tcW w:w="1419" w:type="dxa"/>
          </w:tcPr>
          <w:p w14:paraId="1431D550" w14:textId="77777777" w:rsidR="003824A5" w:rsidRPr="00034FA2" w:rsidRDefault="003824A5" w:rsidP="003824A5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lastRenderedPageBreak/>
              <w:t>Оказание услуг, (выполнен</w:t>
            </w:r>
            <w:r w:rsidRPr="00034FA2">
              <w:rPr>
                <w:rFonts w:ascii="Times New Roman" w:hAnsi="Times New Roman"/>
                <w:szCs w:val="24"/>
                <w:lang w:eastAsia="en-US"/>
              </w:rPr>
              <w:lastRenderedPageBreak/>
              <w:t>ие работ)</w:t>
            </w:r>
          </w:p>
        </w:tc>
        <w:tc>
          <w:tcPr>
            <w:tcW w:w="1276" w:type="dxa"/>
          </w:tcPr>
          <w:p w14:paraId="56D11150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lastRenderedPageBreak/>
              <w:t>х</w:t>
            </w:r>
          </w:p>
        </w:tc>
        <w:tc>
          <w:tcPr>
            <w:tcW w:w="769" w:type="dxa"/>
          </w:tcPr>
          <w:p w14:paraId="2D920D32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5710F68D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40CF72B0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716FA041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6263C10B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69" w:type="dxa"/>
          </w:tcPr>
          <w:p w14:paraId="27F19E56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770" w:type="dxa"/>
          </w:tcPr>
          <w:p w14:paraId="7B540CD3" w14:textId="77777777" w:rsidR="003824A5" w:rsidRPr="00034FA2" w:rsidRDefault="003824A5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х</w:t>
            </w:r>
          </w:p>
        </w:tc>
        <w:tc>
          <w:tcPr>
            <w:tcW w:w="2126" w:type="dxa"/>
          </w:tcPr>
          <w:p w14:paraId="627CF4B5" w14:textId="77777777" w:rsidR="003824A5" w:rsidRPr="00034FA2" w:rsidRDefault="0010370C" w:rsidP="003824A5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 xml:space="preserve">Уровень достижения запланированных </w:t>
            </w:r>
            <w:r w:rsidRPr="00034FA2">
              <w:rPr>
                <w:rFonts w:ascii="Times New Roman" w:hAnsi="Times New Roman"/>
                <w:szCs w:val="24"/>
                <w:lang w:eastAsia="en-US"/>
              </w:rPr>
              <w:lastRenderedPageBreak/>
              <w:t>показателей муниципальной программы</w:t>
            </w:r>
          </w:p>
        </w:tc>
      </w:tr>
      <w:tr w:rsidR="002F4397" w:rsidRPr="00034FA2" w14:paraId="54487876" w14:textId="77777777" w:rsidTr="00034FA2">
        <w:trPr>
          <w:trHeight w:val="567"/>
        </w:trPr>
        <w:tc>
          <w:tcPr>
            <w:tcW w:w="851" w:type="dxa"/>
          </w:tcPr>
          <w:p w14:paraId="0D0326AA" w14:textId="77777777" w:rsidR="002F4397" w:rsidRPr="00034FA2" w:rsidRDefault="00D91A01" w:rsidP="003824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lastRenderedPageBreak/>
              <w:t>2.3.1.</w:t>
            </w:r>
          </w:p>
        </w:tc>
        <w:tc>
          <w:tcPr>
            <w:tcW w:w="4395" w:type="dxa"/>
          </w:tcPr>
          <w:p w14:paraId="4CEEF324" w14:textId="77777777" w:rsidR="002F4397" w:rsidRPr="00034FA2" w:rsidRDefault="002F4397" w:rsidP="003824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34FA2">
              <w:rPr>
                <w:rFonts w:ascii="Times New Roman" w:hAnsi="Times New Roman"/>
                <w:szCs w:val="24"/>
              </w:rPr>
              <w:t>Осуществлена текущая деятельность МБУ «</w:t>
            </w:r>
            <w:r w:rsidR="001C67FC" w:rsidRPr="00034FA2">
              <w:rPr>
                <w:rFonts w:ascii="Times New Roman" w:hAnsi="Times New Roman"/>
                <w:szCs w:val="24"/>
              </w:rPr>
              <w:t>ЦБ культуры</w:t>
            </w:r>
            <w:r w:rsidRPr="00034FA2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419" w:type="dxa"/>
          </w:tcPr>
          <w:p w14:paraId="05F28C71" w14:textId="77777777" w:rsidR="002F4397" w:rsidRPr="00034FA2" w:rsidRDefault="002F4397" w:rsidP="003824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</w:tcPr>
          <w:p w14:paraId="45026ECB" w14:textId="77777777" w:rsidR="002F4397" w:rsidRPr="00034FA2" w:rsidRDefault="002F4397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Человек</w:t>
            </w:r>
          </w:p>
        </w:tc>
        <w:tc>
          <w:tcPr>
            <w:tcW w:w="769" w:type="dxa"/>
          </w:tcPr>
          <w:p w14:paraId="09612DE0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32</w:t>
            </w:r>
          </w:p>
        </w:tc>
        <w:tc>
          <w:tcPr>
            <w:tcW w:w="769" w:type="dxa"/>
          </w:tcPr>
          <w:p w14:paraId="7029B2D4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2025</w:t>
            </w:r>
          </w:p>
        </w:tc>
        <w:tc>
          <w:tcPr>
            <w:tcW w:w="770" w:type="dxa"/>
          </w:tcPr>
          <w:p w14:paraId="0ABE61A9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32</w:t>
            </w:r>
          </w:p>
        </w:tc>
        <w:tc>
          <w:tcPr>
            <w:tcW w:w="769" w:type="dxa"/>
          </w:tcPr>
          <w:p w14:paraId="44B54093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32</w:t>
            </w:r>
          </w:p>
        </w:tc>
        <w:tc>
          <w:tcPr>
            <w:tcW w:w="770" w:type="dxa"/>
          </w:tcPr>
          <w:p w14:paraId="787B195F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32</w:t>
            </w:r>
          </w:p>
        </w:tc>
        <w:tc>
          <w:tcPr>
            <w:tcW w:w="769" w:type="dxa"/>
          </w:tcPr>
          <w:p w14:paraId="258946C7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32</w:t>
            </w:r>
          </w:p>
        </w:tc>
        <w:tc>
          <w:tcPr>
            <w:tcW w:w="770" w:type="dxa"/>
          </w:tcPr>
          <w:p w14:paraId="1E6CFE1C" w14:textId="77777777" w:rsidR="002F4397" w:rsidRPr="00034FA2" w:rsidRDefault="00D91A01" w:rsidP="0010370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32</w:t>
            </w:r>
          </w:p>
        </w:tc>
        <w:tc>
          <w:tcPr>
            <w:tcW w:w="2126" w:type="dxa"/>
          </w:tcPr>
          <w:p w14:paraId="565D4C64" w14:textId="77777777" w:rsidR="002F4397" w:rsidRPr="00034FA2" w:rsidRDefault="002F4397" w:rsidP="003824A5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3F171A" w:rsidRPr="00034FA2" w14:paraId="47445F8C" w14:textId="77777777" w:rsidTr="00034FA2">
        <w:trPr>
          <w:trHeight w:val="567"/>
        </w:trPr>
        <w:tc>
          <w:tcPr>
            <w:tcW w:w="851" w:type="dxa"/>
          </w:tcPr>
          <w:p w14:paraId="7B42226D" w14:textId="77777777" w:rsidR="003F171A" w:rsidRPr="00034FA2" w:rsidRDefault="003F171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3.</w:t>
            </w:r>
          </w:p>
        </w:tc>
        <w:tc>
          <w:tcPr>
            <w:tcW w:w="14602" w:type="dxa"/>
            <w:gridSpan w:val="11"/>
          </w:tcPr>
          <w:p w14:paraId="332FAE74" w14:textId="77777777" w:rsidR="003F171A" w:rsidRPr="00034FA2" w:rsidRDefault="003F171A" w:rsidP="004A345A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Задача 3 «Обеспечение населения услугами учреждений культуры, вовлечение граждан Новокузнецкого городского округа в культурную жизнь общества»</w:t>
            </w:r>
          </w:p>
        </w:tc>
      </w:tr>
      <w:tr w:rsidR="00C66014" w:rsidRPr="00034FA2" w14:paraId="16FA21EE" w14:textId="77777777" w:rsidTr="00034FA2">
        <w:trPr>
          <w:trHeight w:val="567"/>
        </w:trPr>
        <w:tc>
          <w:tcPr>
            <w:tcW w:w="851" w:type="dxa"/>
          </w:tcPr>
          <w:p w14:paraId="25125BAC" w14:textId="77777777" w:rsidR="00C66014" w:rsidRPr="00034FA2" w:rsidRDefault="002F4397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3.1.</w:t>
            </w:r>
          </w:p>
        </w:tc>
        <w:tc>
          <w:tcPr>
            <w:tcW w:w="4395" w:type="dxa"/>
          </w:tcPr>
          <w:p w14:paraId="4C5398D8" w14:textId="77777777" w:rsidR="00C66014" w:rsidRPr="00034FA2" w:rsidRDefault="00C66014" w:rsidP="00C66014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color w:val="000000"/>
                <w:szCs w:val="24"/>
                <w:lang w:eastAsia="en-US"/>
              </w:rPr>
              <w:t>Мероприятие 3.1 «Проведение культурно-массовых мероприятий национального, всероссийского, регионального, областного и городского значения в Новокузнецком городском округе»</w:t>
            </w:r>
          </w:p>
        </w:tc>
        <w:tc>
          <w:tcPr>
            <w:tcW w:w="1419" w:type="dxa"/>
          </w:tcPr>
          <w:p w14:paraId="3E1B7B9F" w14:textId="77777777" w:rsidR="00C66014" w:rsidRPr="00034FA2" w:rsidRDefault="00C66014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Проведение массовых мероприятий</w:t>
            </w:r>
          </w:p>
        </w:tc>
        <w:tc>
          <w:tcPr>
            <w:tcW w:w="1276" w:type="dxa"/>
          </w:tcPr>
          <w:p w14:paraId="3F6264D8" w14:textId="77777777" w:rsidR="00C66014" w:rsidRPr="00034FA2" w:rsidRDefault="00C66014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69" w:type="dxa"/>
          </w:tcPr>
          <w:p w14:paraId="3CC38364" w14:textId="77777777" w:rsidR="00C66014" w:rsidRPr="00034FA2" w:rsidRDefault="00C66014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69" w:type="dxa"/>
          </w:tcPr>
          <w:p w14:paraId="339473C3" w14:textId="77777777" w:rsidR="00C66014" w:rsidRPr="00034FA2" w:rsidRDefault="00C66014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70" w:type="dxa"/>
          </w:tcPr>
          <w:p w14:paraId="6129D0E9" w14:textId="77777777" w:rsidR="00C66014" w:rsidRPr="00034FA2" w:rsidRDefault="00C66014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69" w:type="dxa"/>
          </w:tcPr>
          <w:p w14:paraId="1C406904" w14:textId="77777777" w:rsidR="00C66014" w:rsidRPr="00034FA2" w:rsidRDefault="00C66014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70" w:type="dxa"/>
          </w:tcPr>
          <w:p w14:paraId="6E098748" w14:textId="77777777" w:rsidR="00C66014" w:rsidRPr="00034FA2" w:rsidRDefault="00C66014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69" w:type="dxa"/>
          </w:tcPr>
          <w:p w14:paraId="7E97C445" w14:textId="77777777" w:rsidR="00C66014" w:rsidRPr="00034FA2" w:rsidRDefault="00C66014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770" w:type="dxa"/>
          </w:tcPr>
          <w:p w14:paraId="1F5199A8" w14:textId="77777777" w:rsidR="00C66014" w:rsidRPr="00034FA2" w:rsidRDefault="00C66014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18808EFC" w14:textId="77777777" w:rsidR="00C66014" w:rsidRPr="00034FA2" w:rsidRDefault="00C66014" w:rsidP="00C66014">
            <w:pPr>
              <w:tabs>
                <w:tab w:val="left" w:pos="1452"/>
                <w:tab w:val="left" w:pos="1839"/>
              </w:tabs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557B89" w:rsidRPr="00034FA2" w14:paraId="5DEA69B6" w14:textId="77777777" w:rsidTr="00034FA2">
        <w:trPr>
          <w:trHeight w:val="567"/>
        </w:trPr>
        <w:tc>
          <w:tcPr>
            <w:tcW w:w="851" w:type="dxa"/>
          </w:tcPr>
          <w:p w14:paraId="14F46CC6" w14:textId="77777777" w:rsidR="00557B89" w:rsidRPr="00034FA2" w:rsidRDefault="002F4397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3.1.1.</w:t>
            </w:r>
          </w:p>
        </w:tc>
        <w:tc>
          <w:tcPr>
            <w:tcW w:w="4395" w:type="dxa"/>
          </w:tcPr>
          <w:p w14:paraId="7FFD9C14" w14:textId="77777777" w:rsidR="00557B89" w:rsidRPr="00034FA2" w:rsidRDefault="00557B89" w:rsidP="00C66014">
            <w:pPr>
              <w:spacing w:before="0"/>
              <w:ind w:firstLine="0"/>
              <w:jc w:val="left"/>
              <w:rPr>
                <w:rFonts w:ascii="Times New Roman" w:hAnsi="Times New Roman"/>
                <w:color w:val="000000"/>
                <w:szCs w:val="24"/>
                <w:highlight w:val="cyan"/>
                <w:lang w:eastAsia="en-US"/>
              </w:rPr>
            </w:pPr>
            <w:r w:rsidRPr="00034FA2">
              <w:rPr>
                <w:rFonts w:ascii="Times New Roman" w:hAnsi="Times New Roman"/>
                <w:color w:val="000000"/>
                <w:szCs w:val="24"/>
                <w:lang w:eastAsia="en-US"/>
              </w:rPr>
              <w:t>Процент увеличения количества культурно-массовых мероприятий национального, всероссийского, регионального, областного и городского значения, проводимых в Новокузнецком городском округе</w:t>
            </w:r>
          </w:p>
        </w:tc>
        <w:tc>
          <w:tcPr>
            <w:tcW w:w="1419" w:type="dxa"/>
          </w:tcPr>
          <w:p w14:paraId="3F59954A" w14:textId="77777777" w:rsidR="00557B89" w:rsidRPr="00034FA2" w:rsidRDefault="00557B89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</w:tcPr>
          <w:p w14:paraId="6AC1129E" w14:textId="77777777" w:rsidR="00557B89" w:rsidRPr="00034FA2" w:rsidRDefault="00557B89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Процент</w:t>
            </w:r>
          </w:p>
        </w:tc>
        <w:tc>
          <w:tcPr>
            <w:tcW w:w="769" w:type="dxa"/>
          </w:tcPr>
          <w:p w14:paraId="0BF43655" w14:textId="77777777" w:rsidR="00557B89" w:rsidRPr="00034FA2" w:rsidRDefault="005F18DD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3,5</w:t>
            </w:r>
          </w:p>
        </w:tc>
        <w:tc>
          <w:tcPr>
            <w:tcW w:w="769" w:type="dxa"/>
          </w:tcPr>
          <w:p w14:paraId="32D502D1" w14:textId="77777777" w:rsidR="00557B89" w:rsidRPr="00034FA2" w:rsidRDefault="002F4397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20</w:t>
            </w:r>
            <w:r w:rsidR="00D91A01" w:rsidRPr="00034FA2">
              <w:rPr>
                <w:rFonts w:ascii="Times New Roman" w:hAnsi="Times New Roman"/>
                <w:szCs w:val="24"/>
                <w:lang w:eastAsia="en-US"/>
              </w:rPr>
              <w:t>2</w:t>
            </w:r>
            <w:r w:rsidR="00791100" w:rsidRPr="00034FA2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770" w:type="dxa"/>
          </w:tcPr>
          <w:p w14:paraId="30D9DEA6" w14:textId="77777777" w:rsidR="00557B89" w:rsidRPr="00034FA2" w:rsidRDefault="005F18DD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769" w:type="dxa"/>
          </w:tcPr>
          <w:p w14:paraId="313F4E2A" w14:textId="77777777" w:rsidR="00557B89" w:rsidRPr="00034FA2" w:rsidRDefault="005F18DD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10,5</w:t>
            </w:r>
          </w:p>
        </w:tc>
        <w:tc>
          <w:tcPr>
            <w:tcW w:w="770" w:type="dxa"/>
          </w:tcPr>
          <w:p w14:paraId="64A65C26" w14:textId="77777777" w:rsidR="00557B89" w:rsidRPr="00034FA2" w:rsidRDefault="005F18DD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14</w:t>
            </w:r>
          </w:p>
        </w:tc>
        <w:tc>
          <w:tcPr>
            <w:tcW w:w="769" w:type="dxa"/>
          </w:tcPr>
          <w:p w14:paraId="5D2A152A" w14:textId="77777777" w:rsidR="00557B89" w:rsidRPr="00034FA2" w:rsidRDefault="005F18DD" w:rsidP="00C66014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17,5</w:t>
            </w:r>
          </w:p>
        </w:tc>
        <w:tc>
          <w:tcPr>
            <w:tcW w:w="770" w:type="dxa"/>
          </w:tcPr>
          <w:p w14:paraId="327AD3A9" w14:textId="77777777" w:rsidR="00557B89" w:rsidRPr="00034FA2" w:rsidRDefault="005F18DD" w:rsidP="00C66014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34FA2">
              <w:rPr>
                <w:rFonts w:ascii="Times New Roman" w:hAnsi="Times New Roman"/>
                <w:szCs w:val="22"/>
                <w:lang w:eastAsia="en-US"/>
              </w:rPr>
              <w:t>21</w:t>
            </w:r>
          </w:p>
        </w:tc>
        <w:tc>
          <w:tcPr>
            <w:tcW w:w="2126" w:type="dxa"/>
          </w:tcPr>
          <w:p w14:paraId="2D16C759" w14:textId="77777777" w:rsidR="00557B89" w:rsidRPr="00034FA2" w:rsidRDefault="00557B89" w:rsidP="00C66014">
            <w:pPr>
              <w:spacing w:before="0"/>
              <w:ind w:firstLine="0"/>
              <w:jc w:val="left"/>
              <w:rPr>
                <w:rFonts w:ascii="Times New Roman" w:hAnsi="Times New Roman"/>
                <w:strike/>
                <w:color w:val="000000"/>
                <w:szCs w:val="24"/>
                <w:lang w:eastAsia="en-US"/>
              </w:rPr>
            </w:pPr>
            <w:r w:rsidRPr="00034FA2">
              <w:rPr>
                <w:rFonts w:ascii="Times New Roman" w:hAnsi="Times New Roman"/>
                <w:szCs w:val="24"/>
                <w:lang w:eastAsia="en-US"/>
              </w:rPr>
              <w:t>Число проводимых культурно-массовых мероприятий в Новокузнецком городском округе</w:t>
            </w:r>
          </w:p>
        </w:tc>
      </w:tr>
    </w:tbl>
    <w:p w14:paraId="04E656CB" w14:textId="77777777" w:rsidR="004A345A" w:rsidRPr="002E689B" w:rsidRDefault="004A345A" w:rsidP="004A345A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139C5DE6" w14:textId="77777777" w:rsidR="004A345A" w:rsidRPr="002E689B" w:rsidRDefault="004A345A" w:rsidP="004A345A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5. Финансовое обеспечение комплекса процессных мероприятий</w:t>
      </w:r>
    </w:p>
    <w:tbl>
      <w:tblPr>
        <w:tblStyle w:val="71"/>
        <w:tblW w:w="14992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76"/>
        <w:gridCol w:w="6478"/>
        <w:gridCol w:w="1417"/>
        <w:gridCol w:w="1418"/>
        <w:gridCol w:w="1417"/>
        <w:gridCol w:w="992"/>
        <w:gridCol w:w="1134"/>
        <w:gridCol w:w="1560"/>
      </w:tblGrid>
      <w:tr w:rsidR="00443C63" w:rsidRPr="002E689B" w14:paraId="63CBAB4B" w14:textId="77777777" w:rsidTr="00A64EB7">
        <w:tc>
          <w:tcPr>
            <w:tcW w:w="576" w:type="dxa"/>
            <w:vMerge w:val="restart"/>
          </w:tcPr>
          <w:p w14:paraId="70CB0436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№ п/п</w:t>
            </w:r>
          </w:p>
        </w:tc>
        <w:tc>
          <w:tcPr>
            <w:tcW w:w="6478" w:type="dxa"/>
            <w:vMerge w:val="restart"/>
          </w:tcPr>
          <w:p w14:paraId="376D8CA5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7938" w:type="dxa"/>
            <w:gridSpan w:val="6"/>
          </w:tcPr>
          <w:p w14:paraId="00B967B1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Объем финансового обеспечения по годам, тыс. рублей</w:t>
            </w:r>
          </w:p>
        </w:tc>
      </w:tr>
      <w:tr w:rsidR="00443C63" w:rsidRPr="002E689B" w14:paraId="5741C883" w14:textId="77777777" w:rsidTr="00A64EB7">
        <w:trPr>
          <w:trHeight w:val="228"/>
        </w:trPr>
        <w:tc>
          <w:tcPr>
            <w:tcW w:w="576" w:type="dxa"/>
            <w:vMerge/>
          </w:tcPr>
          <w:p w14:paraId="17774CB8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6478" w:type="dxa"/>
            <w:vMerge/>
          </w:tcPr>
          <w:p w14:paraId="56C6E012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268EF958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1418" w:type="dxa"/>
          </w:tcPr>
          <w:p w14:paraId="56006089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r w:rsidRPr="002E689B">
              <w:rPr>
                <w:rFonts w:ascii="Times New Roman" w:hAnsi="Times New Roman"/>
                <w:szCs w:val="24"/>
                <w:lang w:val="en-US" w:eastAsia="en-US"/>
              </w:rPr>
              <w:t>2027</w:t>
            </w:r>
          </w:p>
        </w:tc>
        <w:tc>
          <w:tcPr>
            <w:tcW w:w="1417" w:type="dxa"/>
          </w:tcPr>
          <w:p w14:paraId="6784511E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r w:rsidRPr="002E689B">
              <w:rPr>
                <w:rFonts w:ascii="Times New Roman" w:hAnsi="Times New Roman"/>
                <w:szCs w:val="24"/>
                <w:lang w:val="en-US" w:eastAsia="en-US"/>
              </w:rPr>
              <w:t>2028</w:t>
            </w:r>
          </w:p>
        </w:tc>
        <w:tc>
          <w:tcPr>
            <w:tcW w:w="992" w:type="dxa"/>
          </w:tcPr>
          <w:p w14:paraId="5A28D492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1134" w:type="dxa"/>
          </w:tcPr>
          <w:p w14:paraId="6B6FDBB9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1560" w:type="dxa"/>
          </w:tcPr>
          <w:p w14:paraId="3D4D3D9F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Всего</w:t>
            </w:r>
          </w:p>
        </w:tc>
      </w:tr>
    </w:tbl>
    <w:p w14:paraId="11B63BEF" w14:textId="77777777" w:rsidR="004A345A" w:rsidRPr="002E689B" w:rsidRDefault="004A345A" w:rsidP="004A345A">
      <w:pPr>
        <w:spacing w:before="0"/>
        <w:ind w:firstLine="0"/>
        <w:jc w:val="left"/>
        <w:rPr>
          <w:rFonts w:ascii="Times New Roman" w:hAnsi="Times New Roman"/>
          <w:sz w:val="2"/>
          <w:szCs w:val="2"/>
          <w:lang w:eastAsia="en-US"/>
        </w:rPr>
      </w:pPr>
    </w:p>
    <w:tbl>
      <w:tblPr>
        <w:tblStyle w:val="71"/>
        <w:tblW w:w="14992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76"/>
        <w:gridCol w:w="6478"/>
        <w:gridCol w:w="1417"/>
        <w:gridCol w:w="1418"/>
        <w:gridCol w:w="1417"/>
        <w:gridCol w:w="992"/>
        <w:gridCol w:w="1134"/>
        <w:gridCol w:w="1560"/>
      </w:tblGrid>
      <w:tr w:rsidR="00443C63" w:rsidRPr="00A64EB7" w14:paraId="60859924" w14:textId="77777777" w:rsidTr="00A64EB7">
        <w:trPr>
          <w:trHeight w:val="228"/>
          <w:tblHeader/>
        </w:trPr>
        <w:tc>
          <w:tcPr>
            <w:tcW w:w="576" w:type="dxa"/>
          </w:tcPr>
          <w:p w14:paraId="1725FA59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6478" w:type="dxa"/>
          </w:tcPr>
          <w:p w14:paraId="2701D67D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7" w:type="dxa"/>
          </w:tcPr>
          <w:p w14:paraId="0C8E4F0F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14:paraId="4A7B972A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7" w:type="dxa"/>
          </w:tcPr>
          <w:p w14:paraId="02630040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992" w:type="dxa"/>
          </w:tcPr>
          <w:p w14:paraId="2B0D507F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14:paraId="38D5E94A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1560" w:type="dxa"/>
          </w:tcPr>
          <w:p w14:paraId="01637B80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</w:tr>
      <w:tr w:rsidR="00443C63" w:rsidRPr="00A64EB7" w14:paraId="2B4F25D7" w14:textId="77777777" w:rsidTr="00A64EB7">
        <w:tc>
          <w:tcPr>
            <w:tcW w:w="576" w:type="dxa"/>
          </w:tcPr>
          <w:p w14:paraId="0050EA67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B3D14B6" w14:textId="77777777" w:rsidR="004A345A" w:rsidRPr="00A64EB7" w:rsidRDefault="004A345A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Комплекс процессных мероприятий </w:t>
            </w:r>
            <w:r w:rsidR="00FE6DAE" w:rsidRPr="00A64EB7">
              <w:rPr>
                <w:rFonts w:ascii="Times New Roman" w:hAnsi="Times New Roman"/>
                <w:szCs w:val="24"/>
              </w:rPr>
              <w:t>«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Создание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условий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для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развития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деятельности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учреждений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культуры</w:t>
            </w:r>
            <w:r w:rsidR="00FE6DAE" w:rsidRPr="00A64EB7">
              <w:rPr>
                <w:rFonts w:ascii="Times New Roman" w:hAnsi="Times New Roman"/>
                <w:szCs w:val="24"/>
              </w:rPr>
              <w:t xml:space="preserve"> и органа местного самоуправления</w:t>
            </w:r>
            <w:r w:rsidR="00FE6DAE" w:rsidRPr="00A64EB7">
              <w:rPr>
                <w:rFonts w:ascii="Times New Roman" w:hAnsi="Times New Roman" w:hint="eastAsia"/>
                <w:szCs w:val="24"/>
              </w:rPr>
              <w:t>»</w:t>
            </w:r>
          </w:p>
        </w:tc>
        <w:tc>
          <w:tcPr>
            <w:tcW w:w="1417" w:type="dxa"/>
          </w:tcPr>
          <w:p w14:paraId="315052CD" w14:textId="77777777" w:rsidR="004A345A" w:rsidRPr="00A64EB7" w:rsidRDefault="00443C63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1 184 666,0</w:t>
            </w:r>
          </w:p>
        </w:tc>
        <w:tc>
          <w:tcPr>
            <w:tcW w:w="1418" w:type="dxa"/>
          </w:tcPr>
          <w:p w14:paraId="71854BAD" w14:textId="77777777" w:rsidR="004A345A" w:rsidRPr="00A64EB7" w:rsidRDefault="00A852F9" w:rsidP="00182A04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1 0</w:t>
            </w:r>
            <w:r w:rsidR="00182A04" w:rsidRPr="00A64EB7">
              <w:rPr>
                <w:rFonts w:ascii="Times New Roman" w:hAnsi="Times New Roman"/>
                <w:szCs w:val="24"/>
                <w:lang w:eastAsia="en-US"/>
              </w:rPr>
              <w:t>49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 </w:t>
            </w:r>
            <w:r w:rsidR="00182A04" w:rsidRPr="00A64EB7">
              <w:rPr>
                <w:rFonts w:ascii="Times New Roman" w:hAnsi="Times New Roman"/>
                <w:szCs w:val="24"/>
                <w:lang w:eastAsia="en-US"/>
              </w:rPr>
              <w:t>690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="00182A04" w:rsidRPr="00A64EB7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1417" w:type="dxa"/>
          </w:tcPr>
          <w:p w14:paraId="21B51772" w14:textId="77777777" w:rsidR="004A345A" w:rsidRPr="00A64EB7" w:rsidRDefault="00182A04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</w:rPr>
              <w:t>1</w:t>
            </w:r>
            <w:r w:rsidR="00443C63" w:rsidRPr="00A64EB7">
              <w:rPr>
                <w:rFonts w:ascii="Times New Roman" w:hAnsi="Times New Roman"/>
              </w:rPr>
              <w:t> </w:t>
            </w:r>
            <w:r w:rsidRPr="00A64EB7">
              <w:rPr>
                <w:rFonts w:ascii="Times New Roman" w:hAnsi="Times New Roman"/>
              </w:rPr>
              <w:t>009</w:t>
            </w:r>
            <w:r w:rsidR="00443C63" w:rsidRPr="00A64EB7">
              <w:rPr>
                <w:rFonts w:ascii="Times New Roman" w:hAnsi="Times New Roman"/>
              </w:rPr>
              <w:t> </w:t>
            </w:r>
            <w:r w:rsidRPr="00A64EB7">
              <w:rPr>
                <w:rFonts w:ascii="Times New Roman" w:hAnsi="Times New Roman"/>
              </w:rPr>
              <w:t>845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,0</w:t>
            </w:r>
          </w:p>
        </w:tc>
        <w:tc>
          <w:tcPr>
            <w:tcW w:w="992" w:type="dxa"/>
          </w:tcPr>
          <w:p w14:paraId="3B5143F6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7A8FC26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68DE1817" w14:textId="77777777" w:rsidR="004A345A" w:rsidRPr="00A64EB7" w:rsidRDefault="002E689B" w:rsidP="00443C6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</w:t>
            </w:r>
            <w:r w:rsidR="00443C63" w:rsidRPr="00A64EB7">
              <w:rPr>
                <w:rFonts w:ascii="Times New Roman" w:hAnsi="Times New Roman"/>
                <w:szCs w:val="24"/>
                <w:lang w:eastAsia="en-US"/>
              </w:rPr>
              <w:t> 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2</w:t>
            </w:r>
            <w:r w:rsidR="00443C63" w:rsidRPr="00A64EB7">
              <w:rPr>
                <w:rFonts w:ascii="Times New Roman" w:hAnsi="Times New Roman"/>
                <w:szCs w:val="24"/>
                <w:lang w:eastAsia="en-US"/>
              </w:rPr>
              <w:t>4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4</w:t>
            </w:r>
            <w:r w:rsidR="00443C63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201,</w:t>
            </w:r>
            <w:r w:rsidR="00443C63" w:rsidRPr="00A64EB7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443C63" w:rsidRPr="00A64EB7" w14:paraId="709C9752" w14:textId="77777777" w:rsidTr="00A64EB7">
        <w:tc>
          <w:tcPr>
            <w:tcW w:w="576" w:type="dxa"/>
          </w:tcPr>
          <w:p w14:paraId="166B69C5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1C57B0A" w14:textId="77777777" w:rsidR="004A345A" w:rsidRPr="00A64EB7" w:rsidRDefault="004A345A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000E0BA0" w14:textId="77777777" w:rsidR="004A345A" w:rsidRPr="00A64EB7" w:rsidRDefault="004B7077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35E09633" w14:textId="77777777" w:rsidR="004A345A" w:rsidRPr="00A64EB7" w:rsidRDefault="004B7077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03EEE84A" w14:textId="77777777" w:rsidR="004A345A" w:rsidRPr="00A64EB7" w:rsidRDefault="004B7077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7F52241D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D406672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7AA6EB44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443C63" w:rsidRPr="00A64EB7" w14:paraId="4564BBE9" w14:textId="77777777" w:rsidTr="00A64EB7">
        <w:tc>
          <w:tcPr>
            <w:tcW w:w="576" w:type="dxa"/>
          </w:tcPr>
          <w:p w14:paraId="42661C4D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2588505" w14:textId="77777777" w:rsidR="004A345A" w:rsidRPr="00A64EB7" w:rsidRDefault="004A345A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78F402DB" w14:textId="77777777" w:rsidR="004A345A" w:rsidRPr="00A64EB7" w:rsidRDefault="00A852F9" w:rsidP="00A852F9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19 061,0</w:t>
            </w:r>
          </w:p>
        </w:tc>
        <w:tc>
          <w:tcPr>
            <w:tcW w:w="1418" w:type="dxa"/>
          </w:tcPr>
          <w:p w14:paraId="441E76EE" w14:textId="77777777" w:rsidR="004A345A" w:rsidRPr="00A64EB7" w:rsidRDefault="00182A04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19 061,0</w:t>
            </w:r>
          </w:p>
        </w:tc>
        <w:tc>
          <w:tcPr>
            <w:tcW w:w="1417" w:type="dxa"/>
          </w:tcPr>
          <w:p w14:paraId="5FC56D8A" w14:textId="77777777" w:rsidR="004A345A" w:rsidRPr="00A64EB7" w:rsidRDefault="00182A04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19 061,0</w:t>
            </w:r>
          </w:p>
        </w:tc>
        <w:tc>
          <w:tcPr>
            <w:tcW w:w="992" w:type="dxa"/>
          </w:tcPr>
          <w:p w14:paraId="3408223F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7169FEE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7A024D84" w14:textId="77777777" w:rsidR="004A345A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57</w:t>
            </w:r>
            <w:r w:rsidR="00443C63" w:rsidRPr="00A64EB7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183,0</w:t>
            </w:r>
          </w:p>
        </w:tc>
      </w:tr>
      <w:tr w:rsidR="00443C63" w:rsidRPr="00A64EB7" w14:paraId="0EFA450B" w14:textId="77777777" w:rsidTr="00A64EB7">
        <w:tc>
          <w:tcPr>
            <w:tcW w:w="576" w:type="dxa"/>
          </w:tcPr>
          <w:p w14:paraId="4489B655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224A8CD" w14:textId="77777777" w:rsidR="004A345A" w:rsidRPr="00A64EB7" w:rsidRDefault="004A345A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036CBD15" w14:textId="77777777" w:rsidR="004A345A" w:rsidRPr="00A64EB7" w:rsidRDefault="00182A04" w:rsidP="00130B9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 xml:space="preserve"> 0</w:t>
            </w:r>
            <w:r w:rsidR="00130B97" w:rsidRPr="00A64EB7">
              <w:rPr>
                <w:rFonts w:ascii="Times New Roman" w:hAnsi="Times New Roman"/>
                <w:szCs w:val="24"/>
                <w:lang w:eastAsia="en-US"/>
              </w:rPr>
              <w:t>59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 </w:t>
            </w:r>
            <w:r w:rsidR="00130B97" w:rsidRPr="00A64EB7">
              <w:rPr>
                <w:rFonts w:ascii="Times New Roman" w:hAnsi="Times New Roman"/>
                <w:szCs w:val="24"/>
                <w:lang w:eastAsia="en-US"/>
              </w:rPr>
              <w:t>540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="00130B97" w:rsidRPr="00A64EB7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418" w:type="dxa"/>
          </w:tcPr>
          <w:p w14:paraId="7D9E84CC" w14:textId="77777777" w:rsidR="004A345A" w:rsidRPr="00A64EB7" w:rsidRDefault="00130B97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920 954,5</w:t>
            </w:r>
          </w:p>
        </w:tc>
        <w:tc>
          <w:tcPr>
            <w:tcW w:w="1417" w:type="dxa"/>
          </w:tcPr>
          <w:p w14:paraId="455992D3" w14:textId="77777777" w:rsidR="004A345A" w:rsidRPr="00A64EB7" w:rsidRDefault="00130B97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881109,0</w:t>
            </w:r>
          </w:p>
        </w:tc>
        <w:tc>
          <w:tcPr>
            <w:tcW w:w="992" w:type="dxa"/>
          </w:tcPr>
          <w:p w14:paraId="1862874A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6ECE52C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192080CF" w14:textId="77777777" w:rsidR="004A345A" w:rsidRPr="00A64EB7" w:rsidRDefault="00130B97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2 861 603,8</w:t>
            </w:r>
          </w:p>
        </w:tc>
      </w:tr>
      <w:tr w:rsidR="00443C63" w:rsidRPr="00A64EB7" w14:paraId="2618D3CC" w14:textId="77777777" w:rsidTr="00A64EB7">
        <w:tc>
          <w:tcPr>
            <w:tcW w:w="576" w:type="dxa"/>
          </w:tcPr>
          <w:p w14:paraId="3237612F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119805AB" w14:textId="77777777" w:rsidR="004A345A" w:rsidRPr="00A64EB7" w:rsidRDefault="004A345A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101E3070" w14:textId="77777777" w:rsidR="004A345A" w:rsidRPr="00A64EB7" w:rsidRDefault="00182A04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106 064,7</w:t>
            </w:r>
          </w:p>
        </w:tc>
        <w:tc>
          <w:tcPr>
            <w:tcW w:w="1418" w:type="dxa"/>
          </w:tcPr>
          <w:p w14:paraId="7134FED1" w14:textId="77777777" w:rsidR="004A345A" w:rsidRPr="00A64EB7" w:rsidRDefault="00182A04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109 675,0</w:t>
            </w:r>
          </w:p>
        </w:tc>
        <w:tc>
          <w:tcPr>
            <w:tcW w:w="1417" w:type="dxa"/>
          </w:tcPr>
          <w:p w14:paraId="192098BB" w14:textId="77777777" w:rsidR="004A345A" w:rsidRPr="00A64EB7" w:rsidRDefault="00182A04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109 675,0</w:t>
            </w:r>
          </w:p>
        </w:tc>
        <w:tc>
          <w:tcPr>
            <w:tcW w:w="992" w:type="dxa"/>
          </w:tcPr>
          <w:p w14:paraId="128FFAB4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8918AC8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285E7C2" w14:textId="77777777" w:rsidR="004A345A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325 414,7</w:t>
            </w:r>
          </w:p>
        </w:tc>
      </w:tr>
      <w:tr w:rsidR="00443C63" w:rsidRPr="00A64EB7" w14:paraId="1584D8D1" w14:textId="77777777" w:rsidTr="00A64EB7">
        <w:tc>
          <w:tcPr>
            <w:tcW w:w="576" w:type="dxa"/>
          </w:tcPr>
          <w:p w14:paraId="2181F62E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11CDF79D" w14:textId="77777777" w:rsidR="004A345A" w:rsidRPr="00A64EB7" w:rsidRDefault="000F6B5F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25A0FEA7" w14:textId="77777777" w:rsidR="004A345A" w:rsidRPr="00A64EB7" w:rsidRDefault="000F6B5F" w:rsidP="009A40A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1 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165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 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508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,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418" w:type="dxa"/>
          </w:tcPr>
          <w:p w14:paraId="2C56247C" w14:textId="77777777" w:rsidR="004A345A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1 035 585,9</w:t>
            </w:r>
          </w:p>
        </w:tc>
        <w:tc>
          <w:tcPr>
            <w:tcW w:w="1417" w:type="dxa"/>
          </w:tcPr>
          <w:p w14:paraId="7FC27E63" w14:textId="77777777" w:rsidR="004A345A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995 740,4</w:t>
            </w:r>
          </w:p>
        </w:tc>
        <w:tc>
          <w:tcPr>
            <w:tcW w:w="992" w:type="dxa"/>
          </w:tcPr>
          <w:p w14:paraId="637797E5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E0B16D0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0A77159D" w14:textId="77777777" w:rsidR="004A345A" w:rsidRPr="00A64EB7" w:rsidRDefault="009A40AA" w:rsidP="00130B9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3 196 834,4</w:t>
            </w:r>
          </w:p>
        </w:tc>
      </w:tr>
      <w:tr w:rsidR="00DD410F" w:rsidRPr="00A64EB7" w14:paraId="434B8A87" w14:textId="77777777" w:rsidTr="00A64EB7">
        <w:tc>
          <w:tcPr>
            <w:tcW w:w="576" w:type="dxa"/>
          </w:tcPr>
          <w:p w14:paraId="247E86EB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250AB9AB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Центрального района»</w:t>
            </w:r>
          </w:p>
        </w:tc>
        <w:tc>
          <w:tcPr>
            <w:tcW w:w="1417" w:type="dxa"/>
            <w:vAlign w:val="center"/>
          </w:tcPr>
          <w:p w14:paraId="278195DC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3 587,7</w:t>
            </w:r>
          </w:p>
        </w:tc>
        <w:tc>
          <w:tcPr>
            <w:tcW w:w="1418" w:type="dxa"/>
            <w:vAlign w:val="center"/>
          </w:tcPr>
          <w:p w14:paraId="315EF05D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100,0</w:t>
            </w:r>
          </w:p>
        </w:tc>
        <w:tc>
          <w:tcPr>
            <w:tcW w:w="1417" w:type="dxa"/>
            <w:vAlign w:val="center"/>
          </w:tcPr>
          <w:p w14:paraId="2237F8A7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100,0</w:t>
            </w:r>
          </w:p>
        </w:tc>
        <w:tc>
          <w:tcPr>
            <w:tcW w:w="992" w:type="dxa"/>
          </w:tcPr>
          <w:p w14:paraId="584AE27A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BDF4AEB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04A0917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3 787,7</w:t>
            </w:r>
          </w:p>
        </w:tc>
      </w:tr>
      <w:tr w:rsidR="00DD410F" w:rsidRPr="00A64EB7" w14:paraId="7DDC16AE" w14:textId="77777777" w:rsidTr="00A64EB7">
        <w:tc>
          <w:tcPr>
            <w:tcW w:w="576" w:type="dxa"/>
          </w:tcPr>
          <w:p w14:paraId="440E2859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E2EA6DC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Куйбышевского района»</w:t>
            </w:r>
          </w:p>
        </w:tc>
        <w:tc>
          <w:tcPr>
            <w:tcW w:w="1417" w:type="dxa"/>
            <w:vAlign w:val="center"/>
          </w:tcPr>
          <w:p w14:paraId="0EC43F89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1 706,8</w:t>
            </w:r>
          </w:p>
        </w:tc>
        <w:tc>
          <w:tcPr>
            <w:tcW w:w="1418" w:type="dxa"/>
            <w:vAlign w:val="center"/>
          </w:tcPr>
          <w:p w14:paraId="19C616C1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1 706,8</w:t>
            </w:r>
          </w:p>
        </w:tc>
        <w:tc>
          <w:tcPr>
            <w:tcW w:w="1417" w:type="dxa"/>
            <w:vAlign w:val="center"/>
          </w:tcPr>
          <w:p w14:paraId="5F63B57D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1 706,8</w:t>
            </w:r>
          </w:p>
        </w:tc>
        <w:tc>
          <w:tcPr>
            <w:tcW w:w="992" w:type="dxa"/>
          </w:tcPr>
          <w:p w14:paraId="0F367247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6CAB68E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9CA383C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5 120,4</w:t>
            </w:r>
          </w:p>
        </w:tc>
      </w:tr>
      <w:tr w:rsidR="00DD410F" w:rsidRPr="00A64EB7" w14:paraId="606DEC4E" w14:textId="77777777" w:rsidTr="00A64EB7">
        <w:tc>
          <w:tcPr>
            <w:tcW w:w="576" w:type="dxa"/>
          </w:tcPr>
          <w:p w14:paraId="7F5F1CF3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EE68D56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Исполнитель «Администрация Кузнецкого района» </w:t>
            </w:r>
          </w:p>
        </w:tc>
        <w:tc>
          <w:tcPr>
            <w:tcW w:w="1417" w:type="dxa"/>
            <w:vAlign w:val="center"/>
          </w:tcPr>
          <w:p w14:paraId="6DC90E35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2 981,1</w:t>
            </w:r>
          </w:p>
        </w:tc>
        <w:tc>
          <w:tcPr>
            <w:tcW w:w="1418" w:type="dxa"/>
            <w:vAlign w:val="center"/>
          </w:tcPr>
          <w:p w14:paraId="5532EBBB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1 350,0</w:t>
            </w:r>
          </w:p>
        </w:tc>
        <w:tc>
          <w:tcPr>
            <w:tcW w:w="1417" w:type="dxa"/>
            <w:vAlign w:val="center"/>
          </w:tcPr>
          <w:p w14:paraId="1D8A551B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1 350,0</w:t>
            </w:r>
          </w:p>
        </w:tc>
        <w:tc>
          <w:tcPr>
            <w:tcW w:w="992" w:type="dxa"/>
          </w:tcPr>
          <w:p w14:paraId="5EEF9D10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96947C1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46F281E4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5 681,1</w:t>
            </w:r>
          </w:p>
        </w:tc>
      </w:tr>
      <w:tr w:rsidR="00DD410F" w:rsidRPr="00A64EB7" w14:paraId="665C38D5" w14:textId="77777777" w:rsidTr="00A64EB7">
        <w:tc>
          <w:tcPr>
            <w:tcW w:w="576" w:type="dxa"/>
          </w:tcPr>
          <w:p w14:paraId="740F5C6D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0C59B79D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Исполнитель «Администрация Орджоникидзевского района» </w:t>
            </w:r>
          </w:p>
        </w:tc>
        <w:tc>
          <w:tcPr>
            <w:tcW w:w="1417" w:type="dxa"/>
            <w:vAlign w:val="center"/>
          </w:tcPr>
          <w:p w14:paraId="68E5B8CE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4 070,7</w:t>
            </w:r>
          </w:p>
        </w:tc>
        <w:tc>
          <w:tcPr>
            <w:tcW w:w="1418" w:type="dxa"/>
            <w:vAlign w:val="center"/>
          </w:tcPr>
          <w:p w14:paraId="4FEFAE92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4 070,7</w:t>
            </w:r>
          </w:p>
        </w:tc>
        <w:tc>
          <w:tcPr>
            <w:tcW w:w="1417" w:type="dxa"/>
            <w:vAlign w:val="center"/>
          </w:tcPr>
          <w:p w14:paraId="3908FAEB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4 070,7</w:t>
            </w:r>
          </w:p>
        </w:tc>
        <w:tc>
          <w:tcPr>
            <w:tcW w:w="992" w:type="dxa"/>
          </w:tcPr>
          <w:p w14:paraId="288EE815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D6A37E3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EEEB32A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12 212,1</w:t>
            </w:r>
          </w:p>
        </w:tc>
      </w:tr>
      <w:tr w:rsidR="00DD410F" w:rsidRPr="00A64EB7" w14:paraId="372C3DDC" w14:textId="77777777" w:rsidTr="00A64EB7">
        <w:tc>
          <w:tcPr>
            <w:tcW w:w="576" w:type="dxa"/>
          </w:tcPr>
          <w:p w14:paraId="7AFD36C4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5F2AF2EA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Новоильинского района»</w:t>
            </w:r>
          </w:p>
        </w:tc>
        <w:tc>
          <w:tcPr>
            <w:tcW w:w="1417" w:type="dxa"/>
            <w:vAlign w:val="center"/>
          </w:tcPr>
          <w:p w14:paraId="0DB5E2A3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4 334,8</w:t>
            </w:r>
          </w:p>
        </w:tc>
        <w:tc>
          <w:tcPr>
            <w:tcW w:w="1418" w:type="dxa"/>
            <w:vAlign w:val="center"/>
          </w:tcPr>
          <w:p w14:paraId="15C442B6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4 150,3</w:t>
            </w:r>
          </w:p>
        </w:tc>
        <w:tc>
          <w:tcPr>
            <w:tcW w:w="1417" w:type="dxa"/>
            <w:vAlign w:val="center"/>
          </w:tcPr>
          <w:p w14:paraId="253FFC23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4 150,3</w:t>
            </w:r>
          </w:p>
        </w:tc>
        <w:tc>
          <w:tcPr>
            <w:tcW w:w="992" w:type="dxa"/>
          </w:tcPr>
          <w:p w14:paraId="22B89126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DA52EC1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64FF74AF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12 635,4</w:t>
            </w:r>
          </w:p>
        </w:tc>
      </w:tr>
      <w:tr w:rsidR="00DD410F" w:rsidRPr="00A64EB7" w14:paraId="76810464" w14:textId="77777777" w:rsidTr="00A64EB7">
        <w:tc>
          <w:tcPr>
            <w:tcW w:w="576" w:type="dxa"/>
          </w:tcPr>
          <w:p w14:paraId="374DE40F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232E3B3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Заводского района»</w:t>
            </w:r>
          </w:p>
        </w:tc>
        <w:tc>
          <w:tcPr>
            <w:tcW w:w="1417" w:type="dxa"/>
            <w:vAlign w:val="center"/>
          </w:tcPr>
          <w:p w14:paraId="3556121C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1 950,0</w:t>
            </w:r>
          </w:p>
        </w:tc>
        <w:tc>
          <w:tcPr>
            <w:tcW w:w="1418" w:type="dxa"/>
            <w:vAlign w:val="center"/>
          </w:tcPr>
          <w:p w14:paraId="42018BF9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2 200,0</w:t>
            </w:r>
          </w:p>
        </w:tc>
        <w:tc>
          <w:tcPr>
            <w:tcW w:w="1417" w:type="dxa"/>
            <w:vAlign w:val="center"/>
          </w:tcPr>
          <w:p w14:paraId="50639417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2 200,0</w:t>
            </w:r>
          </w:p>
        </w:tc>
        <w:tc>
          <w:tcPr>
            <w:tcW w:w="992" w:type="dxa"/>
          </w:tcPr>
          <w:p w14:paraId="17351EE2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BEE867C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8AA40B4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6 350,0</w:t>
            </w:r>
          </w:p>
        </w:tc>
      </w:tr>
      <w:tr w:rsidR="00DD410F" w:rsidRPr="00A64EB7" w14:paraId="43A1E41D" w14:textId="77777777" w:rsidTr="00A64EB7">
        <w:tc>
          <w:tcPr>
            <w:tcW w:w="576" w:type="dxa"/>
          </w:tcPr>
          <w:p w14:paraId="4E9269B6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1EE4ED8" w14:textId="77777777" w:rsidR="00DD410F" w:rsidRPr="00A64EB7" w:rsidRDefault="00DD410F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Центрального района»</w:t>
            </w:r>
          </w:p>
        </w:tc>
        <w:tc>
          <w:tcPr>
            <w:tcW w:w="1417" w:type="dxa"/>
            <w:vAlign w:val="center"/>
          </w:tcPr>
          <w:p w14:paraId="0E53AB9C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526,8</w:t>
            </w:r>
          </w:p>
        </w:tc>
        <w:tc>
          <w:tcPr>
            <w:tcW w:w="1418" w:type="dxa"/>
            <w:vAlign w:val="center"/>
          </w:tcPr>
          <w:p w14:paraId="3AEB2BCE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526,8</w:t>
            </w:r>
          </w:p>
        </w:tc>
        <w:tc>
          <w:tcPr>
            <w:tcW w:w="1417" w:type="dxa"/>
            <w:vAlign w:val="center"/>
          </w:tcPr>
          <w:p w14:paraId="6AFC5726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526,8</w:t>
            </w:r>
          </w:p>
        </w:tc>
        <w:tc>
          <w:tcPr>
            <w:tcW w:w="992" w:type="dxa"/>
          </w:tcPr>
          <w:p w14:paraId="6DA83A6C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9D6378B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A1DC881" w14:textId="77777777" w:rsidR="00DD410F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1 580,4</w:t>
            </w:r>
          </w:p>
        </w:tc>
      </w:tr>
      <w:tr w:rsidR="00443C63" w:rsidRPr="00A64EB7" w14:paraId="4CCB2169" w14:textId="77777777" w:rsidTr="00A64EB7">
        <w:tc>
          <w:tcPr>
            <w:tcW w:w="576" w:type="dxa"/>
          </w:tcPr>
          <w:p w14:paraId="34B911EA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14416" w:type="dxa"/>
            <w:gridSpan w:val="7"/>
          </w:tcPr>
          <w:p w14:paraId="3AF10EA2" w14:textId="77777777" w:rsidR="002E689B" w:rsidRPr="00A64EB7" w:rsidRDefault="002E689B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</w:rPr>
              <w:t>Задача 1 «Развитие инфраструктуры в сфере культуры, в том числе уровня обеспеченности организациями культуры»</w:t>
            </w:r>
          </w:p>
        </w:tc>
      </w:tr>
      <w:tr w:rsidR="00786CA1" w:rsidRPr="00A64EB7" w14:paraId="433C8E1E" w14:textId="77777777" w:rsidTr="00A64EB7">
        <w:tc>
          <w:tcPr>
            <w:tcW w:w="576" w:type="dxa"/>
          </w:tcPr>
          <w:p w14:paraId="27CD9AB4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1.1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478" w:type="dxa"/>
          </w:tcPr>
          <w:p w14:paraId="15B4B1E7" w14:textId="77777777" w:rsidR="00786CA1" w:rsidRPr="00A64EB7" w:rsidRDefault="00786CA1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Мероприятие 1.1</w:t>
            </w:r>
          </w:p>
          <w:p w14:paraId="50199B79" w14:textId="77777777" w:rsidR="00786CA1" w:rsidRPr="00A64EB7" w:rsidRDefault="00786CA1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r w:rsidR="001C67FC" w:rsidRPr="00A64EB7">
              <w:rPr>
                <w:rFonts w:ascii="Times New Roman" w:hAnsi="Times New Roman"/>
                <w:szCs w:val="24"/>
                <w:lang w:eastAsia="en-US"/>
              </w:rPr>
              <w:t>Обеспечена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деятельност</w:t>
            </w:r>
            <w:r w:rsidR="001C67FC" w:rsidRPr="00A64EB7">
              <w:rPr>
                <w:rFonts w:ascii="Times New Roman" w:hAnsi="Times New Roman"/>
                <w:szCs w:val="24"/>
                <w:lang w:eastAsia="en-US"/>
              </w:rPr>
              <w:t>ь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подведомственных</w:t>
            </w:r>
            <w:r w:rsidR="001C67FC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="001C67FC"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учреждений культуры</w:t>
            </w:r>
          </w:p>
        </w:tc>
        <w:tc>
          <w:tcPr>
            <w:tcW w:w="1417" w:type="dxa"/>
          </w:tcPr>
          <w:p w14:paraId="016E3F69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1 052 407,6</w:t>
            </w:r>
          </w:p>
        </w:tc>
        <w:tc>
          <w:tcPr>
            <w:tcW w:w="1418" w:type="dxa"/>
          </w:tcPr>
          <w:p w14:paraId="7D83596F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917 889,8</w:t>
            </w:r>
          </w:p>
        </w:tc>
        <w:tc>
          <w:tcPr>
            <w:tcW w:w="1417" w:type="dxa"/>
          </w:tcPr>
          <w:p w14:paraId="330B03AB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882 784,4</w:t>
            </w:r>
          </w:p>
        </w:tc>
        <w:tc>
          <w:tcPr>
            <w:tcW w:w="992" w:type="dxa"/>
          </w:tcPr>
          <w:p w14:paraId="48987E61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14:paraId="1D351F1D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560" w:type="dxa"/>
          </w:tcPr>
          <w:p w14:paraId="19F76724" w14:textId="77777777" w:rsidR="00786CA1" w:rsidRPr="00A64EB7" w:rsidRDefault="00786CA1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2 853 081,8</w:t>
            </w:r>
          </w:p>
        </w:tc>
      </w:tr>
      <w:tr w:rsidR="00443C63" w:rsidRPr="00A64EB7" w14:paraId="68D6C2F3" w14:textId="77777777" w:rsidTr="00A64EB7">
        <w:tc>
          <w:tcPr>
            <w:tcW w:w="576" w:type="dxa"/>
          </w:tcPr>
          <w:p w14:paraId="0524FE07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731FFF2" w14:textId="77777777" w:rsidR="002E689B" w:rsidRPr="00A64EB7" w:rsidRDefault="002E689B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5434E9F6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0D0076BC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65D7C124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211980C9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A6E586A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642B998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443C63" w:rsidRPr="00A64EB7" w14:paraId="4B1214C5" w14:textId="77777777" w:rsidTr="00A64EB7">
        <w:tc>
          <w:tcPr>
            <w:tcW w:w="576" w:type="dxa"/>
          </w:tcPr>
          <w:p w14:paraId="1201D01A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A993788" w14:textId="77777777" w:rsidR="002E689B" w:rsidRPr="00A64EB7" w:rsidRDefault="002E689B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12F43E31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3F0292DA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60C87FBF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06D9B854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9811E3E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1972256A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443C63" w:rsidRPr="00A64EB7" w14:paraId="7C78F59A" w14:textId="77777777" w:rsidTr="00A64EB7">
        <w:tc>
          <w:tcPr>
            <w:tcW w:w="576" w:type="dxa"/>
          </w:tcPr>
          <w:p w14:paraId="0FB3AB6D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AC4309D" w14:textId="77777777" w:rsidR="002E689B" w:rsidRPr="00A64EB7" w:rsidRDefault="002E689B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5389E3D5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948 442,9</w:t>
            </w:r>
          </w:p>
        </w:tc>
        <w:tc>
          <w:tcPr>
            <w:tcW w:w="1418" w:type="dxa"/>
          </w:tcPr>
          <w:p w14:paraId="6BF63253" w14:textId="77777777" w:rsidR="002E689B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8</w:t>
            </w:r>
            <w:r w:rsidR="002E689B" w:rsidRPr="00A64EB7">
              <w:rPr>
                <w:rFonts w:ascii="Times New Roman" w:hAnsi="Times New Roman"/>
                <w:szCs w:val="24"/>
                <w:lang w:eastAsia="en-US"/>
              </w:rPr>
              <w:t>10 398,8</w:t>
            </w:r>
          </w:p>
        </w:tc>
        <w:tc>
          <w:tcPr>
            <w:tcW w:w="1417" w:type="dxa"/>
          </w:tcPr>
          <w:p w14:paraId="5EF59316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775</w:t>
            </w:r>
            <w:r w:rsidR="00A1254F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293,4</w:t>
            </w:r>
          </w:p>
        </w:tc>
        <w:tc>
          <w:tcPr>
            <w:tcW w:w="992" w:type="dxa"/>
          </w:tcPr>
          <w:p w14:paraId="0E18936E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FDC8DAB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B33C77E" w14:textId="77777777" w:rsidR="002E689B" w:rsidRPr="00A64EB7" w:rsidRDefault="00DD410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2 534 135,1</w:t>
            </w:r>
          </w:p>
        </w:tc>
      </w:tr>
      <w:tr w:rsidR="00443C63" w:rsidRPr="00A64EB7" w14:paraId="03CC2458" w14:textId="77777777" w:rsidTr="00A64EB7">
        <w:tc>
          <w:tcPr>
            <w:tcW w:w="576" w:type="dxa"/>
          </w:tcPr>
          <w:p w14:paraId="47730410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226FC20A" w14:textId="77777777" w:rsidR="002E689B" w:rsidRPr="00A64EB7" w:rsidRDefault="002E689B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3473C683" w14:textId="77777777" w:rsidR="002E689B" w:rsidRPr="00A64EB7" w:rsidRDefault="000F6B5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103 964,7</w:t>
            </w:r>
          </w:p>
        </w:tc>
        <w:tc>
          <w:tcPr>
            <w:tcW w:w="1418" w:type="dxa"/>
          </w:tcPr>
          <w:p w14:paraId="58935100" w14:textId="77777777" w:rsidR="002E689B" w:rsidRPr="00A64EB7" w:rsidRDefault="000F6B5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107 491,0</w:t>
            </w:r>
          </w:p>
        </w:tc>
        <w:tc>
          <w:tcPr>
            <w:tcW w:w="1417" w:type="dxa"/>
          </w:tcPr>
          <w:p w14:paraId="26975CCB" w14:textId="77777777" w:rsidR="002E689B" w:rsidRPr="00A64EB7" w:rsidRDefault="000F6B5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107 491,0</w:t>
            </w:r>
          </w:p>
        </w:tc>
        <w:tc>
          <w:tcPr>
            <w:tcW w:w="992" w:type="dxa"/>
          </w:tcPr>
          <w:p w14:paraId="17CFB1E3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5E818A6" w14:textId="77777777" w:rsidR="002E689B" w:rsidRPr="00A64EB7" w:rsidRDefault="002E689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04066137" w14:textId="77777777" w:rsidR="002E689B" w:rsidRPr="00A64EB7" w:rsidRDefault="000F6B5F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318 946,7</w:t>
            </w:r>
          </w:p>
        </w:tc>
      </w:tr>
      <w:tr w:rsidR="009A40AA" w:rsidRPr="00A64EB7" w14:paraId="1BD17B68" w14:textId="77777777" w:rsidTr="00A64EB7">
        <w:tc>
          <w:tcPr>
            <w:tcW w:w="576" w:type="dxa"/>
          </w:tcPr>
          <w:p w14:paraId="499B01A2" w14:textId="77777777" w:rsidR="009A40AA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5A9A907F" w14:textId="77777777" w:rsidR="009A40AA" w:rsidRPr="00A64EB7" w:rsidRDefault="009A40AA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76A64082" w14:textId="77777777" w:rsidR="009A40AA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1 052 407,6</w:t>
            </w:r>
          </w:p>
        </w:tc>
        <w:tc>
          <w:tcPr>
            <w:tcW w:w="1418" w:type="dxa"/>
          </w:tcPr>
          <w:p w14:paraId="6305BC67" w14:textId="77777777" w:rsidR="009A40AA" w:rsidRPr="00A64EB7" w:rsidRDefault="009A40AA" w:rsidP="00786CA1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917 889,8</w:t>
            </w:r>
          </w:p>
        </w:tc>
        <w:tc>
          <w:tcPr>
            <w:tcW w:w="1417" w:type="dxa"/>
          </w:tcPr>
          <w:p w14:paraId="6E199AF3" w14:textId="77777777" w:rsidR="009A40AA" w:rsidRPr="00A64EB7" w:rsidRDefault="009A40AA" w:rsidP="00786CA1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882 784,4</w:t>
            </w:r>
          </w:p>
        </w:tc>
        <w:tc>
          <w:tcPr>
            <w:tcW w:w="992" w:type="dxa"/>
          </w:tcPr>
          <w:p w14:paraId="675A4CD1" w14:textId="77777777" w:rsidR="009A40AA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E41E78A" w14:textId="77777777" w:rsidR="009A40AA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115C450B" w14:textId="77777777" w:rsidR="009A40AA" w:rsidRPr="00A64EB7" w:rsidRDefault="009A40AA" w:rsidP="00786CA1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2 853 081,8</w:t>
            </w:r>
          </w:p>
        </w:tc>
      </w:tr>
      <w:tr w:rsidR="001C67FC" w:rsidRPr="00A64EB7" w14:paraId="55EEE529" w14:textId="77777777" w:rsidTr="00A64EB7">
        <w:tc>
          <w:tcPr>
            <w:tcW w:w="576" w:type="dxa"/>
          </w:tcPr>
          <w:p w14:paraId="4E781867" w14:textId="77777777" w:rsidR="001C67FC" w:rsidRPr="00A64EB7" w:rsidRDefault="001C4B94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1.2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478" w:type="dxa"/>
          </w:tcPr>
          <w:p w14:paraId="704CF62A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Мероприятие 1.2. </w:t>
            </w:r>
          </w:p>
          <w:p w14:paraId="538CA5CA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Ежемесячные выплаты стимулирующего характера работникам муниципальных учреждений культуры</w:t>
            </w:r>
          </w:p>
        </w:tc>
        <w:tc>
          <w:tcPr>
            <w:tcW w:w="1417" w:type="dxa"/>
          </w:tcPr>
          <w:p w14:paraId="55C10C06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21 178,9</w:t>
            </w:r>
          </w:p>
        </w:tc>
        <w:tc>
          <w:tcPr>
            <w:tcW w:w="1418" w:type="dxa"/>
          </w:tcPr>
          <w:p w14:paraId="69F7339E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21 178,9</w:t>
            </w:r>
          </w:p>
        </w:tc>
        <w:tc>
          <w:tcPr>
            <w:tcW w:w="1417" w:type="dxa"/>
          </w:tcPr>
          <w:p w14:paraId="4B8434C0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21 178,9</w:t>
            </w:r>
          </w:p>
        </w:tc>
        <w:tc>
          <w:tcPr>
            <w:tcW w:w="992" w:type="dxa"/>
          </w:tcPr>
          <w:p w14:paraId="29E8895C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8EA5F91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32613304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63 536,7</w:t>
            </w:r>
          </w:p>
        </w:tc>
      </w:tr>
      <w:tr w:rsidR="001C67FC" w:rsidRPr="00A64EB7" w14:paraId="45915B0B" w14:textId="77777777" w:rsidTr="00A64EB7">
        <w:tc>
          <w:tcPr>
            <w:tcW w:w="576" w:type="dxa"/>
          </w:tcPr>
          <w:p w14:paraId="48DA4563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8A4CB97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65235DE2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--</w:t>
            </w:r>
          </w:p>
        </w:tc>
        <w:tc>
          <w:tcPr>
            <w:tcW w:w="1418" w:type="dxa"/>
          </w:tcPr>
          <w:p w14:paraId="18D59506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54C2CC90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502E91CB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14:paraId="259BFEA7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560" w:type="dxa"/>
          </w:tcPr>
          <w:p w14:paraId="6C850157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</w:tr>
      <w:tr w:rsidR="001C67FC" w:rsidRPr="00A64EB7" w14:paraId="781118E3" w14:textId="77777777" w:rsidTr="00A64EB7">
        <w:tc>
          <w:tcPr>
            <w:tcW w:w="576" w:type="dxa"/>
          </w:tcPr>
          <w:p w14:paraId="745E9952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C2CE74E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11B299BE" w14:textId="77777777" w:rsidR="001C67FC" w:rsidRPr="00A64EB7" w:rsidRDefault="001C67FC" w:rsidP="009A40A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19 061,0</w:t>
            </w:r>
          </w:p>
        </w:tc>
        <w:tc>
          <w:tcPr>
            <w:tcW w:w="1418" w:type="dxa"/>
          </w:tcPr>
          <w:p w14:paraId="0BC0D1FD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19 061,1</w:t>
            </w:r>
          </w:p>
        </w:tc>
        <w:tc>
          <w:tcPr>
            <w:tcW w:w="1417" w:type="dxa"/>
          </w:tcPr>
          <w:p w14:paraId="7F4480B7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19 061,1</w:t>
            </w:r>
          </w:p>
        </w:tc>
        <w:tc>
          <w:tcPr>
            <w:tcW w:w="992" w:type="dxa"/>
          </w:tcPr>
          <w:p w14:paraId="020AFA53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134" w:type="dxa"/>
          </w:tcPr>
          <w:p w14:paraId="7A31EFC8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560" w:type="dxa"/>
          </w:tcPr>
          <w:p w14:paraId="68C8BD3F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57 183,0</w:t>
            </w:r>
          </w:p>
        </w:tc>
      </w:tr>
      <w:tr w:rsidR="001C67FC" w:rsidRPr="00A64EB7" w14:paraId="278273B9" w14:textId="77777777" w:rsidTr="00A64EB7">
        <w:tc>
          <w:tcPr>
            <w:tcW w:w="576" w:type="dxa"/>
          </w:tcPr>
          <w:p w14:paraId="42F4B819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14765D5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6B1A728B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2 117,9</w:t>
            </w:r>
          </w:p>
        </w:tc>
        <w:tc>
          <w:tcPr>
            <w:tcW w:w="1418" w:type="dxa"/>
          </w:tcPr>
          <w:p w14:paraId="70A93A5A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2 117,9</w:t>
            </w:r>
          </w:p>
        </w:tc>
        <w:tc>
          <w:tcPr>
            <w:tcW w:w="1417" w:type="dxa"/>
          </w:tcPr>
          <w:p w14:paraId="27307247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2 117,9</w:t>
            </w:r>
          </w:p>
        </w:tc>
        <w:tc>
          <w:tcPr>
            <w:tcW w:w="992" w:type="dxa"/>
          </w:tcPr>
          <w:p w14:paraId="089CD0B5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2FF6B1A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1BBC7287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6 353,7</w:t>
            </w:r>
          </w:p>
        </w:tc>
      </w:tr>
      <w:tr w:rsidR="001C67FC" w:rsidRPr="00A64EB7" w14:paraId="3BDC0A20" w14:textId="77777777" w:rsidTr="00A64EB7">
        <w:tc>
          <w:tcPr>
            <w:tcW w:w="576" w:type="dxa"/>
          </w:tcPr>
          <w:p w14:paraId="529E400C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1C0BDCE9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0E26943D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7911A779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3552B974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41A17194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98F1DD2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3277E013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1C67FC" w:rsidRPr="00A64EB7" w14:paraId="6B07B3AE" w14:textId="77777777" w:rsidTr="00A64EB7">
        <w:tc>
          <w:tcPr>
            <w:tcW w:w="576" w:type="dxa"/>
          </w:tcPr>
          <w:p w14:paraId="037D4392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795F8A0" w14:textId="77777777" w:rsidR="001C67FC" w:rsidRPr="00A64EB7" w:rsidRDefault="001C67FC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4F7001FE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21 178,9</w:t>
            </w:r>
          </w:p>
        </w:tc>
        <w:tc>
          <w:tcPr>
            <w:tcW w:w="1418" w:type="dxa"/>
          </w:tcPr>
          <w:p w14:paraId="17094E75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21 178,9</w:t>
            </w:r>
          </w:p>
        </w:tc>
        <w:tc>
          <w:tcPr>
            <w:tcW w:w="1417" w:type="dxa"/>
          </w:tcPr>
          <w:p w14:paraId="5B13A888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21 178,9</w:t>
            </w:r>
          </w:p>
        </w:tc>
        <w:tc>
          <w:tcPr>
            <w:tcW w:w="992" w:type="dxa"/>
          </w:tcPr>
          <w:p w14:paraId="1C3554EE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507FB0A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5E367A89" w14:textId="77777777" w:rsidR="001C67FC" w:rsidRPr="00A64EB7" w:rsidRDefault="001C67FC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63 536,7</w:t>
            </w:r>
          </w:p>
        </w:tc>
      </w:tr>
      <w:tr w:rsidR="001C4B94" w:rsidRPr="00A64EB7" w14:paraId="4E88CDB8" w14:textId="77777777" w:rsidTr="00A64EB7">
        <w:tc>
          <w:tcPr>
            <w:tcW w:w="576" w:type="dxa"/>
          </w:tcPr>
          <w:p w14:paraId="21851937" w14:textId="77777777" w:rsidR="001C4B94" w:rsidRPr="00A64EB7" w:rsidRDefault="00DA46A2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14416" w:type="dxa"/>
            <w:gridSpan w:val="7"/>
          </w:tcPr>
          <w:p w14:paraId="0A252854" w14:textId="77777777" w:rsidR="001C4B94" w:rsidRPr="00A64EB7" w:rsidRDefault="001C4B94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Задача 2  «Обеспечение деятельности системы управления в сфере культуры»</w:t>
            </w:r>
          </w:p>
        </w:tc>
      </w:tr>
      <w:tr w:rsidR="002D5FD5" w:rsidRPr="00A64EB7" w14:paraId="6B5BDAD1" w14:textId="77777777" w:rsidTr="00A64EB7">
        <w:tc>
          <w:tcPr>
            <w:tcW w:w="576" w:type="dxa"/>
          </w:tcPr>
          <w:p w14:paraId="7148F650" w14:textId="77777777" w:rsidR="002D5FD5" w:rsidRPr="00A64EB7" w:rsidRDefault="00DA46A2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2.1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478" w:type="dxa"/>
          </w:tcPr>
          <w:p w14:paraId="171E5F8A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 w:hint="eastAsia"/>
                <w:szCs w:val="24"/>
              </w:rPr>
              <w:t>Мероприятие</w:t>
            </w:r>
            <w:r w:rsidRPr="00A64EB7">
              <w:rPr>
                <w:rFonts w:ascii="Times New Roman" w:hAnsi="Times New Roman"/>
                <w:szCs w:val="24"/>
              </w:rPr>
              <w:t xml:space="preserve"> 2.1</w:t>
            </w:r>
          </w:p>
          <w:p w14:paraId="0343EA02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</w:rPr>
              <w:t xml:space="preserve">«Обеспечено содержание </w:t>
            </w:r>
            <w:proofErr w:type="spellStart"/>
            <w:r w:rsidRPr="00A64EB7">
              <w:rPr>
                <w:rFonts w:ascii="Times New Roman" w:hAnsi="Times New Roman"/>
                <w:szCs w:val="24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</w:rPr>
              <w:t xml:space="preserve"> администрации города Новокузнецка по реализации муниципальной программы»</w:t>
            </w:r>
          </w:p>
        </w:tc>
        <w:tc>
          <w:tcPr>
            <w:tcW w:w="1417" w:type="dxa"/>
          </w:tcPr>
          <w:p w14:paraId="5F74FD08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22 380,9</w:t>
            </w:r>
          </w:p>
        </w:tc>
        <w:tc>
          <w:tcPr>
            <w:tcW w:w="1418" w:type="dxa"/>
          </w:tcPr>
          <w:p w14:paraId="261BFF7D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24</w:t>
            </w:r>
            <w:r w:rsidR="009A40AA" w:rsidRPr="00A64EB7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365,0</w:t>
            </w:r>
          </w:p>
        </w:tc>
        <w:tc>
          <w:tcPr>
            <w:tcW w:w="1417" w:type="dxa"/>
          </w:tcPr>
          <w:p w14:paraId="1B253840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22</w:t>
            </w:r>
            <w:r w:rsidR="009A40AA" w:rsidRPr="00A64EB7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150,6</w:t>
            </w:r>
          </w:p>
        </w:tc>
        <w:tc>
          <w:tcPr>
            <w:tcW w:w="992" w:type="dxa"/>
          </w:tcPr>
          <w:p w14:paraId="7DEBC0EB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854F71F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E9954ED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68 896,5</w:t>
            </w:r>
          </w:p>
        </w:tc>
      </w:tr>
      <w:tr w:rsidR="002D5FD5" w:rsidRPr="00A64EB7" w14:paraId="47DE1A32" w14:textId="77777777" w:rsidTr="00A64EB7">
        <w:tc>
          <w:tcPr>
            <w:tcW w:w="576" w:type="dxa"/>
          </w:tcPr>
          <w:p w14:paraId="3DE67225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CB5D6C6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76FD41E4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6CD5D178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61D1DC5B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4AFF8153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7112711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78148FD0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2D5FD5" w:rsidRPr="00A64EB7" w14:paraId="332AA0C2" w14:textId="77777777" w:rsidTr="00A64EB7">
        <w:tc>
          <w:tcPr>
            <w:tcW w:w="576" w:type="dxa"/>
          </w:tcPr>
          <w:p w14:paraId="2E9FBEEA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16BED2D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6476ACD7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37D1979C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7EB21DE6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123205C8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4147BA3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0D7D59C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2D5FD5" w:rsidRPr="00A64EB7" w14:paraId="403CF4FF" w14:textId="77777777" w:rsidTr="00A64EB7">
        <w:tc>
          <w:tcPr>
            <w:tcW w:w="576" w:type="dxa"/>
          </w:tcPr>
          <w:p w14:paraId="0565F936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4165214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57578B5A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22 380,9</w:t>
            </w:r>
          </w:p>
        </w:tc>
        <w:tc>
          <w:tcPr>
            <w:tcW w:w="1418" w:type="dxa"/>
          </w:tcPr>
          <w:p w14:paraId="5489DD7A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24 365,0</w:t>
            </w:r>
          </w:p>
        </w:tc>
        <w:tc>
          <w:tcPr>
            <w:tcW w:w="1417" w:type="dxa"/>
          </w:tcPr>
          <w:p w14:paraId="48026CBC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22 150,6</w:t>
            </w:r>
          </w:p>
        </w:tc>
        <w:tc>
          <w:tcPr>
            <w:tcW w:w="992" w:type="dxa"/>
          </w:tcPr>
          <w:p w14:paraId="201232DA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535A4C4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5FEEFA9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68 896,5</w:t>
            </w:r>
          </w:p>
        </w:tc>
      </w:tr>
      <w:tr w:rsidR="002D5FD5" w:rsidRPr="00A64EB7" w14:paraId="6723F0F7" w14:textId="77777777" w:rsidTr="00A64EB7">
        <w:tc>
          <w:tcPr>
            <w:tcW w:w="576" w:type="dxa"/>
          </w:tcPr>
          <w:p w14:paraId="7D8FA2DD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0A67FC63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524A1E6E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007E5235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0924727B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56488724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77546BC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9276394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2D5FD5" w:rsidRPr="00A64EB7" w14:paraId="644FD5A5" w14:textId="77777777" w:rsidTr="00A64EB7">
        <w:tc>
          <w:tcPr>
            <w:tcW w:w="576" w:type="dxa"/>
          </w:tcPr>
          <w:p w14:paraId="68E02984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AA59B78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3E4A47B9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22 380,9</w:t>
            </w:r>
          </w:p>
        </w:tc>
        <w:tc>
          <w:tcPr>
            <w:tcW w:w="1418" w:type="dxa"/>
          </w:tcPr>
          <w:p w14:paraId="42AE6B3C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24</w:t>
            </w:r>
            <w:r w:rsidR="009A40AA" w:rsidRPr="00A64EB7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365,0</w:t>
            </w:r>
          </w:p>
        </w:tc>
        <w:tc>
          <w:tcPr>
            <w:tcW w:w="1417" w:type="dxa"/>
          </w:tcPr>
          <w:p w14:paraId="3854AD45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22</w:t>
            </w:r>
            <w:r w:rsidR="009A40AA" w:rsidRPr="00A64EB7">
              <w:rPr>
                <w:rFonts w:ascii="Times New Roman" w:hAnsi="Times New Roman"/>
                <w:bCs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150,6</w:t>
            </w:r>
          </w:p>
        </w:tc>
        <w:tc>
          <w:tcPr>
            <w:tcW w:w="992" w:type="dxa"/>
          </w:tcPr>
          <w:p w14:paraId="23880D0E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5699586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E99FB70" w14:textId="77777777" w:rsidR="002D5FD5" w:rsidRPr="00A64EB7" w:rsidRDefault="002D5FD5" w:rsidP="00AF1C5B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68 896,5</w:t>
            </w:r>
          </w:p>
        </w:tc>
      </w:tr>
      <w:tr w:rsidR="002D5FD5" w:rsidRPr="00A64EB7" w14:paraId="76C5B9BD" w14:textId="77777777" w:rsidTr="00A64EB7">
        <w:trPr>
          <w:trHeight w:val="251"/>
        </w:trPr>
        <w:tc>
          <w:tcPr>
            <w:tcW w:w="576" w:type="dxa"/>
          </w:tcPr>
          <w:p w14:paraId="65C4129A" w14:textId="77777777" w:rsidR="002D5FD5" w:rsidRPr="00A64EB7" w:rsidRDefault="00DA46A2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2.2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478" w:type="dxa"/>
          </w:tcPr>
          <w:p w14:paraId="2E0A7ADC" w14:textId="77777777" w:rsidR="002D5FD5" w:rsidRPr="00A64EB7" w:rsidRDefault="002D5FD5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 w:hint="eastAsia"/>
                <w:szCs w:val="24"/>
              </w:rPr>
              <w:t>Мероприятие</w:t>
            </w:r>
            <w:r w:rsidRPr="00A64EB7">
              <w:rPr>
                <w:rFonts w:ascii="Times New Roman" w:hAnsi="Times New Roman"/>
                <w:szCs w:val="24"/>
              </w:rPr>
              <w:t xml:space="preserve"> 2.2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Обеспечена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деятельность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МКУ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«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КАЦ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УК»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)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по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реализации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возложенных</w:t>
            </w:r>
            <w:r w:rsidR="00DA46A2" w:rsidRPr="00A64EB7">
              <w:rPr>
                <w:rFonts w:ascii="Times New Roman" w:hAnsi="Times New Roman"/>
                <w:szCs w:val="24"/>
              </w:rPr>
              <w:t xml:space="preserve"> </w:t>
            </w:r>
            <w:r w:rsidR="00DA46A2" w:rsidRPr="00A64EB7">
              <w:rPr>
                <w:rFonts w:ascii="Times New Roman" w:hAnsi="Times New Roman" w:hint="eastAsia"/>
                <w:szCs w:val="24"/>
              </w:rPr>
              <w:t>функций</w:t>
            </w:r>
          </w:p>
        </w:tc>
        <w:tc>
          <w:tcPr>
            <w:tcW w:w="1417" w:type="dxa"/>
          </w:tcPr>
          <w:p w14:paraId="63180663" w14:textId="77777777" w:rsidR="002D5FD5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19 220,6</w:t>
            </w:r>
          </w:p>
        </w:tc>
        <w:tc>
          <w:tcPr>
            <w:tcW w:w="1418" w:type="dxa"/>
          </w:tcPr>
          <w:p w14:paraId="2BB9F436" w14:textId="77777777" w:rsidR="002D5FD5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19 073,8</w:t>
            </w:r>
          </w:p>
        </w:tc>
        <w:tc>
          <w:tcPr>
            <w:tcW w:w="1417" w:type="dxa"/>
          </w:tcPr>
          <w:p w14:paraId="17DA72D8" w14:textId="77777777" w:rsidR="002D5FD5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19 073,8</w:t>
            </w:r>
          </w:p>
        </w:tc>
        <w:tc>
          <w:tcPr>
            <w:tcW w:w="992" w:type="dxa"/>
          </w:tcPr>
          <w:p w14:paraId="327476ED" w14:textId="77777777" w:rsidR="002D5FD5" w:rsidRPr="00A64EB7" w:rsidRDefault="002D5FD5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9032D40" w14:textId="77777777" w:rsidR="002D5FD5" w:rsidRPr="00A64EB7" w:rsidRDefault="002D5FD5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9EBD135" w14:textId="77777777" w:rsidR="002D5FD5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57 368,2</w:t>
            </w:r>
          </w:p>
        </w:tc>
      </w:tr>
      <w:tr w:rsidR="00AF1C5B" w:rsidRPr="00A64EB7" w14:paraId="682974E4" w14:textId="77777777" w:rsidTr="00A64EB7">
        <w:tc>
          <w:tcPr>
            <w:tcW w:w="576" w:type="dxa"/>
          </w:tcPr>
          <w:p w14:paraId="1A737F8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5BF0E950" w14:textId="77777777" w:rsidR="00AF1C5B" w:rsidRPr="00A64EB7" w:rsidRDefault="00AF1C5B" w:rsidP="002D5FD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44337888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5A3C46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76B2C32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42F605F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3508BC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740E6AF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F1C5B" w:rsidRPr="00A64EB7" w14:paraId="6196F3C7" w14:textId="77777777" w:rsidTr="00A64EB7">
        <w:tc>
          <w:tcPr>
            <w:tcW w:w="576" w:type="dxa"/>
          </w:tcPr>
          <w:p w14:paraId="19764AD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A21BED1" w14:textId="77777777" w:rsidR="00AF1C5B" w:rsidRPr="00A64EB7" w:rsidRDefault="00AF1C5B" w:rsidP="002D5FD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2BA25848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0E217B6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587EF9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3AFE5CA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B35376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539A4D5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F1C5B" w:rsidRPr="00A64EB7" w14:paraId="2B7B14D3" w14:textId="77777777" w:rsidTr="00A64EB7">
        <w:tc>
          <w:tcPr>
            <w:tcW w:w="576" w:type="dxa"/>
          </w:tcPr>
          <w:p w14:paraId="7712F0F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2CB2D4C6" w14:textId="77777777" w:rsidR="00AF1C5B" w:rsidRPr="00A64EB7" w:rsidRDefault="00AF1C5B" w:rsidP="002D5FD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63998DD0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19 220,6</w:t>
            </w:r>
          </w:p>
        </w:tc>
        <w:tc>
          <w:tcPr>
            <w:tcW w:w="1418" w:type="dxa"/>
          </w:tcPr>
          <w:p w14:paraId="14E25542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19 073,8</w:t>
            </w:r>
          </w:p>
        </w:tc>
        <w:tc>
          <w:tcPr>
            <w:tcW w:w="1417" w:type="dxa"/>
          </w:tcPr>
          <w:p w14:paraId="49ED7FA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19 073,8</w:t>
            </w:r>
          </w:p>
        </w:tc>
        <w:tc>
          <w:tcPr>
            <w:tcW w:w="992" w:type="dxa"/>
          </w:tcPr>
          <w:p w14:paraId="3746BF6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029797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225495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57 368,2</w:t>
            </w:r>
          </w:p>
        </w:tc>
      </w:tr>
      <w:tr w:rsidR="00AF1C5B" w:rsidRPr="00A64EB7" w14:paraId="047CE812" w14:textId="77777777" w:rsidTr="00A64EB7">
        <w:tc>
          <w:tcPr>
            <w:tcW w:w="576" w:type="dxa"/>
          </w:tcPr>
          <w:p w14:paraId="2BDABF6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01EE1A68" w14:textId="77777777" w:rsidR="00AF1C5B" w:rsidRPr="00A64EB7" w:rsidRDefault="00AF1C5B" w:rsidP="002D5FD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2677B38B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592F91F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10FFC9F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3FF3A74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1661303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3F40BF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F1C5B" w:rsidRPr="00A64EB7" w14:paraId="72048865" w14:textId="77777777" w:rsidTr="00A64EB7">
        <w:tc>
          <w:tcPr>
            <w:tcW w:w="576" w:type="dxa"/>
          </w:tcPr>
          <w:p w14:paraId="46DF9C7B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0B82FF64" w14:textId="77777777" w:rsidR="00AF1C5B" w:rsidRPr="00A64EB7" w:rsidRDefault="00AF1C5B" w:rsidP="002D5FD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3B8C579A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19 220,6</w:t>
            </w:r>
          </w:p>
        </w:tc>
        <w:tc>
          <w:tcPr>
            <w:tcW w:w="1418" w:type="dxa"/>
          </w:tcPr>
          <w:p w14:paraId="1209723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19 073,8</w:t>
            </w:r>
          </w:p>
        </w:tc>
        <w:tc>
          <w:tcPr>
            <w:tcW w:w="1417" w:type="dxa"/>
          </w:tcPr>
          <w:p w14:paraId="0F701F9F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19 073,8</w:t>
            </w:r>
          </w:p>
        </w:tc>
        <w:tc>
          <w:tcPr>
            <w:tcW w:w="992" w:type="dxa"/>
          </w:tcPr>
          <w:p w14:paraId="5B79D69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C2AA27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3AA89FB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57 368,2</w:t>
            </w:r>
          </w:p>
        </w:tc>
      </w:tr>
      <w:tr w:rsidR="00AF1C5B" w:rsidRPr="00A64EB7" w14:paraId="1CBC17AC" w14:textId="77777777" w:rsidTr="00A64EB7">
        <w:tc>
          <w:tcPr>
            <w:tcW w:w="576" w:type="dxa"/>
          </w:tcPr>
          <w:p w14:paraId="32F1852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2.3</w:t>
            </w:r>
            <w:r w:rsidR="00A64EB7">
              <w:rPr>
                <w:rFonts w:ascii="Times New Roman" w:hAnsi="Times New Roman"/>
                <w:szCs w:val="24"/>
                <w:lang w:eastAsia="en-US"/>
              </w:rPr>
              <w:t>.</w:t>
            </w:r>
          </w:p>
        </w:tc>
        <w:tc>
          <w:tcPr>
            <w:tcW w:w="6478" w:type="dxa"/>
          </w:tcPr>
          <w:p w14:paraId="768CEEF8" w14:textId="77777777" w:rsidR="00AF1C5B" w:rsidRPr="00A64EB7" w:rsidRDefault="00AF1C5B" w:rsidP="00A64EB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 w:hint="eastAsia"/>
                <w:szCs w:val="24"/>
              </w:rPr>
              <w:t>Мероприятие</w:t>
            </w:r>
            <w:r w:rsidRPr="00A64EB7">
              <w:rPr>
                <w:rFonts w:ascii="Times New Roman" w:hAnsi="Times New Roman"/>
                <w:szCs w:val="24"/>
              </w:rPr>
              <w:t xml:space="preserve"> 2.3 </w:t>
            </w:r>
            <w:r w:rsidRPr="00A64EB7">
              <w:rPr>
                <w:rFonts w:ascii="Times New Roman" w:hAnsi="Times New Roman" w:hint="eastAsia"/>
                <w:szCs w:val="24"/>
              </w:rPr>
              <w:t>Обеспечена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деятельность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МБУ</w:t>
            </w:r>
            <w:r w:rsidRPr="00A64EB7">
              <w:rPr>
                <w:rFonts w:ascii="Times New Roman" w:hAnsi="Times New Roman"/>
                <w:szCs w:val="24"/>
              </w:rPr>
              <w:t xml:space="preserve"> «</w:t>
            </w:r>
            <w:r w:rsidRPr="00A64EB7">
              <w:rPr>
                <w:rFonts w:ascii="Times New Roman" w:hAnsi="Times New Roman" w:hint="eastAsia"/>
                <w:szCs w:val="24"/>
              </w:rPr>
              <w:t>ЦБ</w:t>
            </w:r>
            <w:r w:rsidR="00A64EB7">
              <w:rPr>
                <w:rFonts w:ascii="Times New Roman" w:hAnsi="Times New Roman"/>
                <w:szCs w:val="24"/>
              </w:rPr>
              <w:t> </w:t>
            </w:r>
            <w:r w:rsidRPr="00A64EB7">
              <w:rPr>
                <w:rFonts w:ascii="Times New Roman" w:hAnsi="Times New Roman" w:hint="eastAsia"/>
                <w:szCs w:val="24"/>
              </w:rPr>
              <w:t>культуры»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по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выполнению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муниципального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задания</w:t>
            </w:r>
          </w:p>
        </w:tc>
        <w:tc>
          <w:tcPr>
            <w:tcW w:w="1417" w:type="dxa"/>
          </w:tcPr>
          <w:p w14:paraId="17B891D6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35 320,1</w:t>
            </w:r>
          </w:p>
        </w:tc>
        <w:tc>
          <w:tcPr>
            <w:tcW w:w="1418" w:type="dxa"/>
          </w:tcPr>
          <w:p w14:paraId="1EBF8E6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34 815,3</w:t>
            </w:r>
          </w:p>
        </w:tc>
        <w:tc>
          <w:tcPr>
            <w:tcW w:w="1417" w:type="dxa"/>
          </w:tcPr>
          <w:p w14:paraId="35C66F6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34 815,3</w:t>
            </w:r>
          </w:p>
        </w:tc>
        <w:tc>
          <w:tcPr>
            <w:tcW w:w="992" w:type="dxa"/>
          </w:tcPr>
          <w:p w14:paraId="18AC19B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D6402F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0D16929" w14:textId="77777777" w:rsidR="00AF1C5B" w:rsidRPr="00A64EB7" w:rsidRDefault="00AF1C5B" w:rsidP="009A40A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104 </w:t>
            </w:r>
            <w:r w:rsidR="009A40AA" w:rsidRPr="00A64EB7">
              <w:rPr>
                <w:rFonts w:ascii="Times New Roman" w:hAnsi="Times New Roman"/>
                <w:bCs/>
                <w:szCs w:val="24"/>
                <w:lang w:eastAsia="en-US"/>
              </w:rPr>
              <w:t>9</w:t>
            </w: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50,7</w:t>
            </w:r>
          </w:p>
        </w:tc>
      </w:tr>
      <w:tr w:rsidR="00AF1C5B" w:rsidRPr="00A64EB7" w14:paraId="100BCEEF" w14:textId="77777777" w:rsidTr="00A64EB7">
        <w:tc>
          <w:tcPr>
            <w:tcW w:w="576" w:type="dxa"/>
          </w:tcPr>
          <w:p w14:paraId="76E4E9C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6E9CF16" w14:textId="77777777" w:rsidR="00AF1C5B" w:rsidRPr="00A64EB7" w:rsidRDefault="00AF1C5B" w:rsidP="00DA46A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highlight w:val="cya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12BA5DA1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12A6ACC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1F3F061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4FDA6CB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98A5F3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1C73583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F1C5B" w:rsidRPr="00A64EB7" w14:paraId="2D630A83" w14:textId="77777777" w:rsidTr="00A64EB7">
        <w:tc>
          <w:tcPr>
            <w:tcW w:w="576" w:type="dxa"/>
          </w:tcPr>
          <w:p w14:paraId="300E6CF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476CD72" w14:textId="77777777" w:rsidR="00AF1C5B" w:rsidRPr="00A64EB7" w:rsidRDefault="00AF1C5B" w:rsidP="004B707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4CB44B1B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8" w:type="dxa"/>
          </w:tcPr>
          <w:p w14:paraId="3BB2299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CF27D7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992" w:type="dxa"/>
          </w:tcPr>
          <w:p w14:paraId="3DC32DF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3C8503B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36BA8A93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F1C5B" w:rsidRPr="00A64EB7" w14:paraId="4E82E0DC" w14:textId="77777777" w:rsidTr="00A64EB7">
        <w:tc>
          <w:tcPr>
            <w:tcW w:w="576" w:type="dxa"/>
          </w:tcPr>
          <w:p w14:paraId="4B9706A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BE6FDF2" w14:textId="77777777" w:rsidR="00AF1C5B" w:rsidRPr="00A64EB7" w:rsidRDefault="00AF1C5B" w:rsidP="004B707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67A91F7A" w14:textId="77777777" w:rsidR="00AF1C5B" w:rsidRPr="00A64EB7" w:rsidRDefault="009A40AA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33 220,1</w:t>
            </w:r>
          </w:p>
        </w:tc>
        <w:tc>
          <w:tcPr>
            <w:tcW w:w="1418" w:type="dxa"/>
          </w:tcPr>
          <w:p w14:paraId="5E29812E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32 631,3</w:t>
            </w:r>
          </w:p>
        </w:tc>
        <w:tc>
          <w:tcPr>
            <w:tcW w:w="1417" w:type="dxa"/>
          </w:tcPr>
          <w:p w14:paraId="794DB732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32 631,3</w:t>
            </w:r>
          </w:p>
        </w:tc>
        <w:tc>
          <w:tcPr>
            <w:tcW w:w="992" w:type="dxa"/>
          </w:tcPr>
          <w:p w14:paraId="3579F22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24C695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6870E80B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98 482,7</w:t>
            </w:r>
          </w:p>
        </w:tc>
      </w:tr>
      <w:tr w:rsidR="00AF1C5B" w:rsidRPr="00A64EB7" w14:paraId="1017BEF5" w14:textId="77777777" w:rsidTr="00A64EB7">
        <w:tc>
          <w:tcPr>
            <w:tcW w:w="576" w:type="dxa"/>
          </w:tcPr>
          <w:p w14:paraId="0DF9433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2E949961" w14:textId="77777777" w:rsidR="00AF1C5B" w:rsidRPr="00A64EB7" w:rsidRDefault="00AF1C5B" w:rsidP="004B707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15CCF682" w14:textId="77777777" w:rsidR="00AF1C5B" w:rsidRPr="00A64EB7" w:rsidRDefault="009A40AA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2 100,0</w:t>
            </w:r>
          </w:p>
        </w:tc>
        <w:tc>
          <w:tcPr>
            <w:tcW w:w="1418" w:type="dxa"/>
          </w:tcPr>
          <w:p w14:paraId="73198BA7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2 184,0</w:t>
            </w:r>
          </w:p>
        </w:tc>
        <w:tc>
          <w:tcPr>
            <w:tcW w:w="1417" w:type="dxa"/>
          </w:tcPr>
          <w:p w14:paraId="360F68E0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2 184,0</w:t>
            </w:r>
          </w:p>
        </w:tc>
        <w:tc>
          <w:tcPr>
            <w:tcW w:w="992" w:type="dxa"/>
          </w:tcPr>
          <w:p w14:paraId="08371FB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5C9384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5380D27C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6 468,0</w:t>
            </w:r>
          </w:p>
        </w:tc>
      </w:tr>
      <w:tr w:rsidR="00AF1C5B" w:rsidRPr="00A64EB7" w14:paraId="15337635" w14:textId="77777777" w:rsidTr="00A64EB7">
        <w:tc>
          <w:tcPr>
            <w:tcW w:w="576" w:type="dxa"/>
          </w:tcPr>
          <w:p w14:paraId="7A0583A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098CF40" w14:textId="77777777" w:rsidR="00AF1C5B" w:rsidRPr="00A64EB7" w:rsidRDefault="00AF1C5B" w:rsidP="004B707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4153909C" w14:textId="77777777" w:rsidR="00AF1C5B" w:rsidRPr="00A64EB7" w:rsidRDefault="00AF1C5B" w:rsidP="00786CA1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35 320,1</w:t>
            </w:r>
          </w:p>
        </w:tc>
        <w:tc>
          <w:tcPr>
            <w:tcW w:w="1418" w:type="dxa"/>
          </w:tcPr>
          <w:p w14:paraId="3DDF79A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34 815,3</w:t>
            </w:r>
          </w:p>
        </w:tc>
        <w:tc>
          <w:tcPr>
            <w:tcW w:w="1417" w:type="dxa"/>
          </w:tcPr>
          <w:p w14:paraId="414AD25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34 815,3</w:t>
            </w:r>
          </w:p>
        </w:tc>
        <w:tc>
          <w:tcPr>
            <w:tcW w:w="992" w:type="dxa"/>
          </w:tcPr>
          <w:p w14:paraId="6E74F35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7A7CA8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1B11CEB3" w14:textId="77777777" w:rsidR="00AF1C5B" w:rsidRPr="00A64EB7" w:rsidRDefault="009A40A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  <w:lang w:eastAsia="en-US"/>
              </w:rPr>
              <w:t>104 950,7</w:t>
            </w:r>
          </w:p>
        </w:tc>
      </w:tr>
      <w:tr w:rsidR="00AF1C5B" w:rsidRPr="00A64EB7" w14:paraId="160547AC" w14:textId="77777777" w:rsidTr="00A64EB7">
        <w:tc>
          <w:tcPr>
            <w:tcW w:w="576" w:type="dxa"/>
          </w:tcPr>
          <w:p w14:paraId="724A862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3.</w:t>
            </w:r>
          </w:p>
        </w:tc>
        <w:tc>
          <w:tcPr>
            <w:tcW w:w="14416" w:type="dxa"/>
            <w:gridSpan w:val="7"/>
          </w:tcPr>
          <w:p w14:paraId="300A4BA8" w14:textId="77777777" w:rsidR="00AF1C5B" w:rsidRPr="00A64EB7" w:rsidRDefault="00AF1C5B" w:rsidP="003A1041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Задача 3 «Обеспечение населения услугами учреждений культуры, вовлечение граждан Новокузнецкого городского округа в культурную жизнь общества»</w:t>
            </w:r>
          </w:p>
        </w:tc>
      </w:tr>
      <w:tr w:rsidR="00AF1C5B" w:rsidRPr="00A64EB7" w14:paraId="0236A675" w14:textId="77777777" w:rsidTr="00A64EB7">
        <w:tc>
          <w:tcPr>
            <w:tcW w:w="576" w:type="dxa"/>
          </w:tcPr>
          <w:p w14:paraId="639B4A9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3.1.</w:t>
            </w:r>
          </w:p>
        </w:tc>
        <w:tc>
          <w:tcPr>
            <w:tcW w:w="6478" w:type="dxa"/>
          </w:tcPr>
          <w:p w14:paraId="5788F957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Мероприятие 3.1.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Проведение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культурно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массовых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национального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всероссийского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регионального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областного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городского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значения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Новокузнецком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городском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округе</w:t>
            </w:r>
          </w:p>
        </w:tc>
        <w:tc>
          <w:tcPr>
            <w:tcW w:w="1417" w:type="dxa"/>
          </w:tcPr>
          <w:p w14:paraId="3CD255D3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34 157,9</w:t>
            </w:r>
          </w:p>
        </w:tc>
        <w:tc>
          <w:tcPr>
            <w:tcW w:w="1418" w:type="dxa"/>
          </w:tcPr>
          <w:p w14:paraId="6C33439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32 367,7</w:t>
            </w:r>
          </w:p>
        </w:tc>
        <w:tc>
          <w:tcPr>
            <w:tcW w:w="1417" w:type="dxa"/>
          </w:tcPr>
          <w:p w14:paraId="05B5AE3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29 842,0</w:t>
            </w:r>
          </w:p>
        </w:tc>
        <w:tc>
          <w:tcPr>
            <w:tcW w:w="992" w:type="dxa"/>
          </w:tcPr>
          <w:p w14:paraId="25E90EE2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8ECAF9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B193C9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96 367,6</w:t>
            </w:r>
          </w:p>
        </w:tc>
      </w:tr>
      <w:tr w:rsidR="00AF1C5B" w:rsidRPr="00A64EB7" w14:paraId="0061AF6C" w14:textId="77777777" w:rsidTr="00A64EB7">
        <w:tc>
          <w:tcPr>
            <w:tcW w:w="576" w:type="dxa"/>
          </w:tcPr>
          <w:p w14:paraId="059C871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0F618E6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417" w:type="dxa"/>
          </w:tcPr>
          <w:p w14:paraId="5C26273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3EBAE9E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23AB3D7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7B62118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C47B90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6691BF3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</w:tr>
      <w:tr w:rsidR="00AF1C5B" w:rsidRPr="00A64EB7" w14:paraId="0974D09D" w14:textId="77777777" w:rsidTr="00A64EB7">
        <w:tc>
          <w:tcPr>
            <w:tcW w:w="576" w:type="dxa"/>
          </w:tcPr>
          <w:p w14:paraId="3E93812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BCF6501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417" w:type="dxa"/>
          </w:tcPr>
          <w:p w14:paraId="1E62AE6F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4ACA8E5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57C3C4BF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0C5FBA1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F73C57F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276C869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</w:tr>
      <w:tr w:rsidR="00AF1C5B" w:rsidRPr="00A64EB7" w14:paraId="123ED8FD" w14:textId="77777777" w:rsidTr="00A64EB7">
        <w:tc>
          <w:tcPr>
            <w:tcW w:w="576" w:type="dxa"/>
          </w:tcPr>
          <w:p w14:paraId="6173C48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146DF9C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417" w:type="dxa"/>
          </w:tcPr>
          <w:p w14:paraId="06FD2D7B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34 157,9</w:t>
            </w:r>
          </w:p>
        </w:tc>
        <w:tc>
          <w:tcPr>
            <w:tcW w:w="1418" w:type="dxa"/>
          </w:tcPr>
          <w:p w14:paraId="39C677F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32 367,7</w:t>
            </w:r>
          </w:p>
        </w:tc>
        <w:tc>
          <w:tcPr>
            <w:tcW w:w="1417" w:type="dxa"/>
          </w:tcPr>
          <w:p w14:paraId="0DF40B2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29 842,0</w:t>
            </w:r>
          </w:p>
        </w:tc>
        <w:tc>
          <w:tcPr>
            <w:tcW w:w="992" w:type="dxa"/>
          </w:tcPr>
          <w:p w14:paraId="665BBBC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83F32A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5B882D4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96 367,6</w:t>
            </w:r>
          </w:p>
        </w:tc>
      </w:tr>
      <w:tr w:rsidR="00AF1C5B" w:rsidRPr="00A64EB7" w14:paraId="4FB22CCB" w14:textId="77777777" w:rsidTr="00A64EB7">
        <w:tc>
          <w:tcPr>
            <w:tcW w:w="576" w:type="dxa"/>
          </w:tcPr>
          <w:p w14:paraId="1017189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6117E313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417" w:type="dxa"/>
          </w:tcPr>
          <w:p w14:paraId="6C6F37E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8" w:type="dxa"/>
          </w:tcPr>
          <w:p w14:paraId="01C07742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1417" w:type="dxa"/>
          </w:tcPr>
          <w:p w14:paraId="4FABC677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</w:p>
        </w:tc>
        <w:tc>
          <w:tcPr>
            <w:tcW w:w="992" w:type="dxa"/>
          </w:tcPr>
          <w:p w14:paraId="0BE99283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AA6567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7A4F4FB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F1C5B" w:rsidRPr="00A64EB7" w14:paraId="71661BF8" w14:textId="77777777" w:rsidTr="00A64EB7">
        <w:tc>
          <w:tcPr>
            <w:tcW w:w="576" w:type="dxa"/>
          </w:tcPr>
          <w:p w14:paraId="016D57C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5ACCC2E2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417" w:type="dxa"/>
          </w:tcPr>
          <w:p w14:paraId="7C5D394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15 000,0</w:t>
            </w:r>
          </w:p>
        </w:tc>
        <w:tc>
          <w:tcPr>
            <w:tcW w:w="1418" w:type="dxa"/>
          </w:tcPr>
          <w:p w14:paraId="1F6B7B0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18 263,1</w:t>
            </w:r>
          </w:p>
        </w:tc>
        <w:tc>
          <w:tcPr>
            <w:tcW w:w="1417" w:type="dxa"/>
          </w:tcPr>
          <w:p w14:paraId="795B05AB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15 737,4</w:t>
            </w:r>
          </w:p>
        </w:tc>
        <w:tc>
          <w:tcPr>
            <w:tcW w:w="992" w:type="dxa"/>
          </w:tcPr>
          <w:p w14:paraId="33F55A52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696D68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</w:tcPr>
          <w:p w14:paraId="43B0D19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49 000,5</w:t>
            </w:r>
          </w:p>
        </w:tc>
      </w:tr>
      <w:tr w:rsidR="00AF1C5B" w:rsidRPr="00A64EB7" w14:paraId="6598697D" w14:textId="77777777" w:rsidTr="00A64EB7">
        <w:tc>
          <w:tcPr>
            <w:tcW w:w="576" w:type="dxa"/>
          </w:tcPr>
          <w:p w14:paraId="754BF22D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D969690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Центрального района»</w:t>
            </w:r>
          </w:p>
        </w:tc>
        <w:tc>
          <w:tcPr>
            <w:tcW w:w="1417" w:type="dxa"/>
            <w:vAlign w:val="center"/>
          </w:tcPr>
          <w:p w14:paraId="151B1A03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3 587,7</w:t>
            </w:r>
          </w:p>
        </w:tc>
        <w:tc>
          <w:tcPr>
            <w:tcW w:w="1418" w:type="dxa"/>
            <w:vAlign w:val="center"/>
          </w:tcPr>
          <w:p w14:paraId="4BC196C4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100,0</w:t>
            </w:r>
          </w:p>
        </w:tc>
        <w:tc>
          <w:tcPr>
            <w:tcW w:w="1417" w:type="dxa"/>
            <w:vAlign w:val="center"/>
          </w:tcPr>
          <w:p w14:paraId="5CC1C773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100,0</w:t>
            </w:r>
          </w:p>
        </w:tc>
        <w:tc>
          <w:tcPr>
            <w:tcW w:w="992" w:type="dxa"/>
          </w:tcPr>
          <w:p w14:paraId="110D765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C81F99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150033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3 787,7</w:t>
            </w:r>
          </w:p>
        </w:tc>
      </w:tr>
      <w:tr w:rsidR="00AF1C5B" w:rsidRPr="00A64EB7" w14:paraId="35064976" w14:textId="77777777" w:rsidTr="00A64EB7">
        <w:tc>
          <w:tcPr>
            <w:tcW w:w="576" w:type="dxa"/>
          </w:tcPr>
          <w:p w14:paraId="2313BAB3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6EE3A25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Куйбышевского района»</w:t>
            </w:r>
          </w:p>
        </w:tc>
        <w:tc>
          <w:tcPr>
            <w:tcW w:w="1417" w:type="dxa"/>
            <w:vAlign w:val="center"/>
          </w:tcPr>
          <w:p w14:paraId="3C398478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1 706,8</w:t>
            </w:r>
          </w:p>
        </w:tc>
        <w:tc>
          <w:tcPr>
            <w:tcW w:w="1418" w:type="dxa"/>
            <w:vAlign w:val="center"/>
          </w:tcPr>
          <w:p w14:paraId="059BC012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1 706,8</w:t>
            </w:r>
          </w:p>
        </w:tc>
        <w:tc>
          <w:tcPr>
            <w:tcW w:w="1417" w:type="dxa"/>
            <w:vAlign w:val="center"/>
          </w:tcPr>
          <w:p w14:paraId="43242929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1 706,8</w:t>
            </w:r>
          </w:p>
        </w:tc>
        <w:tc>
          <w:tcPr>
            <w:tcW w:w="992" w:type="dxa"/>
          </w:tcPr>
          <w:p w14:paraId="5D4BF3B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5D0B96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366423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5 120,4</w:t>
            </w:r>
          </w:p>
        </w:tc>
      </w:tr>
      <w:tr w:rsidR="00AF1C5B" w:rsidRPr="00A64EB7" w14:paraId="332BCEC4" w14:textId="77777777" w:rsidTr="00A64EB7">
        <w:tc>
          <w:tcPr>
            <w:tcW w:w="576" w:type="dxa"/>
          </w:tcPr>
          <w:p w14:paraId="4D3D10D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3ABC64FF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Исполнитель «Администрация Кузнецкого района» </w:t>
            </w:r>
          </w:p>
        </w:tc>
        <w:tc>
          <w:tcPr>
            <w:tcW w:w="1417" w:type="dxa"/>
            <w:vAlign w:val="center"/>
          </w:tcPr>
          <w:p w14:paraId="687B5065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2 981,1</w:t>
            </w:r>
          </w:p>
        </w:tc>
        <w:tc>
          <w:tcPr>
            <w:tcW w:w="1418" w:type="dxa"/>
            <w:vAlign w:val="center"/>
          </w:tcPr>
          <w:p w14:paraId="5DC810A6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1 350,0</w:t>
            </w:r>
          </w:p>
        </w:tc>
        <w:tc>
          <w:tcPr>
            <w:tcW w:w="1417" w:type="dxa"/>
            <w:vAlign w:val="center"/>
          </w:tcPr>
          <w:p w14:paraId="5F33A7F7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1 350,0</w:t>
            </w:r>
          </w:p>
        </w:tc>
        <w:tc>
          <w:tcPr>
            <w:tcW w:w="992" w:type="dxa"/>
          </w:tcPr>
          <w:p w14:paraId="5BBF8BA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E5CF568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2F3F870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5 681,1</w:t>
            </w:r>
          </w:p>
        </w:tc>
      </w:tr>
      <w:tr w:rsidR="00AF1C5B" w:rsidRPr="00A64EB7" w14:paraId="56BCE3B3" w14:textId="77777777" w:rsidTr="00A64EB7">
        <w:tc>
          <w:tcPr>
            <w:tcW w:w="576" w:type="dxa"/>
          </w:tcPr>
          <w:p w14:paraId="32A80A06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3955354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Исполнитель «Администрация Орджоникидзевского района» </w:t>
            </w:r>
          </w:p>
        </w:tc>
        <w:tc>
          <w:tcPr>
            <w:tcW w:w="1417" w:type="dxa"/>
            <w:vAlign w:val="center"/>
          </w:tcPr>
          <w:p w14:paraId="42AAC4D6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4 070,7</w:t>
            </w:r>
          </w:p>
        </w:tc>
        <w:tc>
          <w:tcPr>
            <w:tcW w:w="1418" w:type="dxa"/>
            <w:vAlign w:val="center"/>
          </w:tcPr>
          <w:p w14:paraId="2C4E2162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4 070,7</w:t>
            </w:r>
          </w:p>
        </w:tc>
        <w:tc>
          <w:tcPr>
            <w:tcW w:w="1417" w:type="dxa"/>
            <w:vAlign w:val="center"/>
          </w:tcPr>
          <w:p w14:paraId="4C6365B2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4 070,7</w:t>
            </w:r>
          </w:p>
        </w:tc>
        <w:tc>
          <w:tcPr>
            <w:tcW w:w="992" w:type="dxa"/>
          </w:tcPr>
          <w:p w14:paraId="1C41473E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F56C66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F053B34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12 212,1</w:t>
            </w:r>
          </w:p>
        </w:tc>
      </w:tr>
      <w:tr w:rsidR="00AF1C5B" w:rsidRPr="00A64EB7" w14:paraId="4B16023F" w14:textId="77777777" w:rsidTr="00A64EB7">
        <w:tc>
          <w:tcPr>
            <w:tcW w:w="576" w:type="dxa"/>
          </w:tcPr>
          <w:p w14:paraId="27783181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90FF5C8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Новоильинского района»</w:t>
            </w:r>
          </w:p>
        </w:tc>
        <w:tc>
          <w:tcPr>
            <w:tcW w:w="1417" w:type="dxa"/>
            <w:vAlign w:val="center"/>
          </w:tcPr>
          <w:p w14:paraId="0454E448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4 334,8</w:t>
            </w:r>
          </w:p>
        </w:tc>
        <w:tc>
          <w:tcPr>
            <w:tcW w:w="1418" w:type="dxa"/>
            <w:vAlign w:val="center"/>
          </w:tcPr>
          <w:p w14:paraId="47C663D7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4 150,3</w:t>
            </w:r>
          </w:p>
        </w:tc>
        <w:tc>
          <w:tcPr>
            <w:tcW w:w="1417" w:type="dxa"/>
            <w:vAlign w:val="center"/>
          </w:tcPr>
          <w:p w14:paraId="20F10619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4 150,3</w:t>
            </w:r>
          </w:p>
        </w:tc>
        <w:tc>
          <w:tcPr>
            <w:tcW w:w="992" w:type="dxa"/>
          </w:tcPr>
          <w:p w14:paraId="5983C28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EC9850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040190A0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12 635,4</w:t>
            </w:r>
          </w:p>
        </w:tc>
      </w:tr>
      <w:tr w:rsidR="00AF1C5B" w:rsidRPr="00A64EB7" w14:paraId="0994A43D" w14:textId="77777777" w:rsidTr="00A64EB7">
        <w:tc>
          <w:tcPr>
            <w:tcW w:w="576" w:type="dxa"/>
          </w:tcPr>
          <w:p w14:paraId="2661069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73470202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Заводского района»</w:t>
            </w:r>
          </w:p>
        </w:tc>
        <w:tc>
          <w:tcPr>
            <w:tcW w:w="1417" w:type="dxa"/>
            <w:vAlign w:val="center"/>
          </w:tcPr>
          <w:p w14:paraId="0624EC2F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1 950,0</w:t>
            </w:r>
          </w:p>
        </w:tc>
        <w:tc>
          <w:tcPr>
            <w:tcW w:w="1418" w:type="dxa"/>
            <w:vAlign w:val="center"/>
          </w:tcPr>
          <w:p w14:paraId="51857874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2 200,0</w:t>
            </w:r>
          </w:p>
        </w:tc>
        <w:tc>
          <w:tcPr>
            <w:tcW w:w="1417" w:type="dxa"/>
            <w:vAlign w:val="center"/>
          </w:tcPr>
          <w:p w14:paraId="086AC885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2 200,0</w:t>
            </w:r>
          </w:p>
        </w:tc>
        <w:tc>
          <w:tcPr>
            <w:tcW w:w="992" w:type="dxa"/>
          </w:tcPr>
          <w:p w14:paraId="039B49A5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76502AC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924887A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6 350,0</w:t>
            </w:r>
          </w:p>
        </w:tc>
      </w:tr>
      <w:tr w:rsidR="00AF1C5B" w:rsidRPr="00A64EB7" w14:paraId="17A44E24" w14:textId="77777777" w:rsidTr="00A64EB7">
        <w:tc>
          <w:tcPr>
            <w:tcW w:w="576" w:type="dxa"/>
          </w:tcPr>
          <w:p w14:paraId="266D6BA3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478" w:type="dxa"/>
          </w:tcPr>
          <w:p w14:paraId="4EC71DE3" w14:textId="77777777" w:rsidR="00AF1C5B" w:rsidRPr="00A64EB7" w:rsidRDefault="00AF1C5B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Исполнитель «Администрация Центрального района»</w:t>
            </w:r>
          </w:p>
        </w:tc>
        <w:tc>
          <w:tcPr>
            <w:tcW w:w="1417" w:type="dxa"/>
            <w:vAlign w:val="center"/>
          </w:tcPr>
          <w:p w14:paraId="47D266DB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526,8</w:t>
            </w:r>
          </w:p>
        </w:tc>
        <w:tc>
          <w:tcPr>
            <w:tcW w:w="1418" w:type="dxa"/>
            <w:vAlign w:val="center"/>
          </w:tcPr>
          <w:p w14:paraId="6DC0ADC8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526,8</w:t>
            </w:r>
          </w:p>
        </w:tc>
        <w:tc>
          <w:tcPr>
            <w:tcW w:w="1417" w:type="dxa"/>
            <w:vAlign w:val="center"/>
          </w:tcPr>
          <w:p w14:paraId="13D7C3C6" w14:textId="77777777" w:rsidR="00AF1C5B" w:rsidRPr="00A64EB7" w:rsidRDefault="00AF1C5B" w:rsidP="002E689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iCs/>
                <w:szCs w:val="24"/>
              </w:rPr>
              <w:t>526,8</w:t>
            </w:r>
          </w:p>
        </w:tc>
        <w:tc>
          <w:tcPr>
            <w:tcW w:w="992" w:type="dxa"/>
          </w:tcPr>
          <w:p w14:paraId="577E4EFB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3A8DB09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1FE7B8AB" w14:textId="77777777" w:rsidR="00AF1C5B" w:rsidRPr="00A64EB7" w:rsidRDefault="00AF1C5B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bCs/>
                <w:szCs w:val="24"/>
              </w:rPr>
              <w:t>1 580,4</w:t>
            </w:r>
          </w:p>
        </w:tc>
      </w:tr>
    </w:tbl>
    <w:p w14:paraId="155682A3" w14:textId="77777777" w:rsidR="004A345A" w:rsidRPr="002E689B" w:rsidRDefault="004A345A" w:rsidP="004A345A">
      <w:pPr>
        <w:spacing w:before="0"/>
        <w:ind w:firstLine="0"/>
        <w:jc w:val="left"/>
        <w:rPr>
          <w:rFonts w:ascii="Times New Roman" w:hAnsi="Times New Roman"/>
          <w:b/>
          <w:sz w:val="28"/>
          <w:szCs w:val="28"/>
          <w:lang w:eastAsia="en-US"/>
        </w:rPr>
      </w:pPr>
      <w:r w:rsidRPr="002E689B">
        <w:rPr>
          <w:rFonts w:ascii="Times New Roman" w:hAnsi="Times New Roman"/>
          <w:b/>
          <w:sz w:val="28"/>
          <w:szCs w:val="28"/>
          <w:lang w:eastAsia="en-US"/>
        </w:rPr>
        <w:br w:type="page"/>
      </w:r>
    </w:p>
    <w:p w14:paraId="32DE6C99" w14:textId="77777777" w:rsidR="004A345A" w:rsidRPr="002E689B" w:rsidRDefault="004A345A" w:rsidP="004A345A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 xml:space="preserve">Раздел 6. План реализации комплекса процессных мероприятий </w:t>
      </w:r>
    </w:p>
    <w:tbl>
      <w:tblPr>
        <w:tblStyle w:val="71"/>
        <w:tblW w:w="15135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613"/>
        <w:gridCol w:w="1560"/>
        <w:gridCol w:w="1701"/>
        <w:gridCol w:w="3261"/>
      </w:tblGrid>
      <w:tr w:rsidR="004A345A" w:rsidRPr="002E689B" w14:paraId="6C967482" w14:textId="77777777" w:rsidTr="009E5893">
        <w:tc>
          <w:tcPr>
            <w:tcW w:w="8613" w:type="dxa"/>
          </w:tcPr>
          <w:p w14:paraId="19F90B11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Задача, мероприятие (результат) / контрольная точка</w:t>
            </w:r>
          </w:p>
        </w:tc>
        <w:tc>
          <w:tcPr>
            <w:tcW w:w="1560" w:type="dxa"/>
          </w:tcPr>
          <w:p w14:paraId="022A4AB8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Дата наступления контрольной точки</w:t>
            </w:r>
          </w:p>
        </w:tc>
        <w:tc>
          <w:tcPr>
            <w:tcW w:w="1701" w:type="dxa"/>
          </w:tcPr>
          <w:p w14:paraId="2B812985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Исполнитель, ответственный за реализацию</w:t>
            </w:r>
          </w:p>
        </w:tc>
        <w:tc>
          <w:tcPr>
            <w:tcW w:w="3261" w:type="dxa"/>
          </w:tcPr>
          <w:p w14:paraId="1522A166" w14:textId="77777777" w:rsidR="004A345A" w:rsidRPr="002E689B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Вид документа, подтверждающего факт достижения контрольной точки</w:t>
            </w:r>
          </w:p>
        </w:tc>
      </w:tr>
    </w:tbl>
    <w:p w14:paraId="630090BE" w14:textId="77777777" w:rsidR="004A345A" w:rsidRPr="002E689B" w:rsidRDefault="004A345A" w:rsidP="004A345A">
      <w:pPr>
        <w:spacing w:before="0"/>
        <w:ind w:firstLine="0"/>
        <w:jc w:val="left"/>
        <w:rPr>
          <w:rFonts w:ascii="Times New Roman" w:hAnsi="Times New Roman"/>
          <w:sz w:val="2"/>
          <w:szCs w:val="2"/>
          <w:lang w:eastAsia="en-US"/>
        </w:rPr>
      </w:pPr>
    </w:p>
    <w:tbl>
      <w:tblPr>
        <w:tblStyle w:val="71"/>
        <w:tblW w:w="15135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613"/>
        <w:gridCol w:w="1560"/>
        <w:gridCol w:w="1701"/>
        <w:gridCol w:w="3261"/>
      </w:tblGrid>
      <w:tr w:rsidR="00F26B0B" w:rsidRPr="00A64EB7" w14:paraId="5D1DF38C" w14:textId="77777777" w:rsidTr="009E5893">
        <w:trPr>
          <w:tblHeader/>
        </w:trPr>
        <w:tc>
          <w:tcPr>
            <w:tcW w:w="8613" w:type="dxa"/>
          </w:tcPr>
          <w:p w14:paraId="27BDAA0F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14:paraId="3231BD8B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701" w:type="dxa"/>
          </w:tcPr>
          <w:p w14:paraId="39414AE6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</w:tcPr>
          <w:p w14:paraId="18E32563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</w:tr>
      <w:tr w:rsidR="00F26B0B" w:rsidRPr="00A64EB7" w14:paraId="02448EA9" w14:textId="77777777" w:rsidTr="009E5893">
        <w:tc>
          <w:tcPr>
            <w:tcW w:w="15135" w:type="dxa"/>
            <w:gridSpan w:val="4"/>
          </w:tcPr>
          <w:p w14:paraId="61151E9E" w14:textId="77777777" w:rsidR="004A345A" w:rsidRPr="00A64EB7" w:rsidRDefault="004A345A" w:rsidP="004A345A">
            <w:pPr>
              <w:widowControl w:val="0"/>
              <w:tabs>
                <w:tab w:val="left" w:pos="1452"/>
                <w:tab w:val="left" w:pos="1839"/>
              </w:tabs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hAnsi="Times New Roman"/>
                <w:szCs w:val="24"/>
              </w:rPr>
              <w:t>Задача 1 «Развитие инфраструктуры в сфере культуры, в том числе уровня обеспеченности организациями культуры»</w:t>
            </w:r>
          </w:p>
        </w:tc>
      </w:tr>
      <w:tr w:rsidR="00F26B0B" w:rsidRPr="00A64EB7" w14:paraId="54004F21" w14:textId="77777777" w:rsidTr="009E5893">
        <w:tc>
          <w:tcPr>
            <w:tcW w:w="8613" w:type="dxa"/>
          </w:tcPr>
          <w:p w14:paraId="1B219528" w14:textId="77777777" w:rsidR="004A345A" w:rsidRPr="00A64EB7" w:rsidRDefault="004A345A" w:rsidP="00AB1D8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Мероприятие 1.1.</w:t>
            </w:r>
            <w:r w:rsidRPr="00A64EB7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r w:rsidR="006D0A44" w:rsidRPr="00A64EB7">
              <w:rPr>
                <w:rFonts w:ascii="Times New Roman" w:hAnsi="Times New Roman"/>
                <w:szCs w:val="24"/>
                <w:lang w:eastAsia="en-US"/>
              </w:rPr>
              <w:t xml:space="preserve">Обеспечена деятельность подведомственных </w:t>
            </w:r>
            <w:proofErr w:type="spellStart"/>
            <w:r w:rsidR="006D0A44"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="006D0A44"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  <w:r w:rsidR="006D0A44" w:rsidRPr="00A64EB7">
              <w:rPr>
                <w:rFonts w:ascii="Times New Roman" w:hAnsi="Times New Roman"/>
                <w:szCs w:val="24"/>
                <w:lang w:eastAsia="en-US"/>
              </w:rPr>
              <w:t xml:space="preserve"> учреждений культуры</w:t>
            </w:r>
          </w:p>
        </w:tc>
        <w:tc>
          <w:tcPr>
            <w:tcW w:w="1560" w:type="dxa"/>
          </w:tcPr>
          <w:p w14:paraId="7263D601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7B15D73A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61" w:type="dxa"/>
          </w:tcPr>
          <w:p w14:paraId="0FEEB772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26B0B" w:rsidRPr="00A64EB7" w14:paraId="4859730C" w14:textId="77777777" w:rsidTr="009E5893">
        <w:tc>
          <w:tcPr>
            <w:tcW w:w="8613" w:type="dxa"/>
          </w:tcPr>
          <w:p w14:paraId="2AE8801A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1.1.</w:t>
            </w:r>
            <w:r w:rsidR="003176B3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1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. «Муниципальное задание на оказание муниципальных услуг (выполнение работ) утверждено (размещено в государственной информационной системе государственных (муниципальных) услуг </w:t>
            </w:r>
            <w:hyperlink r:id="rId20" w:history="1">
              <w:r w:rsidR="009A40AA" w:rsidRPr="00A64EB7">
                <w:rPr>
                  <w:rStyle w:val="a7"/>
                  <w:rFonts w:ascii="Times New Roman" w:eastAsia="Calibri" w:hAnsi="Times New Roman"/>
                  <w:color w:val="auto"/>
                  <w:szCs w:val="24"/>
                  <w:lang w:eastAsia="zh-CN" w:bidi="hi-IN"/>
                </w:rPr>
                <w:t>https://bus.gov.ru)»</w:t>
              </w:r>
            </w:hyperlink>
          </w:p>
        </w:tc>
        <w:tc>
          <w:tcPr>
            <w:tcW w:w="1560" w:type="dxa"/>
          </w:tcPr>
          <w:p w14:paraId="34873A7D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20.01</w:t>
            </w:r>
          </w:p>
        </w:tc>
        <w:tc>
          <w:tcPr>
            <w:tcW w:w="1701" w:type="dxa"/>
          </w:tcPr>
          <w:p w14:paraId="42DBAD78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</w:p>
        </w:tc>
        <w:tc>
          <w:tcPr>
            <w:tcW w:w="3261" w:type="dxa"/>
          </w:tcPr>
          <w:p w14:paraId="009AA931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Приказ об утверждении муниципального задания</w:t>
            </w:r>
          </w:p>
        </w:tc>
      </w:tr>
      <w:tr w:rsidR="00F26B0B" w:rsidRPr="00A64EB7" w14:paraId="4D42A55F" w14:textId="77777777" w:rsidTr="009E5893">
        <w:tc>
          <w:tcPr>
            <w:tcW w:w="8613" w:type="dxa"/>
          </w:tcPr>
          <w:p w14:paraId="2A9F80AF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1.1.</w:t>
            </w:r>
            <w:r w:rsidR="003176B3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 «Соглашение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 (включено в реестр соглашений)»</w:t>
            </w:r>
          </w:p>
        </w:tc>
        <w:tc>
          <w:tcPr>
            <w:tcW w:w="1560" w:type="dxa"/>
          </w:tcPr>
          <w:p w14:paraId="4418790A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20.01</w:t>
            </w:r>
          </w:p>
        </w:tc>
        <w:tc>
          <w:tcPr>
            <w:tcW w:w="1701" w:type="dxa"/>
          </w:tcPr>
          <w:p w14:paraId="79E848B3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</w:p>
        </w:tc>
        <w:tc>
          <w:tcPr>
            <w:tcW w:w="3261" w:type="dxa"/>
          </w:tcPr>
          <w:p w14:paraId="5F39F396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en-US"/>
              </w:rPr>
              <w:t>Соглашение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</w:tr>
      <w:tr w:rsidR="00F26B0B" w:rsidRPr="00A64EB7" w14:paraId="5C6AF3E6" w14:textId="77777777" w:rsidTr="009E5893">
        <w:tc>
          <w:tcPr>
            <w:tcW w:w="8613" w:type="dxa"/>
          </w:tcPr>
          <w:p w14:paraId="10CF0C39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1.1.3. «Услуга оказана (работы выполнены)»</w:t>
            </w:r>
          </w:p>
        </w:tc>
        <w:tc>
          <w:tcPr>
            <w:tcW w:w="1560" w:type="dxa"/>
          </w:tcPr>
          <w:p w14:paraId="7214B0F5" w14:textId="77777777" w:rsidR="004A345A" w:rsidRPr="00A64EB7" w:rsidRDefault="00CC1B88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01.07</w:t>
            </w:r>
          </w:p>
        </w:tc>
        <w:tc>
          <w:tcPr>
            <w:tcW w:w="1701" w:type="dxa"/>
          </w:tcPr>
          <w:p w14:paraId="1ED5A76F" w14:textId="77777777" w:rsidR="004A345A" w:rsidRPr="00A64EB7" w:rsidRDefault="00F470CB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05850DB1" w14:textId="77777777" w:rsidR="004A345A" w:rsidRPr="00A64EB7" w:rsidRDefault="00CC1B88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Отчет об исполнении муниципального задания по итогам 6 месяцев отчетного года</w:t>
            </w:r>
          </w:p>
        </w:tc>
      </w:tr>
      <w:tr w:rsidR="00F26B0B" w:rsidRPr="00A64EB7" w14:paraId="3EE8C6D5" w14:textId="77777777" w:rsidTr="009E5893">
        <w:tc>
          <w:tcPr>
            <w:tcW w:w="8613" w:type="dxa"/>
          </w:tcPr>
          <w:p w14:paraId="0E1BAC07" w14:textId="77777777" w:rsidR="004A345A" w:rsidRPr="00A64EB7" w:rsidRDefault="004A345A" w:rsidP="004A345A">
            <w:pPr>
              <w:tabs>
                <w:tab w:val="left" w:pos="1655"/>
              </w:tabs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1.1.</w:t>
            </w:r>
            <w:r w:rsidR="00CC1B88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4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 «Услуга оказана (работы выполнены)»</w:t>
            </w:r>
          </w:p>
        </w:tc>
        <w:tc>
          <w:tcPr>
            <w:tcW w:w="1560" w:type="dxa"/>
          </w:tcPr>
          <w:p w14:paraId="56A34A7B" w14:textId="77777777" w:rsidR="004A345A" w:rsidRPr="00A64EB7" w:rsidRDefault="00CC1B88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</w:t>
            </w:r>
            <w:r w:rsidR="004A345A" w:rsidRPr="00A64EB7">
              <w:rPr>
                <w:rFonts w:ascii="Times New Roman" w:hAnsi="Times New Roman"/>
                <w:szCs w:val="24"/>
                <w:lang w:eastAsia="en-US"/>
              </w:rPr>
              <w:t>.10.</w:t>
            </w:r>
          </w:p>
        </w:tc>
        <w:tc>
          <w:tcPr>
            <w:tcW w:w="1701" w:type="dxa"/>
          </w:tcPr>
          <w:p w14:paraId="516D2487" w14:textId="77777777" w:rsidR="004A345A" w:rsidRPr="00A64EB7" w:rsidRDefault="004A345A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631F32B2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Отчет об исполнении муниципального задания по итогам 9 месяцев отчетного года</w:t>
            </w:r>
          </w:p>
        </w:tc>
      </w:tr>
      <w:tr w:rsidR="00CC1B88" w:rsidRPr="00A64EB7" w14:paraId="7F9072D8" w14:textId="77777777" w:rsidTr="00AF1C5B">
        <w:tc>
          <w:tcPr>
            <w:tcW w:w="8613" w:type="dxa"/>
          </w:tcPr>
          <w:p w14:paraId="0320B000" w14:textId="77777777" w:rsidR="00CC1B88" w:rsidRPr="00A64EB7" w:rsidRDefault="00CC1B88" w:rsidP="00AF1C5B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1.1.5. «Услуга оказана (работы выполнены)»</w:t>
            </w:r>
          </w:p>
        </w:tc>
        <w:tc>
          <w:tcPr>
            <w:tcW w:w="1560" w:type="dxa"/>
          </w:tcPr>
          <w:p w14:paraId="180CA294" w14:textId="77777777" w:rsidR="00CC1B88" w:rsidRPr="00A64EB7" w:rsidRDefault="00CC1B88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01.12</w:t>
            </w:r>
          </w:p>
        </w:tc>
        <w:tc>
          <w:tcPr>
            <w:tcW w:w="1701" w:type="dxa"/>
          </w:tcPr>
          <w:p w14:paraId="37C5D28C" w14:textId="77777777" w:rsidR="00CC1B88" w:rsidRPr="00A64EB7" w:rsidRDefault="00CC1B88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Подведомственные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lastRenderedPageBreak/>
              <w:t>учреждения культуры</w:t>
            </w:r>
          </w:p>
        </w:tc>
        <w:tc>
          <w:tcPr>
            <w:tcW w:w="3261" w:type="dxa"/>
          </w:tcPr>
          <w:p w14:paraId="3B2B19FB" w14:textId="77777777" w:rsidR="00CC1B88" w:rsidRPr="00A64EB7" w:rsidRDefault="00CC1B88" w:rsidP="00AF1C5B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Отчет об исполнении муниципального задания по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lastRenderedPageBreak/>
              <w:t>итогам 11 месяцев отчетного года</w:t>
            </w:r>
          </w:p>
        </w:tc>
      </w:tr>
      <w:tr w:rsidR="00F26B0B" w:rsidRPr="00A64EB7" w14:paraId="1BD90FAD" w14:textId="77777777" w:rsidTr="009E5893">
        <w:tc>
          <w:tcPr>
            <w:tcW w:w="8613" w:type="dxa"/>
          </w:tcPr>
          <w:p w14:paraId="6392BF4E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lastRenderedPageBreak/>
              <w:t>Контрольная точка 1.1.6. «Услуга оказана (работы выполнены)»</w:t>
            </w:r>
          </w:p>
        </w:tc>
        <w:tc>
          <w:tcPr>
            <w:tcW w:w="1560" w:type="dxa"/>
          </w:tcPr>
          <w:p w14:paraId="0FC1F07A" w14:textId="77777777" w:rsidR="001C67FC" w:rsidRPr="00A64EB7" w:rsidRDefault="001C67FC" w:rsidP="001C67F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15.01 </w:t>
            </w:r>
          </w:p>
          <w:p w14:paraId="1E332355" w14:textId="77777777" w:rsidR="004A345A" w:rsidRPr="00A64EB7" w:rsidRDefault="001C67FC" w:rsidP="001C67FC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года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следующего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за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отчетным</w:t>
            </w:r>
          </w:p>
        </w:tc>
        <w:tc>
          <w:tcPr>
            <w:tcW w:w="1701" w:type="dxa"/>
          </w:tcPr>
          <w:p w14:paraId="2ADF3166" w14:textId="77777777" w:rsidR="004A345A" w:rsidRPr="00A64EB7" w:rsidRDefault="004A345A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4F76CE66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Отчет об исполнении муниципального задания по итогам отчетного года</w:t>
            </w:r>
          </w:p>
        </w:tc>
      </w:tr>
      <w:tr w:rsidR="003B45F5" w:rsidRPr="00A64EB7" w14:paraId="345E8176" w14:textId="77777777" w:rsidTr="009E5893">
        <w:tc>
          <w:tcPr>
            <w:tcW w:w="8613" w:type="dxa"/>
          </w:tcPr>
          <w:p w14:paraId="713B138C" w14:textId="77777777" w:rsidR="003B45F5" w:rsidRPr="00A64EB7" w:rsidRDefault="003B45F5" w:rsidP="004A345A">
            <w:pPr>
              <w:spacing w:before="0"/>
              <w:ind w:firstLine="0"/>
              <w:jc w:val="left"/>
              <w:rPr>
                <w:rFonts w:ascii="Times New Roman" w:eastAsia="Calibri" w:hAnsi="Times New Roman"/>
                <w:bCs/>
                <w:szCs w:val="24"/>
                <w:lang w:eastAsia="zh-CN" w:bidi="hi-IN"/>
              </w:rPr>
            </w:pPr>
            <w:r w:rsidRPr="00A64EB7">
              <w:rPr>
                <w:rFonts w:ascii="Times New Roman" w:eastAsia="Calibri" w:hAnsi="Times New Roman"/>
                <w:bCs/>
                <w:szCs w:val="24"/>
                <w:lang w:eastAsia="zh-CN" w:bidi="hi-IN"/>
              </w:rPr>
              <w:t>Мероприятие 1.2.</w:t>
            </w:r>
            <w:r w:rsidRPr="00A64EB7">
              <w:rPr>
                <w:bCs/>
              </w:rPr>
              <w:t xml:space="preserve"> </w:t>
            </w:r>
            <w:r w:rsidRPr="00A64EB7">
              <w:rPr>
                <w:rFonts w:ascii="Times New Roman" w:eastAsia="Calibri" w:hAnsi="Times New Roman"/>
                <w:bCs/>
                <w:szCs w:val="24"/>
                <w:lang w:eastAsia="zh-CN" w:bidi="hi-IN"/>
              </w:rPr>
              <w:t>Ежемесячные выплаты стимулирующего характера работникам муниципальных учреждений культуры</w:t>
            </w:r>
          </w:p>
        </w:tc>
        <w:tc>
          <w:tcPr>
            <w:tcW w:w="1560" w:type="dxa"/>
          </w:tcPr>
          <w:p w14:paraId="0269C871" w14:textId="77777777" w:rsidR="003B45F5" w:rsidRPr="00A64EB7" w:rsidRDefault="003B45F5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2F3B3DCA" w14:textId="77777777" w:rsidR="003B45F5" w:rsidRPr="00A64EB7" w:rsidRDefault="003B45F5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61" w:type="dxa"/>
          </w:tcPr>
          <w:p w14:paraId="0EBE44B5" w14:textId="77777777" w:rsidR="003B45F5" w:rsidRPr="00A64EB7" w:rsidRDefault="003B45F5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D86D1D" w:rsidRPr="00A64EB7" w14:paraId="575D20EE" w14:textId="77777777" w:rsidTr="00AF1C5B">
        <w:tc>
          <w:tcPr>
            <w:tcW w:w="8613" w:type="dxa"/>
          </w:tcPr>
          <w:p w14:paraId="28995E11" w14:textId="77777777" w:rsidR="00D86D1D" w:rsidRPr="00A64EB7" w:rsidRDefault="00D86D1D" w:rsidP="00D86D1D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1.2.1.</w:t>
            </w:r>
          </w:p>
          <w:p w14:paraId="1EBA6F9F" w14:textId="77777777" w:rsidR="00D86D1D" w:rsidRPr="00A64EB7" w:rsidRDefault="00053E03" w:rsidP="00AF1C5B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«</w:t>
            </w:r>
            <w:r w:rsidR="00D86D1D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Заключено соглашение с Министерством культуры и национальной политики</w:t>
            </w:r>
            <w:r w:rsidR="00243B79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 </w:t>
            </w:r>
            <w:r w:rsidR="00D86D1D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Кузбасса о предоставлении субсидии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»</w:t>
            </w:r>
          </w:p>
        </w:tc>
        <w:tc>
          <w:tcPr>
            <w:tcW w:w="1560" w:type="dxa"/>
          </w:tcPr>
          <w:p w14:paraId="7158D823" w14:textId="77777777" w:rsidR="00D86D1D" w:rsidRPr="00A64EB7" w:rsidRDefault="00D86D1D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01.02</w:t>
            </w:r>
          </w:p>
        </w:tc>
        <w:tc>
          <w:tcPr>
            <w:tcW w:w="1701" w:type="dxa"/>
          </w:tcPr>
          <w:p w14:paraId="7868AB73" w14:textId="77777777" w:rsidR="00D86D1D" w:rsidRPr="00A64EB7" w:rsidRDefault="00D86D1D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053E03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</w:p>
        </w:tc>
        <w:tc>
          <w:tcPr>
            <w:tcW w:w="3261" w:type="dxa"/>
          </w:tcPr>
          <w:p w14:paraId="62865AFA" w14:textId="77777777" w:rsidR="00D86D1D" w:rsidRPr="00A64EB7" w:rsidRDefault="00D86D1D" w:rsidP="00AF1C5B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Соглашение о предоставлении субсидии из областного бюджета бюджету муниципального образования на выплаты стимулирующего характера работникам муниципальных учреждений культуры</w:t>
            </w:r>
          </w:p>
        </w:tc>
      </w:tr>
      <w:tr w:rsidR="00D86D1D" w:rsidRPr="00A64EB7" w14:paraId="05AB1DAB" w14:textId="77777777" w:rsidTr="00AF1C5B">
        <w:tc>
          <w:tcPr>
            <w:tcW w:w="8613" w:type="dxa"/>
          </w:tcPr>
          <w:p w14:paraId="2AC52AD2" w14:textId="77777777" w:rsidR="00D86D1D" w:rsidRPr="00A64EB7" w:rsidRDefault="00D86D1D" w:rsidP="00AF1C5B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1.2.2. </w:t>
            </w:r>
            <w:r w:rsidR="00053E03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«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Заключены соглашения с подведомственными учреждениями культуры</w:t>
            </w:r>
            <w:r w:rsidR="00053E03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»</w:t>
            </w:r>
          </w:p>
        </w:tc>
        <w:tc>
          <w:tcPr>
            <w:tcW w:w="1560" w:type="dxa"/>
          </w:tcPr>
          <w:p w14:paraId="69088464" w14:textId="77777777" w:rsidR="00D86D1D" w:rsidRPr="00A64EB7" w:rsidRDefault="00D86D1D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="00B5184F" w:rsidRPr="00A64EB7">
              <w:rPr>
                <w:rFonts w:ascii="Times New Roman" w:hAnsi="Times New Roman"/>
                <w:szCs w:val="24"/>
                <w:lang w:eastAsia="en-US"/>
              </w:rPr>
              <w:t>5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.02</w:t>
            </w:r>
          </w:p>
        </w:tc>
        <w:tc>
          <w:tcPr>
            <w:tcW w:w="1701" w:type="dxa"/>
          </w:tcPr>
          <w:p w14:paraId="06CBE2D3" w14:textId="77777777" w:rsidR="00D86D1D" w:rsidRPr="00A64EB7" w:rsidRDefault="00D86D1D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053E03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</w:p>
        </w:tc>
        <w:tc>
          <w:tcPr>
            <w:tcW w:w="3261" w:type="dxa"/>
          </w:tcPr>
          <w:p w14:paraId="56C95ABE" w14:textId="77777777" w:rsidR="00D86D1D" w:rsidRPr="00A64EB7" w:rsidRDefault="00D86D1D" w:rsidP="00AF1C5B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Соглашения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предоставлении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субсидии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с подведомственными учреждениями культуры</w:t>
            </w:r>
          </w:p>
        </w:tc>
      </w:tr>
      <w:tr w:rsidR="00D86D1D" w:rsidRPr="00A64EB7" w14:paraId="3BB043A2" w14:textId="77777777" w:rsidTr="00AF1C5B">
        <w:tc>
          <w:tcPr>
            <w:tcW w:w="8613" w:type="dxa"/>
          </w:tcPr>
          <w:p w14:paraId="109DD927" w14:textId="77777777" w:rsidR="00D86D1D" w:rsidRPr="00A64EB7" w:rsidRDefault="00D86D1D" w:rsidP="00AF1C5B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1.2.3. </w:t>
            </w:r>
            <w:r w:rsidR="00053E03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«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Предоставлен отчет</w:t>
            </w:r>
            <w:r w:rsidR="00053E03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»</w:t>
            </w:r>
          </w:p>
        </w:tc>
        <w:tc>
          <w:tcPr>
            <w:tcW w:w="1560" w:type="dxa"/>
          </w:tcPr>
          <w:p w14:paraId="12A07135" w14:textId="77777777" w:rsidR="00D86D1D" w:rsidRPr="00A64EB7" w:rsidRDefault="00243B79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20</w:t>
            </w:r>
            <w:r w:rsidR="00D86D1D" w:rsidRPr="00A64EB7">
              <w:rPr>
                <w:rFonts w:ascii="Times New Roman" w:hAnsi="Times New Roman"/>
                <w:szCs w:val="24"/>
                <w:lang w:eastAsia="en-US"/>
              </w:rPr>
              <w:t>.12</w:t>
            </w:r>
          </w:p>
        </w:tc>
        <w:tc>
          <w:tcPr>
            <w:tcW w:w="1701" w:type="dxa"/>
          </w:tcPr>
          <w:p w14:paraId="3023AF09" w14:textId="77777777" w:rsidR="00D86D1D" w:rsidRPr="00A64EB7" w:rsidRDefault="00D86D1D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63FEA942" w14:textId="77777777" w:rsidR="00D86D1D" w:rsidRPr="00A64EB7" w:rsidRDefault="00243B79" w:rsidP="00AF1C5B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</w:t>
            </w:r>
            <w:r w:rsidR="00D86D1D" w:rsidRPr="00A64EB7">
              <w:rPr>
                <w:rFonts w:ascii="Times New Roman" w:hAnsi="Times New Roman"/>
                <w:szCs w:val="24"/>
                <w:lang w:eastAsia="en-US"/>
              </w:rPr>
              <w:t>тчет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ы</w:t>
            </w:r>
            <w:r w:rsidR="00D86D1D" w:rsidRPr="00A64EB7">
              <w:rPr>
                <w:rFonts w:ascii="Times New Roman" w:hAnsi="Times New Roman"/>
                <w:szCs w:val="24"/>
                <w:lang w:eastAsia="en-US"/>
              </w:rPr>
              <w:t xml:space="preserve"> о выполнении соглашени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й,</w:t>
            </w:r>
            <w:r w:rsidR="00D86D1D" w:rsidRPr="00A64EB7">
              <w:rPr>
                <w:rFonts w:ascii="Times New Roman" w:hAnsi="Times New Roman"/>
                <w:szCs w:val="24"/>
                <w:lang w:eastAsia="en-US"/>
              </w:rPr>
              <w:t xml:space="preserve"> о порядке и условиях предоставления субсидии</w:t>
            </w:r>
          </w:p>
        </w:tc>
      </w:tr>
      <w:tr w:rsidR="00B5184F" w:rsidRPr="00A64EB7" w14:paraId="72664B2E" w14:textId="77777777" w:rsidTr="00AF1C5B">
        <w:tc>
          <w:tcPr>
            <w:tcW w:w="8613" w:type="dxa"/>
          </w:tcPr>
          <w:p w14:paraId="741F84F3" w14:textId="77777777" w:rsidR="00243B79" w:rsidRPr="00A64EB7" w:rsidRDefault="00B5184F" w:rsidP="00243B79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Контрольная точка 1.2.4.</w:t>
            </w:r>
            <w:r w:rsidR="00243B79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Представлены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отчеты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243B79" w:rsidRPr="00A64EB7">
              <w:rPr>
                <w:rFonts w:ascii="Times New Roman" w:hAnsi="Times New Roman" w:hint="eastAsia"/>
                <w:szCs w:val="24"/>
                <w:lang w:eastAsia="en-US"/>
              </w:rPr>
              <w:t>М</w:t>
            </w:r>
            <w:r w:rsidR="00243B79" w:rsidRPr="00A64EB7">
              <w:rPr>
                <w:rFonts w:ascii="Times New Roman" w:hAnsi="Times New Roman"/>
                <w:szCs w:val="24"/>
                <w:lang w:eastAsia="en-US"/>
              </w:rPr>
              <w:t xml:space="preserve">инистерство культуры и национальной политики Кузбасса </w:t>
            </w:r>
          </w:p>
          <w:p w14:paraId="783C5C14" w14:textId="77777777" w:rsidR="00B5184F" w:rsidRPr="00A64EB7" w:rsidRDefault="00B5184F" w:rsidP="00243B79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</w:p>
        </w:tc>
        <w:tc>
          <w:tcPr>
            <w:tcW w:w="1560" w:type="dxa"/>
          </w:tcPr>
          <w:p w14:paraId="3EA56A92" w14:textId="77777777" w:rsidR="00B5184F" w:rsidRPr="00A64EB7" w:rsidRDefault="00243B79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31.12</w:t>
            </w:r>
          </w:p>
        </w:tc>
        <w:tc>
          <w:tcPr>
            <w:tcW w:w="1701" w:type="dxa"/>
          </w:tcPr>
          <w:p w14:paraId="6AF62DE4" w14:textId="77777777" w:rsidR="00B5184F" w:rsidRPr="00A64EB7" w:rsidRDefault="00243B79" w:rsidP="00AF1C5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053E03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</w:p>
        </w:tc>
        <w:tc>
          <w:tcPr>
            <w:tcW w:w="3261" w:type="dxa"/>
          </w:tcPr>
          <w:p w14:paraId="014B6F48" w14:textId="77777777" w:rsidR="00243B79" w:rsidRPr="00A64EB7" w:rsidRDefault="00243B79" w:rsidP="00243B79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Отчет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расходах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целях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софинансирования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которых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предоставляется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субсидия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;</w:t>
            </w:r>
          </w:p>
          <w:p w14:paraId="45F8BC8D" w14:textId="77777777" w:rsidR="00B5184F" w:rsidRPr="00A64EB7" w:rsidRDefault="00243B79" w:rsidP="00243B79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Отчет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достижении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значений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результатов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lastRenderedPageBreak/>
              <w:t>использования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субсидии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обязательствах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принятых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целях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их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достижения</w:t>
            </w:r>
          </w:p>
        </w:tc>
      </w:tr>
      <w:tr w:rsidR="00243B79" w:rsidRPr="00A64EB7" w14:paraId="3261B4C9" w14:textId="77777777" w:rsidTr="00AF1C5B">
        <w:tc>
          <w:tcPr>
            <w:tcW w:w="15135" w:type="dxa"/>
            <w:gridSpan w:val="4"/>
          </w:tcPr>
          <w:p w14:paraId="595F26D6" w14:textId="77777777" w:rsidR="00243B79" w:rsidRPr="00A64EB7" w:rsidRDefault="00243B79" w:rsidP="00243B79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</w:rPr>
              <w:lastRenderedPageBreak/>
              <w:t>Задача 2 «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Обеспечение деятельности системы управления в сфере культуры</w:t>
            </w:r>
            <w:r w:rsidRPr="00A64EB7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243B79" w:rsidRPr="00A64EB7" w14:paraId="24D375F0" w14:textId="77777777" w:rsidTr="009E5893">
        <w:tc>
          <w:tcPr>
            <w:tcW w:w="8613" w:type="dxa"/>
          </w:tcPr>
          <w:p w14:paraId="69616313" w14:textId="77777777" w:rsidR="00243B79" w:rsidRPr="00A64EB7" w:rsidRDefault="00243B79" w:rsidP="00243B79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Мероприятие 2.1.</w:t>
            </w:r>
            <w:r w:rsidRPr="00A64EB7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Обеспечено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содержание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proofErr w:type="spellStart"/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У</w:t>
            </w:r>
            <w:r w:rsidR="009A40AA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администрации города Новокузнецка по реализации муниципальной программы</w:t>
            </w:r>
          </w:p>
        </w:tc>
        <w:tc>
          <w:tcPr>
            <w:tcW w:w="1560" w:type="dxa"/>
          </w:tcPr>
          <w:p w14:paraId="5822CADC" w14:textId="77777777" w:rsidR="00243B79" w:rsidRPr="00A64EB7" w:rsidRDefault="00243B79" w:rsidP="00243B79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49CD3688" w14:textId="77777777" w:rsidR="00243B79" w:rsidRPr="00A64EB7" w:rsidRDefault="00243B79" w:rsidP="00243B79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61" w:type="dxa"/>
          </w:tcPr>
          <w:p w14:paraId="60B1ECBA" w14:textId="77777777" w:rsidR="00243B79" w:rsidRPr="00A64EB7" w:rsidRDefault="00243B79" w:rsidP="00243B79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053E03" w:rsidRPr="00A64EB7" w14:paraId="3082978F" w14:textId="77777777" w:rsidTr="009E5893">
        <w:tc>
          <w:tcPr>
            <w:tcW w:w="8613" w:type="dxa"/>
          </w:tcPr>
          <w:p w14:paraId="5F602DE9" w14:textId="77777777" w:rsidR="00053E03" w:rsidRPr="00A64EB7" w:rsidRDefault="00053E03" w:rsidP="00053E03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hAnsi="Times New Roman" w:hint="eastAsia"/>
                <w:szCs w:val="24"/>
              </w:rPr>
              <w:t>Контрольная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точка</w:t>
            </w:r>
            <w:r w:rsidRPr="00A64EB7">
              <w:rPr>
                <w:rFonts w:ascii="Times New Roman" w:hAnsi="Times New Roman"/>
                <w:szCs w:val="24"/>
              </w:rPr>
              <w:t xml:space="preserve"> 2.1.1. </w:t>
            </w:r>
          </w:p>
        </w:tc>
        <w:tc>
          <w:tcPr>
            <w:tcW w:w="1560" w:type="dxa"/>
          </w:tcPr>
          <w:p w14:paraId="07CE268E" w14:textId="77777777" w:rsidR="00053E03" w:rsidRPr="00A64EB7" w:rsidRDefault="00053E03" w:rsidP="00053E0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</w:rPr>
              <w:t>не устанавливаются</w:t>
            </w:r>
          </w:p>
        </w:tc>
        <w:tc>
          <w:tcPr>
            <w:tcW w:w="1701" w:type="dxa"/>
          </w:tcPr>
          <w:p w14:paraId="0AA9C013" w14:textId="77777777" w:rsidR="00053E03" w:rsidRPr="00A64EB7" w:rsidRDefault="00053E03" w:rsidP="00053E0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3261" w:type="dxa"/>
          </w:tcPr>
          <w:p w14:paraId="2D3A4C01" w14:textId="77777777" w:rsidR="00053E03" w:rsidRPr="00A64EB7" w:rsidRDefault="00053E03" w:rsidP="00053E0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5A7FA5" w:rsidRPr="00A64EB7" w14:paraId="07908CF3" w14:textId="77777777" w:rsidTr="009E5893">
        <w:tc>
          <w:tcPr>
            <w:tcW w:w="8613" w:type="dxa"/>
          </w:tcPr>
          <w:p w14:paraId="1CFD1095" w14:textId="77777777" w:rsidR="005A7FA5" w:rsidRPr="00A64EB7" w:rsidRDefault="005A7FA5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A64EB7">
              <w:rPr>
                <w:rFonts w:ascii="Times New Roman" w:hAnsi="Times New Roman" w:hint="eastAsia"/>
                <w:bCs/>
                <w:szCs w:val="24"/>
              </w:rPr>
              <w:t>Мероприятие</w:t>
            </w:r>
            <w:r w:rsidRPr="00A64EB7">
              <w:rPr>
                <w:rFonts w:ascii="Times New Roman" w:hAnsi="Times New Roman"/>
                <w:bCs/>
                <w:szCs w:val="24"/>
              </w:rPr>
              <w:t xml:space="preserve"> 2.2. Обеспечена деятельность МКУ «КАЦ УК» по реализации возложенных полномочий</w:t>
            </w:r>
          </w:p>
        </w:tc>
        <w:tc>
          <w:tcPr>
            <w:tcW w:w="1560" w:type="dxa"/>
          </w:tcPr>
          <w:p w14:paraId="3371F07B" w14:textId="77777777" w:rsidR="005A7FA5" w:rsidRPr="00A64EB7" w:rsidRDefault="005A7FA5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5237C0C" w14:textId="77777777" w:rsidR="005A7FA5" w:rsidRPr="00A64EB7" w:rsidRDefault="005A7FA5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61" w:type="dxa"/>
          </w:tcPr>
          <w:p w14:paraId="2D5A9846" w14:textId="77777777" w:rsidR="005A7FA5" w:rsidRPr="00A64EB7" w:rsidRDefault="005A7FA5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5A7FA5" w:rsidRPr="00A64EB7" w14:paraId="28EB29C9" w14:textId="77777777" w:rsidTr="009E5893">
        <w:tc>
          <w:tcPr>
            <w:tcW w:w="8613" w:type="dxa"/>
          </w:tcPr>
          <w:p w14:paraId="4F7BFFBF" w14:textId="77777777" w:rsidR="005A7FA5" w:rsidRPr="00A64EB7" w:rsidRDefault="00053E03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A64EB7">
              <w:rPr>
                <w:rFonts w:ascii="Times New Roman" w:hAnsi="Times New Roman" w:hint="eastAsia"/>
                <w:szCs w:val="24"/>
              </w:rPr>
              <w:t>Контрольная</w:t>
            </w:r>
            <w:r w:rsidRPr="00A64EB7">
              <w:rPr>
                <w:rFonts w:ascii="Times New Roman" w:hAnsi="Times New Roman"/>
                <w:szCs w:val="24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</w:rPr>
              <w:t>точка</w:t>
            </w:r>
            <w:r w:rsidRPr="00A64EB7">
              <w:rPr>
                <w:rFonts w:ascii="Times New Roman" w:hAnsi="Times New Roman"/>
                <w:szCs w:val="24"/>
              </w:rPr>
              <w:t xml:space="preserve"> 2.2.1. </w:t>
            </w:r>
          </w:p>
        </w:tc>
        <w:tc>
          <w:tcPr>
            <w:tcW w:w="1560" w:type="dxa"/>
          </w:tcPr>
          <w:p w14:paraId="630F2870" w14:textId="77777777" w:rsidR="005A7FA5" w:rsidRPr="00A64EB7" w:rsidRDefault="00053E03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</w:rPr>
              <w:t>не устанавливаются</w:t>
            </w:r>
          </w:p>
        </w:tc>
        <w:tc>
          <w:tcPr>
            <w:tcW w:w="1701" w:type="dxa"/>
          </w:tcPr>
          <w:p w14:paraId="578F39A9" w14:textId="77777777" w:rsidR="005A7FA5" w:rsidRPr="00A64EB7" w:rsidRDefault="00053E03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МКУ «КАЦ УК»</w:t>
            </w:r>
          </w:p>
        </w:tc>
        <w:tc>
          <w:tcPr>
            <w:tcW w:w="3261" w:type="dxa"/>
          </w:tcPr>
          <w:p w14:paraId="2CA3F498" w14:textId="77777777" w:rsidR="005A7FA5" w:rsidRPr="00A64EB7" w:rsidRDefault="005A7FA5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3F171A" w:rsidRPr="00A64EB7" w14:paraId="53ACC5F2" w14:textId="77777777" w:rsidTr="009E5893">
        <w:tc>
          <w:tcPr>
            <w:tcW w:w="8613" w:type="dxa"/>
          </w:tcPr>
          <w:p w14:paraId="60AED132" w14:textId="77777777" w:rsidR="003F171A" w:rsidRPr="00A64EB7" w:rsidRDefault="003F171A" w:rsidP="004A345A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</w:rPr>
            </w:pPr>
            <w:r w:rsidRPr="00A64EB7">
              <w:rPr>
                <w:rFonts w:ascii="Times New Roman" w:hAnsi="Times New Roman" w:hint="eastAsia"/>
                <w:bCs/>
                <w:szCs w:val="24"/>
              </w:rPr>
              <w:t>Мероприятие</w:t>
            </w:r>
            <w:r w:rsidRPr="00A64EB7">
              <w:rPr>
                <w:rFonts w:ascii="Times New Roman" w:hAnsi="Times New Roman"/>
                <w:bCs/>
                <w:szCs w:val="24"/>
              </w:rPr>
              <w:t xml:space="preserve"> 2</w:t>
            </w:r>
            <w:r w:rsidR="005A7FA5" w:rsidRPr="00A64EB7">
              <w:rPr>
                <w:rFonts w:ascii="Times New Roman" w:hAnsi="Times New Roman"/>
                <w:bCs/>
                <w:szCs w:val="24"/>
              </w:rPr>
              <w:t>.3</w:t>
            </w:r>
            <w:r w:rsidRPr="00A64EB7">
              <w:rPr>
                <w:rFonts w:ascii="Times New Roman" w:hAnsi="Times New Roman"/>
                <w:bCs/>
                <w:szCs w:val="24"/>
              </w:rPr>
              <w:t xml:space="preserve"> Обеспечен</w:t>
            </w:r>
            <w:r w:rsidR="005A7FA5" w:rsidRPr="00A64EB7">
              <w:rPr>
                <w:rFonts w:ascii="Times New Roman" w:hAnsi="Times New Roman"/>
                <w:bCs/>
                <w:szCs w:val="24"/>
              </w:rPr>
              <w:t xml:space="preserve">а деятельность </w:t>
            </w:r>
            <w:r w:rsidRPr="00A64EB7">
              <w:rPr>
                <w:rFonts w:ascii="Times New Roman" w:hAnsi="Times New Roman"/>
                <w:bCs/>
                <w:szCs w:val="24"/>
              </w:rPr>
              <w:t>МБУ «</w:t>
            </w:r>
            <w:r w:rsidR="005A7FA5" w:rsidRPr="00A64EB7">
              <w:rPr>
                <w:rFonts w:ascii="Times New Roman" w:hAnsi="Times New Roman"/>
                <w:bCs/>
                <w:szCs w:val="24"/>
              </w:rPr>
              <w:t>ЦБ</w:t>
            </w:r>
            <w:r w:rsidRPr="00A64EB7">
              <w:rPr>
                <w:rFonts w:ascii="Times New Roman" w:hAnsi="Times New Roman"/>
                <w:bCs/>
                <w:szCs w:val="24"/>
              </w:rPr>
              <w:t xml:space="preserve"> культуры</w:t>
            </w:r>
            <w:r w:rsidR="005A7FA5" w:rsidRPr="00A64EB7">
              <w:rPr>
                <w:rFonts w:ascii="Times New Roman" w:hAnsi="Times New Roman"/>
                <w:bCs/>
                <w:szCs w:val="24"/>
              </w:rPr>
              <w:t>» по выполнению муниципального задания</w:t>
            </w:r>
          </w:p>
        </w:tc>
        <w:tc>
          <w:tcPr>
            <w:tcW w:w="1560" w:type="dxa"/>
          </w:tcPr>
          <w:p w14:paraId="2D9C4874" w14:textId="77777777" w:rsidR="003F171A" w:rsidRPr="00A64EB7" w:rsidRDefault="003F171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F944316" w14:textId="77777777" w:rsidR="003F171A" w:rsidRPr="00A64EB7" w:rsidRDefault="003F171A" w:rsidP="00F470CB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61" w:type="dxa"/>
          </w:tcPr>
          <w:p w14:paraId="55DE7EA1" w14:textId="77777777" w:rsidR="003F171A" w:rsidRPr="00A64EB7" w:rsidRDefault="003F171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5A7FA5" w:rsidRPr="00A64EB7" w14:paraId="74954CC0" w14:textId="77777777" w:rsidTr="009E5893">
        <w:tc>
          <w:tcPr>
            <w:tcW w:w="8613" w:type="dxa"/>
          </w:tcPr>
          <w:p w14:paraId="2632BE7D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3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.1. «Муниципальное задание на оказание муниципальных услуг (выполнение работ) утверждено (размещено в государственной информационной системе государственных (муниципальных) услуг </w:t>
            </w:r>
            <w:hyperlink r:id="rId21" w:history="1">
              <w:r w:rsidR="009A40AA" w:rsidRPr="00A64EB7">
                <w:rPr>
                  <w:rStyle w:val="a7"/>
                  <w:rFonts w:ascii="Times New Roman" w:eastAsia="Calibri" w:hAnsi="Times New Roman"/>
                  <w:color w:val="auto"/>
                  <w:szCs w:val="24"/>
                  <w:u w:val="none"/>
                  <w:lang w:eastAsia="zh-CN" w:bidi="hi-IN"/>
                </w:rPr>
                <w:t>https://bus.gov.ru)»</w:t>
              </w:r>
            </w:hyperlink>
          </w:p>
        </w:tc>
        <w:tc>
          <w:tcPr>
            <w:tcW w:w="1560" w:type="dxa"/>
          </w:tcPr>
          <w:p w14:paraId="03C298A1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20.01</w:t>
            </w:r>
          </w:p>
        </w:tc>
        <w:tc>
          <w:tcPr>
            <w:tcW w:w="1701" w:type="dxa"/>
          </w:tcPr>
          <w:p w14:paraId="5B661C72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="00053E03" w:rsidRPr="00A64EB7">
              <w:rPr>
                <w:rFonts w:ascii="Times New Roman" w:hAnsi="Times New Roman"/>
                <w:szCs w:val="24"/>
                <w:lang w:eastAsia="en-US"/>
              </w:rPr>
              <w:t>К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иМП</w:t>
            </w:r>
            <w:proofErr w:type="spellEnd"/>
          </w:p>
        </w:tc>
        <w:tc>
          <w:tcPr>
            <w:tcW w:w="3261" w:type="dxa"/>
          </w:tcPr>
          <w:p w14:paraId="775E37F3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Приказ об утверждении муниципального задания</w:t>
            </w:r>
          </w:p>
        </w:tc>
      </w:tr>
      <w:tr w:rsidR="005A7FA5" w:rsidRPr="00A64EB7" w14:paraId="6CE62452" w14:textId="77777777" w:rsidTr="009E5893">
        <w:tc>
          <w:tcPr>
            <w:tcW w:w="8613" w:type="dxa"/>
          </w:tcPr>
          <w:p w14:paraId="1EAE5C1C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3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.2. «Соглашение о порядке и условиях предоставления субсидии на выполнение муниципального задания на оказание муниципальных услуг (выполнение работ) заключено (включено в реестр соглашений)»</w:t>
            </w:r>
          </w:p>
        </w:tc>
        <w:tc>
          <w:tcPr>
            <w:tcW w:w="1560" w:type="dxa"/>
          </w:tcPr>
          <w:p w14:paraId="2210697A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20.01</w:t>
            </w:r>
          </w:p>
        </w:tc>
        <w:tc>
          <w:tcPr>
            <w:tcW w:w="1701" w:type="dxa"/>
          </w:tcPr>
          <w:p w14:paraId="6AAB35D9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3261" w:type="dxa"/>
          </w:tcPr>
          <w:p w14:paraId="453DBF71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en-US"/>
              </w:rPr>
              <w:t>Соглашение о порядке и условиях предоставления субсидии на выполнение муниципального задания на оказание муниципальных услуг (выполнение работ)</w:t>
            </w:r>
          </w:p>
        </w:tc>
      </w:tr>
      <w:tr w:rsidR="005A7FA5" w:rsidRPr="00A64EB7" w14:paraId="6299F1BC" w14:textId="77777777" w:rsidTr="009E5893">
        <w:tc>
          <w:tcPr>
            <w:tcW w:w="8613" w:type="dxa"/>
          </w:tcPr>
          <w:p w14:paraId="540C4890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3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.3. «Услуга оказана (работы выполнены)»</w:t>
            </w:r>
          </w:p>
        </w:tc>
        <w:tc>
          <w:tcPr>
            <w:tcW w:w="1560" w:type="dxa"/>
          </w:tcPr>
          <w:p w14:paraId="76489001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01.07</w:t>
            </w:r>
          </w:p>
        </w:tc>
        <w:tc>
          <w:tcPr>
            <w:tcW w:w="1701" w:type="dxa"/>
          </w:tcPr>
          <w:p w14:paraId="58C97271" w14:textId="77777777" w:rsidR="005A7FA5" w:rsidRPr="00A64EB7" w:rsidRDefault="00053E03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МБУ «ЦБ культуры»</w:t>
            </w:r>
          </w:p>
        </w:tc>
        <w:tc>
          <w:tcPr>
            <w:tcW w:w="3261" w:type="dxa"/>
          </w:tcPr>
          <w:p w14:paraId="43385176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Отчет об исполнении муниципального задания по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lastRenderedPageBreak/>
              <w:t>итогам 6 месяцев отчетного года</w:t>
            </w:r>
          </w:p>
        </w:tc>
      </w:tr>
      <w:tr w:rsidR="005A7FA5" w:rsidRPr="00A64EB7" w14:paraId="2F325F67" w14:textId="77777777" w:rsidTr="009E5893">
        <w:tc>
          <w:tcPr>
            <w:tcW w:w="8613" w:type="dxa"/>
          </w:tcPr>
          <w:p w14:paraId="46DB9948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lastRenderedPageBreak/>
              <w:t xml:space="preserve">Контрольная точка 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3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.4. «Услуга оказана (работы выполнены)»</w:t>
            </w:r>
          </w:p>
        </w:tc>
        <w:tc>
          <w:tcPr>
            <w:tcW w:w="1560" w:type="dxa"/>
          </w:tcPr>
          <w:p w14:paraId="71942CC7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01.10.</w:t>
            </w:r>
          </w:p>
        </w:tc>
        <w:tc>
          <w:tcPr>
            <w:tcW w:w="1701" w:type="dxa"/>
          </w:tcPr>
          <w:p w14:paraId="5C86D563" w14:textId="77777777" w:rsidR="005A7FA5" w:rsidRPr="00A64EB7" w:rsidRDefault="00053E03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МБУ «ЦБ культуры»</w:t>
            </w:r>
          </w:p>
        </w:tc>
        <w:tc>
          <w:tcPr>
            <w:tcW w:w="3261" w:type="dxa"/>
          </w:tcPr>
          <w:p w14:paraId="3BB523FC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Отчет об исполнении муниципального задания по итогам 9 месяцев отчетного года</w:t>
            </w:r>
          </w:p>
        </w:tc>
      </w:tr>
      <w:tr w:rsidR="005A7FA5" w:rsidRPr="00A64EB7" w14:paraId="15EF33E8" w14:textId="77777777" w:rsidTr="009E5893">
        <w:tc>
          <w:tcPr>
            <w:tcW w:w="8613" w:type="dxa"/>
          </w:tcPr>
          <w:p w14:paraId="3A82B8A0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3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.5. «Услуга оказана (работы выполнены)»</w:t>
            </w:r>
          </w:p>
        </w:tc>
        <w:tc>
          <w:tcPr>
            <w:tcW w:w="1560" w:type="dxa"/>
          </w:tcPr>
          <w:p w14:paraId="43F1B388" w14:textId="77777777" w:rsidR="005A7FA5" w:rsidRPr="00A64EB7" w:rsidRDefault="005A7FA5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01.12</w:t>
            </w:r>
          </w:p>
        </w:tc>
        <w:tc>
          <w:tcPr>
            <w:tcW w:w="1701" w:type="dxa"/>
          </w:tcPr>
          <w:p w14:paraId="2A814758" w14:textId="77777777" w:rsidR="005A7FA5" w:rsidRPr="00A64EB7" w:rsidRDefault="00053E03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МБУ «ЦБ культуры»</w:t>
            </w:r>
          </w:p>
        </w:tc>
        <w:tc>
          <w:tcPr>
            <w:tcW w:w="3261" w:type="dxa"/>
          </w:tcPr>
          <w:p w14:paraId="3C9AB3C4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Отчет об исполнении муниципального задания по итогам 11 месяцев отчетного года</w:t>
            </w:r>
          </w:p>
        </w:tc>
      </w:tr>
      <w:tr w:rsidR="005A7FA5" w:rsidRPr="00A64EB7" w14:paraId="5ACEA04C" w14:textId="77777777" w:rsidTr="009E5893">
        <w:tc>
          <w:tcPr>
            <w:tcW w:w="8613" w:type="dxa"/>
          </w:tcPr>
          <w:p w14:paraId="14A70C9F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Контрольная точка 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2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</w:t>
            </w:r>
            <w:r w:rsidR="001C67FC"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3</w:t>
            </w:r>
            <w:r w:rsidRPr="00A64EB7">
              <w:rPr>
                <w:rFonts w:ascii="Times New Roman" w:eastAsia="Calibri" w:hAnsi="Times New Roman"/>
                <w:szCs w:val="24"/>
                <w:lang w:eastAsia="zh-CN" w:bidi="hi-IN"/>
              </w:rPr>
              <w:t>.6. «Услуга оказана (работы выполнены)»</w:t>
            </w:r>
          </w:p>
        </w:tc>
        <w:tc>
          <w:tcPr>
            <w:tcW w:w="1560" w:type="dxa"/>
          </w:tcPr>
          <w:p w14:paraId="679BF239" w14:textId="77777777" w:rsidR="001C67FC" w:rsidRPr="00A64EB7" w:rsidRDefault="001C67FC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15.01 </w:t>
            </w:r>
          </w:p>
          <w:p w14:paraId="64A852F7" w14:textId="77777777" w:rsidR="005A7FA5" w:rsidRPr="00A64EB7" w:rsidRDefault="001C67FC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года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следующего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за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A64EB7">
              <w:rPr>
                <w:rFonts w:ascii="Times New Roman" w:hAnsi="Times New Roman" w:hint="eastAsia"/>
                <w:szCs w:val="24"/>
                <w:lang w:eastAsia="en-US"/>
              </w:rPr>
              <w:t>отчетным</w:t>
            </w:r>
          </w:p>
        </w:tc>
        <w:tc>
          <w:tcPr>
            <w:tcW w:w="1701" w:type="dxa"/>
          </w:tcPr>
          <w:p w14:paraId="2883BAE7" w14:textId="77777777" w:rsidR="005A7FA5" w:rsidRPr="00A64EB7" w:rsidRDefault="00053E03" w:rsidP="005A7FA5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МБУ «ЦБ культуры»</w:t>
            </w:r>
          </w:p>
        </w:tc>
        <w:tc>
          <w:tcPr>
            <w:tcW w:w="3261" w:type="dxa"/>
          </w:tcPr>
          <w:p w14:paraId="60A5FC58" w14:textId="77777777" w:rsidR="005A7FA5" w:rsidRPr="00A64EB7" w:rsidRDefault="005A7FA5" w:rsidP="005A7FA5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Отчет об исполнении муниципального задания по итогам отчетного года</w:t>
            </w:r>
          </w:p>
        </w:tc>
      </w:tr>
      <w:tr w:rsidR="00F26B0B" w:rsidRPr="00A64EB7" w14:paraId="4594E818" w14:textId="77777777" w:rsidTr="009E5893">
        <w:tc>
          <w:tcPr>
            <w:tcW w:w="15135" w:type="dxa"/>
            <w:gridSpan w:val="4"/>
          </w:tcPr>
          <w:p w14:paraId="43E865C4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Задача 3 «Обеспечение населения услугами учреждений культуры, вовлечение граждан Новокузнецкого городского округа в культурную жизнь общества»</w:t>
            </w:r>
          </w:p>
        </w:tc>
      </w:tr>
      <w:tr w:rsidR="00F26B0B" w:rsidRPr="00A64EB7" w14:paraId="16765384" w14:textId="77777777" w:rsidTr="009E5893">
        <w:tc>
          <w:tcPr>
            <w:tcW w:w="8613" w:type="dxa"/>
          </w:tcPr>
          <w:p w14:paraId="7C98BD07" w14:textId="77777777" w:rsidR="004A345A" w:rsidRPr="00A64EB7" w:rsidRDefault="004A345A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Мероприятие 3.1. (результат).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Проведение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культурно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массовых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национального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всероссийского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регионального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областного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городского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значения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Новокузнецком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городском</w:t>
            </w:r>
            <w:r w:rsidR="00017B54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017B54" w:rsidRPr="00A64EB7">
              <w:rPr>
                <w:rFonts w:ascii="Times New Roman" w:hAnsi="Times New Roman" w:hint="eastAsia"/>
                <w:szCs w:val="24"/>
                <w:lang w:eastAsia="en-US"/>
              </w:rPr>
              <w:t>округе</w:t>
            </w:r>
          </w:p>
        </w:tc>
        <w:tc>
          <w:tcPr>
            <w:tcW w:w="1560" w:type="dxa"/>
          </w:tcPr>
          <w:p w14:paraId="0A98AD5B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E3F409F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261" w:type="dxa"/>
          </w:tcPr>
          <w:p w14:paraId="7B9ECEF4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26B0B" w:rsidRPr="00A64EB7" w14:paraId="6AE1347A" w14:textId="77777777" w:rsidTr="009E5893">
        <w:tc>
          <w:tcPr>
            <w:tcW w:w="8613" w:type="dxa"/>
          </w:tcPr>
          <w:p w14:paraId="546E9F95" w14:textId="77777777" w:rsidR="004A345A" w:rsidRPr="00A64EB7" w:rsidRDefault="004A345A" w:rsidP="004A345A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Контрольная точка </w:t>
            </w:r>
            <w:r w:rsidR="003176B3" w:rsidRPr="00A64EB7">
              <w:rPr>
                <w:rFonts w:ascii="Times New Roman" w:hAnsi="Times New Roman"/>
                <w:szCs w:val="24"/>
                <w:lang w:eastAsia="en-US"/>
              </w:rPr>
              <w:t>3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>.</w:t>
            </w:r>
            <w:r w:rsidR="003176B3" w:rsidRPr="00A64EB7">
              <w:rPr>
                <w:rFonts w:ascii="Times New Roman" w:hAnsi="Times New Roman"/>
                <w:szCs w:val="24"/>
                <w:lang w:eastAsia="en-US"/>
              </w:rPr>
              <w:t>1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.1. </w:t>
            </w:r>
            <w:r w:rsidR="009D04B5" w:rsidRPr="00A64EB7">
              <w:rPr>
                <w:rFonts w:ascii="Times New Roman" w:hAnsi="Times New Roman"/>
                <w:szCs w:val="24"/>
                <w:lang w:eastAsia="en-US"/>
              </w:rPr>
              <w:t>Утвержден план подготовки мероприяти</w:t>
            </w:r>
            <w:r w:rsidR="003176B3" w:rsidRPr="00A64EB7">
              <w:rPr>
                <w:rFonts w:ascii="Times New Roman" w:hAnsi="Times New Roman"/>
                <w:szCs w:val="24"/>
                <w:lang w:eastAsia="en-US"/>
              </w:rPr>
              <w:t>й</w:t>
            </w:r>
            <w:r w:rsidR="009D04B5" w:rsidRPr="00A64EB7">
              <w:rPr>
                <w:rFonts w:ascii="Times New Roman" w:hAnsi="Times New Roman"/>
                <w:szCs w:val="24"/>
                <w:lang w:eastAsia="en-US"/>
              </w:rPr>
              <w:t xml:space="preserve"> («дорожная карта») </w:t>
            </w:r>
          </w:p>
        </w:tc>
        <w:tc>
          <w:tcPr>
            <w:tcW w:w="1560" w:type="dxa"/>
          </w:tcPr>
          <w:p w14:paraId="32ECEC8C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20.01.</w:t>
            </w:r>
          </w:p>
        </w:tc>
        <w:tc>
          <w:tcPr>
            <w:tcW w:w="1701" w:type="dxa"/>
          </w:tcPr>
          <w:p w14:paraId="463B9365" w14:textId="77777777" w:rsidR="004A345A" w:rsidRPr="00A64EB7" w:rsidRDefault="004A345A" w:rsidP="004A345A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A64EB7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3261" w:type="dxa"/>
          </w:tcPr>
          <w:p w14:paraId="7692700A" w14:textId="77777777" w:rsidR="004A345A" w:rsidRPr="00A64EB7" w:rsidRDefault="009D04B5" w:rsidP="004A345A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План работы муниципальных учреждений культуры на текущий год</w:t>
            </w:r>
          </w:p>
        </w:tc>
      </w:tr>
      <w:tr w:rsidR="00F26B0B" w:rsidRPr="00A64EB7" w14:paraId="12EA3826" w14:textId="77777777" w:rsidTr="009E5893">
        <w:tc>
          <w:tcPr>
            <w:tcW w:w="8613" w:type="dxa"/>
          </w:tcPr>
          <w:p w14:paraId="5CA72E78" w14:textId="77777777" w:rsidR="003176B3" w:rsidRPr="00A64EB7" w:rsidRDefault="003176B3" w:rsidP="003176B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Контрольная точка 3.1.2. 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>«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Мероприятие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проведено»</w:t>
            </w:r>
          </w:p>
        </w:tc>
        <w:tc>
          <w:tcPr>
            <w:tcW w:w="1560" w:type="dxa"/>
          </w:tcPr>
          <w:p w14:paraId="14AE9F11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10.04.</w:t>
            </w:r>
          </w:p>
        </w:tc>
        <w:tc>
          <w:tcPr>
            <w:tcW w:w="1701" w:type="dxa"/>
          </w:tcPr>
          <w:p w14:paraId="0A19111E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7EB25960" w14:textId="77777777" w:rsidR="003176B3" w:rsidRPr="00A64EB7" w:rsidRDefault="003176B3" w:rsidP="003176B3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A64EB7">
              <w:rPr>
                <w:rFonts w:ascii="Times New Roman" w:hAnsi="Times New Roman"/>
              </w:rPr>
              <w:t>Отчеты о выполнении плана мероприятий за 1 квартал</w:t>
            </w:r>
          </w:p>
          <w:p w14:paraId="1B1BC1E5" w14:textId="77777777" w:rsidR="003176B3" w:rsidRPr="00A64EB7" w:rsidRDefault="003176B3" w:rsidP="003176B3">
            <w:pPr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26B0B" w:rsidRPr="00A64EB7" w14:paraId="75E71C3E" w14:textId="77777777" w:rsidTr="009E5893">
        <w:tc>
          <w:tcPr>
            <w:tcW w:w="8613" w:type="dxa"/>
          </w:tcPr>
          <w:p w14:paraId="3E78C7FF" w14:textId="77777777" w:rsidR="003176B3" w:rsidRPr="00A64EB7" w:rsidRDefault="003176B3" w:rsidP="003176B3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Контрольная точка 3.1.3. 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>«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Мероприятие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проведено»</w:t>
            </w:r>
          </w:p>
        </w:tc>
        <w:tc>
          <w:tcPr>
            <w:tcW w:w="1560" w:type="dxa"/>
          </w:tcPr>
          <w:p w14:paraId="3A9D5256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10.07</w:t>
            </w:r>
          </w:p>
        </w:tc>
        <w:tc>
          <w:tcPr>
            <w:tcW w:w="1701" w:type="dxa"/>
          </w:tcPr>
          <w:p w14:paraId="406C78C5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Подведомственные учреждения </w:t>
            </w:r>
            <w:r w:rsidRPr="00A64EB7">
              <w:rPr>
                <w:rFonts w:ascii="Times New Roman" w:hAnsi="Times New Roman"/>
                <w:szCs w:val="24"/>
                <w:lang w:eastAsia="en-US"/>
              </w:rPr>
              <w:lastRenderedPageBreak/>
              <w:t>культуры</w:t>
            </w:r>
          </w:p>
        </w:tc>
        <w:tc>
          <w:tcPr>
            <w:tcW w:w="3261" w:type="dxa"/>
          </w:tcPr>
          <w:p w14:paraId="1C61FB01" w14:textId="77777777" w:rsidR="003176B3" w:rsidRPr="00A64EB7" w:rsidRDefault="003176B3" w:rsidP="003176B3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A64EB7">
              <w:rPr>
                <w:rFonts w:ascii="Times New Roman" w:hAnsi="Times New Roman"/>
              </w:rPr>
              <w:lastRenderedPageBreak/>
              <w:t xml:space="preserve">Отчеты </w:t>
            </w:r>
            <w:r w:rsidRPr="00A64EB7">
              <w:rPr>
                <w:rFonts w:ascii="Times New Roman" w:hAnsi="Times New Roman" w:hint="eastAsia"/>
              </w:rPr>
              <w:t>о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выполнении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плана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мероприятий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за</w:t>
            </w:r>
            <w:r w:rsidRPr="00A64EB7">
              <w:rPr>
                <w:rFonts w:ascii="Times New Roman" w:hAnsi="Times New Roman"/>
              </w:rPr>
              <w:t xml:space="preserve"> 1 полугодие</w:t>
            </w:r>
          </w:p>
        </w:tc>
      </w:tr>
      <w:tr w:rsidR="00F26B0B" w:rsidRPr="00A64EB7" w14:paraId="0AA10906" w14:textId="77777777" w:rsidTr="009E5893">
        <w:tc>
          <w:tcPr>
            <w:tcW w:w="8613" w:type="dxa"/>
          </w:tcPr>
          <w:p w14:paraId="3E337048" w14:textId="77777777" w:rsidR="003176B3" w:rsidRPr="00A64EB7" w:rsidRDefault="003176B3" w:rsidP="003176B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Контрольная точка 3.1.4. 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>«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Мероприятие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проведено»</w:t>
            </w:r>
          </w:p>
        </w:tc>
        <w:tc>
          <w:tcPr>
            <w:tcW w:w="1560" w:type="dxa"/>
          </w:tcPr>
          <w:p w14:paraId="56675A70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10.10</w:t>
            </w:r>
          </w:p>
        </w:tc>
        <w:tc>
          <w:tcPr>
            <w:tcW w:w="1701" w:type="dxa"/>
          </w:tcPr>
          <w:p w14:paraId="5605642F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27E155B0" w14:textId="77777777" w:rsidR="003176B3" w:rsidRPr="00A64EB7" w:rsidRDefault="003176B3" w:rsidP="003176B3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A64EB7">
              <w:rPr>
                <w:rFonts w:ascii="Times New Roman" w:hAnsi="Times New Roman"/>
              </w:rPr>
              <w:t xml:space="preserve">Отчеты </w:t>
            </w:r>
            <w:r w:rsidRPr="00A64EB7">
              <w:rPr>
                <w:rFonts w:ascii="Times New Roman" w:hAnsi="Times New Roman" w:hint="eastAsia"/>
              </w:rPr>
              <w:t>о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выполнении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плана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мероприятий</w:t>
            </w:r>
            <w:r w:rsidRPr="00A64EB7">
              <w:rPr>
                <w:rFonts w:ascii="Times New Roman" w:hAnsi="Times New Roman"/>
              </w:rPr>
              <w:t xml:space="preserve"> за 9 месяцев</w:t>
            </w:r>
          </w:p>
        </w:tc>
      </w:tr>
      <w:tr w:rsidR="00F26B0B" w:rsidRPr="00A64EB7" w14:paraId="37C1F269" w14:textId="77777777" w:rsidTr="009E5893">
        <w:tc>
          <w:tcPr>
            <w:tcW w:w="8613" w:type="dxa"/>
          </w:tcPr>
          <w:p w14:paraId="5EE3D49D" w14:textId="77777777" w:rsidR="003176B3" w:rsidRPr="00A64EB7" w:rsidRDefault="003176B3" w:rsidP="003176B3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 xml:space="preserve">Контрольная точка 3.1.5. 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>«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Мероприятие</w:t>
            </w:r>
            <w:r w:rsidR="00721CEC" w:rsidRPr="00A64EB7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721CEC" w:rsidRPr="00A64EB7">
              <w:rPr>
                <w:rFonts w:ascii="Times New Roman" w:hAnsi="Times New Roman" w:hint="eastAsia"/>
                <w:szCs w:val="24"/>
                <w:lang w:eastAsia="en-US"/>
              </w:rPr>
              <w:t>проведено»</w:t>
            </w:r>
          </w:p>
        </w:tc>
        <w:tc>
          <w:tcPr>
            <w:tcW w:w="1560" w:type="dxa"/>
          </w:tcPr>
          <w:p w14:paraId="65607608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25.12</w:t>
            </w:r>
          </w:p>
        </w:tc>
        <w:tc>
          <w:tcPr>
            <w:tcW w:w="1701" w:type="dxa"/>
          </w:tcPr>
          <w:p w14:paraId="409CF96E" w14:textId="77777777" w:rsidR="003176B3" w:rsidRPr="00A64EB7" w:rsidRDefault="003176B3" w:rsidP="003176B3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A64EB7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3261" w:type="dxa"/>
          </w:tcPr>
          <w:p w14:paraId="6119D9B6" w14:textId="77777777" w:rsidR="003176B3" w:rsidRPr="00A64EB7" w:rsidRDefault="003176B3" w:rsidP="003176B3">
            <w:pPr>
              <w:spacing w:before="0"/>
              <w:ind w:firstLine="0"/>
              <w:jc w:val="left"/>
              <w:rPr>
                <w:rFonts w:ascii="Times New Roman" w:hAnsi="Times New Roman"/>
              </w:rPr>
            </w:pPr>
            <w:r w:rsidRPr="00A64EB7">
              <w:rPr>
                <w:rFonts w:ascii="Times New Roman" w:hAnsi="Times New Roman"/>
              </w:rPr>
              <w:t xml:space="preserve">Отчеты </w:t>
            </w:r>
            <w:r w:rsidRPr="00A64EB7">
              <w:rPr>
                <w:rFonts w:ascii="Times New Roman" w:hAnsi="Times New Roman" w:hint="eastAsia"/>
              </w:rPr>
              <w:t>о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выполнении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плана</w:t>
            </w:r>
            <w:r w:rsidRPr="00A64EB7">
              <w:rPr>
                <w:rFonts w:ascii="Times New Roman" w:hAnsi="Times New Roman"/>
              </w:rPr>
              <w:t xml:space="preserve"> </w:t>
            </w:r>
            <w:r w:rsidRPr="00A64EB7">
              <w:rPr>
                <w:rFonts w:ascii="Times New Roman" w:hAnsi="Times New Roman" w:hint="eastAsia"/>
              </w:rPr>
              <w:t>мероприятий</w:t>
            </w:r>
            <w:r w:rsidRPr="00A64EB7">
              <w:rPr>
                <w:rFonts w:ascii="Times New Roman" w:hAnsi="Times New Roman"/>
              </w:rPr>
              <w:t xml:space="preserve"> за текущий год</w:t>
            </w:r>
          </w:p>
        </w:tc>
      </w:tr>
    </w:tbl>
    <w:p w14:paraId="267D7113" w14:textId="77777777" w:rsidR="00E558D7" w:rsidRDefault="00E558D7">
      <w:pPr>
        <w:spacing w:before="0" w:after="200" w:line="276" w:lineRule="auto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567B1F5" w14:textId="77777777" w:rsidR="00E50FB6" w:rsidRPr="007F741E" w:rsidRDefault="00E50FB6" w:rsidP="00E50FB6">
      <w:pPr>
        <w:spacing w:before="0"/>
        <w:ind w:firstLine="0"/>
        <w:jc w:val="right"/>
        <w:rPr>
          <w:rFonts w:ascii="Times New Roman" w:hAnsi="Times New Roman"/>
          <w:sz w:val="28"/>
          <w:szCs w:val="28"/>
          <w:lang w:eastAsia="en-US"/>
        </w:rPr>
      </w:pPr>
      <w:r w:rsidRPr="007F741E">
        <w:rPr>
          <w:rFonts w:ascii="Times New Roman" w:hAnsi="Times New Roman"/>
          <w:sz w:val="28"/>
          <w:szCs w:val="28"/>
          <w:lang w:eastAsia="en-US"/>
        </w:rPr>
        <w:lastRenderedPageBreak/>
        <w:t>Приложение №</w:t>
      </w:r>
      <w:r w:rsidR="00221D8A" w:rsidRPr="007F741E">
        <w:rPr>
          <w:rFonts w:ascii="Times New Roman" w:hAnsi="Times New Roman"/>
          <w:sz w:val="28"/>
          <w:szCs w:val="28"/>
          <w:lang w:eastAsia="en-US"/>
        </w:rPr>
        <w:t>3</w:t>
      </w:r>
    </w:p>
    <w:p w14:paraId="6622C57D" w14:textId="77777777" w:rsidR="00E50FB6" w:rsidRPr="002E689B" w:rsidRDefault="00E50FB6" w:rsidP="00E50FB6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к муниципальной программе Новокузнецкого</w:t>
      </w:r>
    </w:p>
    <w:p w14:paraId="5EFF432C" w14:textId="77777777" w:rsidR="000F305B" w:rsidRPr="002E689B" w:rsidRDefault="00E50FB6" w:rsidP="000F305B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городского округа «</w:t>
      </w:r>
      <w:r w:rsidR="000F305B" w:rsidRPr="002E689B">
        <w:rPr>
          <w:rFonts w:ascii="Times New Roman" w:hAnsi="Times New Roman"/>
          <w:sz w:val="28"/>
          <w:szCs w:val="28"/>
          <w:lang w:eastAsia="en-US"/>
        </w:rPr>
        <w:t xml:space="preserve">Культура </w:t>
      </w:r>
    </w:p>
    <w:p w14:paraId="01C0C502" w14:textId="77777777" w:rsidR="00E50FB6" w:rsidRPr="002E689B" w:rsidRDefault="000F305B" w:rsidP="000F305B">
      <w:pPr>
        <w:spacing w:before="0"/>
        <w:ind w:firstLine="0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Новокузнецкого городского округа</w:t>
      </w:r>
      <w:r w:rsidR="00E50FB6" w:rsidRPr="002E689B">
        <w:rPr>
          <w:rFonts w:ascii="Times New Roman" w:hAnsi="Times New Roman"/>
          <w:sz w:val="28"/>
          <w:szCs w:val="28"/>
          <w:lang w:eastAsia="en-US"/>
        </w:rPr>
        <w:t>»</w:t>
      </w:r>
    </w:p>
    <w:p w14:paraId="5B527EEB" w14:textId="77777777" w:rsidR="00E50FB6" w:rsidRPr="002E689B" w:rsidRDefault="00E50FB6" w:rsidP="00E50FB6">
      <w:pPr>
        <w:spacing w:before="36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15522">
        <w:rPr>
          <w:rFonts w:ascii="Times New Roman" w:hAnsi="Times New Roman"/>
          <w:sz w:val="28"/>
          <w:szCs w:val="28"/>
          <w:lang w:eastAsia="en-US"/>
        </w:rPr>
        <w:t>ПАСПОРТ</w:t>
      </w:r>
      <w:r w:rsidRPr="00215522">
        <w:rPr>
          <w:rFonts w:ascii="Times New Roman" w:hAnsi="Times New Roman"/>
          <w:sz w:val="28"/>
          <w:szCs w:val="28"/>
          <w:lang w:eastAsia="en-US"/>
        </w:rPr>
        <w:br/>
        <w:t xml:space="preserve"> комплекса процессных мероприятий</w:t>
      </w:r>
      <w:r w:rsidR="003F0E6D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FE6DAE" w:rsidRPr="00215522">
        <w:rPr>
          <w:rFonts w:ascii="Times New Roman" w:hAnsi="Times New Roman"/>
          <w:sz w:val="28"/>
          <w:szCs w:val="28"/>
        </w:rPr>
        <w:t>«Укрепление единства российской нации, формирование общероссийской гражданской идентичности и этнокультурное развитие народов Кемеровской области - Кузбасса»</w:t>
      </w:r>
    </w:p>
    <w:p w14:paraId="06DBE920" w14:textId="77777777" w:rsidR="00E50FB6" w:rsidRPr="002E689B" w:rsidRDefault="00E50FB6" w:rsidP="003F0E6D">
      <w:pPr>
        <w:spacing w:before="36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</w:rPr>
        <w:t xml:space="preserve">Раздел </w:t>
      </w:r>
      <w:r w:rsidRPr="002E689B">
        <w:rPr>
          <w:rFonts w:ascii="Times New Roman" w:hAnsi="Times New Roman"/>
          <w:sz w:val="28"/>
          <w:szCs w:val="28"/>
          <w:lang w:eastAsia="en-US"/>
        </w:rPr>
        <w:t>1. Общие положения комплекса процессных мероприятий</w:t>
      </w:r>
    </w:p>
    <w:tbl>
      <w:tblPr>
        <w:tblStyle w:val="6"/>
        <w:tblW w:w="14992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7393"/>
        <w:gridCol w:w="7599"/>
      </w:tblGrid>
      <w:tr w:rsidR="00F26B0B" w:rsidRPr="002E689B" w14:paraId="74CC7C8C" w14:textId="77777777" w:rsidTr="009E5893">
        <w:trPr>
          <w:trHeight w:val="567"/>
        </w:trPr>
        <w:tc>
          <w:tcPr>
            <w:tcW w:w="7393" w:type="dxa"/>
          </w:tcPr>
          <w:p w14:paraId="3D8B1C62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 комплекса процессных мероприятий</w:t>
            </w:r>
          </w:p>
        </w:tc>
        <w:tc>
          <w:tcPr>
            <w:tcW w:w="7599" w:type="dxa"/>
          </w:tcPr>
          <w:p w14:paraId="1CCCB871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Управление культуры и молодежной политики администрации города Новокузнецка (далее – </w:t>
            </w:r>
            <w:proofErr w:type="spellStart"/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)</w:t>
            </w:r>
          </w:p>
        </w:tc>
      </w:tr>
      <w:tr w:rsidR="00E50FB6" w:rsidRPr="002E689B" w14:paraId="08396D96" w14:textId="77777777" w:rsidTr="009E5893">
        <w:trPr>
          <w:trHeight w:val="567"/>
        </w:trPr>
        <w:tc>
          <w:tcPr>
            <w:tcW w:w="7393" w:type="dxa"/>
          </w:tcPr>
          <w:p w14:paraId="63D2FB39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Связь с программой Новокузнецкого городского округа</w:t>
            </w:r>
          </w:p>
        </w:tc>
        <w:tc>
          <w:tcPr>
            <w:tcW w:w="7599" w:type="dxa"/>
          </w:tcPr>
          <w:p w14:paraId="2FFC96FE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Муниципальная программа Новокузнецкого городского округа «</w:t>
            </w:r>
            <w:r w:rsidR="000F305B"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Культура Новокузнецкого городского округа</w:t>
            </w:r>
            <w:r w:rsidRPr="002E689B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1E2DC8C5" w14:textId="77777777" w:rsidR="00E50FB6" w:rsidRPr="002E689B" w:rsidRDefault="00E50FB6" w:rsidP="00E50FB6">
      <w:pPr>
        <w:spacing w:before="0"/>
        <w:ind w:firstLine="709"/>
        <w:rPr>
          <w:rFonts w:ascii="Times New Roman" w:hAnsi="Times New Roman"/>
          <w:sz w:val="28"/>
          <w:szCs w:val="28"/>
          <w:lang w:eastAsia="en-US"/>
        </w:rPr>
      </w:pPr>
    </w:p>
    <w:p w14:paraId="5D7BE6A9" w14:textId="77777777" w:rsidR="00E50FB6" w:rsidRPr="002E689B" w:rsidRDefault="00E50FB6" w:rsidP="00E50FB6">
      <w:pPr>
        <w:spacing w:before="0"/>
        <w:ind w:firstLine="709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Принятое сокращение:</w:t>
      </w:r>
    </w:p>
    <w:p w14:paraId="754CCAF7" w14:textId="77777777" w:rsidR="00E50FB6" w:rsidRPr="002E689B" w:rsidRDefault="00E50FB6" w:rsidP="00E50FB6">
      <w:pPr>
        <w:spacing w:before="0"/>
        <w:ind w:firstLine="709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t>МП – муниципальная программа</w:t>
      </w:r>
      <w:r w:rsidRPr="002E689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1E136350" w14:textId="77777777" w:rsidR="00E50FB6" w:rsidRPr="002E689B" w:rsidRDefault="00E50FB6" w:rsidP="00E50FB6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68D5B805" w14:textId="77777777" w:rsidR="00E50FB6" w:rsidRPr="002E689B" w:rsidRDefault="00E50FB6" w:rsidP="00E50FB6">
      <w:pPr>
        <w:spacing w:before="36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2. Показатели комплекса процессных мероприятий</w:t>
      </w:r>
    </w:p>
    <w:tbl>
      <w:tblPr>
        <w:tblW w:w="15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32"/>
        <w:gridCol w:w="1417"/>
        <w:gridCol w:w="1276"/>
        <w:gridCol w:w="1402"/>
        <w:gridCol w:w="1134"/>
        <w:gridCol w:w="1134"/>
        <w:gridCol w:w="850"/>
        <w:gridCol w:w="866"/>
        <w:gridCol w:w="977"/>
        <w:gridCol w:w="850"/>
        <w:gridCol w:w="867"/>
        <w:gridCol w:w="1748"/>
      </w:tblGrid>
      <w:tr w:rsidR="00F26B0B" w:rsidRPr="002E689B" w14:paraId="0D83358B" w14:textId="77777777" w:rsidTr="003F0E6D">
        <w:trPr>
          <w:trHeight w:val="340"/>
          <w:tblHeader/>
          <w:jc w:val="center"/>
        </w:trPr>
        <w:tc>
          <w:tcPr>
            <w:tcW w:w="624" w:type="dxa"/>
            <w:vMerge w:val="restart"/>
          </w:tcPr>
          <w:p w14:paraId="6A018E5A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№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br/>
              <w:t>п/п</w:t>
            </w:r>
          </w:p>
        </w:tc>
        <w:tc>
          <w:tcPr>
            <w:tcW w:w="2132" w:type="dxa"/>
            <w:vMerge w:val="restart"/>
          </w:tcPr>
          <w:p w14:paraId="58BEFA2C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Наименование задачи/ показателя комплекса процессных мероприятий</w:t>
            </w:r>
          </w:p>
        </w:tc>
        <w:tc>
          <w:tcPr>
            <w:tcW w:w="1417" w:type="dxa"/>
            <w:vMerge w:val="restart"/>
          </w:tcPr>
          <w:p w14:paraId="31903DE8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Признак возрастания/убывания</w:t>
            </w:r>
          </w:p>
        </w:tc>
        <w:tc>
          <w:tcPr>
            <w:tcW w:w="1276" w:type="dxa"/>
            <w:vMerge w:val="restart"/>
          </w:tcPr>
          <w:p w14:paraId="05A3B18B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Уровень показателя</w:t>
            </w:r>
          </w:p>
        </w:tc>
        <w:tc>
          <w:tcPr>
            <w:tcW w:w="1402" w:type="dxa"/>
            <w:vMerge w:val="restart"/>
          </w:tcPr>
          <w:p w14:paraId="73DEE72D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единица измерения (по ОКЕИ)</w:t>
            </w:r>
          </w:p>
        </w:tc>
        <w:tc>
          <w:tcPr>
            <w:tcW w:w="2268" w:type="dxa"/>
            <w:gridSpan w:val="2"/>
          </w:tcPr>
          <w:p w14:paraId="4957A6B4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4410" w:type="dxa"/>
            <w:gridSpan w:val="5"/>
          </w:tcPr>
          <w:p w14:paraId="42A31CE2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 показателя по годам</w:t>
            </w:r>
          </w:p>
        </w:tc>
        <w:tc>
          <w:tcPr>
            <w:tcW w:w="1748" w:type="dxa"/>
            <w:vMerge w:val="restart"/>
          </w:tcPr>
          <w:p w14:paraId="0697ED9C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Исполнитель, ответственный за достижение показателя</w:t>
            </w:r>
          </w:p>
        </w:tc>
      </w:tr>
      <w:tr w:rsidR="00F26B0B" w:rsidRPr="002E689B" w14:paraId="223957FA" w14:textId="77777777" w:rsidTr="003F0E6D">
        <w:trPr>
          <w:trHeight w:val="340"/>
          <w:tblHeader/>
          <w:jc w:val="center"/>
        </w:trPr>
        <w:tc>
          <w:tcPr>
            <w:tcW w:w="624" w:type="dxa"/>
            <w:vMerge/>
          </w:tcPr>
          <w:p w14:paraId="7DA9CDFD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132" w:type="dxa"/>
            <w:vMerge/>
          </w:tcPr>
          <w:p w14:paraId="76506176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vMerge/>
          </w:tcPr>
          <w:p w14:paraId="04B7E422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14:paraId="1DB78DFF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02" w:type="dxa"/>
            <w:vMerge/>
          </w:tcPr>
          <w:p w14:paraId="25CF3878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9B61C5A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1134" w:type="dxa"/>
          </w:tcPr>
          <w:p w14:paraId="7A6A6A7B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год</w:t>
            </w:r>
          </w:p>
        </w:tc>
        <w:tc>
          <w:tcPr>
            <w:tcW w:w="850" w:type="dxa"/>
          </w:tcPr>
          <w:p w14:paraId="5F83DCF4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866" w:type="dxa"/>
          </w:tcPr>
          <w:p w14:paraId="60C0689C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2027</w:t>
            </w:r>
          </w:p>
        </w:tc>
        <w:tc>
          <w:tcPr>
            <w:tcW w:w="977" w:type="dxa"/>
          </w:tcPr>
          <w:p w14:paraId="507A1F0F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2028</w:t>
            </w:r>
          </w:p>
        </w:tc>
        <w:tc>
          <w:tcPr>
            <w:tcW w:w="850" w:type="dxa"/>
          </w:tcPr>
          <w:p w14:paraId="78065BFC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867" w:type="dxa"/>
          </w:tcPr>
          <w:p w14:paraId="2703D513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1748" w:type="dxa"/>
            <w:vMerge/>
          </w:tcPr>
          <w:p w14:paraId="5911FD90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26B0B" w:rsidRPr="002E689B" w14:paraId="4AC3D9E1" w14:textId="77777777" w:rsidTr="003F0E6D">
        <w:trPr>
          <w:trHeight w:val="340"/>
          <w:tblHeader/>
          <w:jc w:val="center"/>
        </w:trPr>
        <w:tc>
          <w:tcPr>
            <w:tcW w:w="624" w:type="dxa"/>
          </w:tcPr>
          <w:p w14:paraId="0CF0E36C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132" w:type="dxa"/>
          </w:tcPr>
          <w:p w14:paraId="1051524C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7" w:type="dxa"/>
          </w:tcPr>
          <w:p w14:paraId="1ACED998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276" w:type="dxa"/>
          </w:tcPr>
          <w:p w14:paraId="0C7E679A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02" w:type="dxa"/>
          </w:tcPr>
          <w:p w14:paraId="68592814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3F637CC1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14:paraId="66B5CAC2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850" w:type="dxa"/>
          </w:tcPr>
          <w:p w14:paraId="67305BBA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866" w:type="dxa"/>
          </w:tcPr>
          <w:p w14:paraId="453BD3F3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977" w:type="dxa"/>
          </w:tcPr>
          <w:p w14:paraId="233EE1E7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14:paraId="3E6D1F7A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867" w:type="dxa"/>
          </w:tcPr>
          <w:p w14:paraId="7B5D6CE0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  <w:tc>
          <w:tcPr>
            <w:tcW w:w="1748" w:type="dxa"/>
          </w:tcPr>
          <w:p w14:paraId="4A26BA3F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13</w:t>
            </w:r>
          </w:p>
        </w:tc>
      </w:tr>
      <w:tr w:rsidR="00F26B0B" w:rsidRPr="002E689B" w14:paraId="786BF386" w14:textId="77777777" w:rsidTr="003F0E6D">
        <w:trPr>
          <w:jc w:val="center"/>
        </w:trPr>
        <w:tc>
          <w:tcPr>
            <w:tcW w:w="624" w:type="dxa"/>
          </w:tcPr>
          <w:p w14:paraId="568A6228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14653" w:type="dxa"/>
            <w:gridSpan w:val="12"/>
          </w:tcPr>
          <w:p w14:paraId="15E47512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Задача 1 «</w:t>
            </w:r>
            <w:r w:rsidR="000F305B" w:rsidRPr="002E689B">
              <w:rPr>
                <w:rFonts w:ascii="Times New Roman" w:hAnsi="Times New Roman"/>
                <w:szCs w:val="24"/>
                <w:lang w:eastAsia="en-US"/>
              </w:rPr>
              <w:t>Укрепление общероссийской гражданской идентичности и единства многонационального народа Российской Федерации (российской нации)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</w:tr>
      <w:tr w:rsidR="00F26B0B" w:rsidRPr="002E689B" w14:paraId="3FA95AB8" w14:textId="77777777" w:rsidTr="003F0E6D">
        <w:trPr>
          <w:trHeight w:val="595"/>
          <w:jc w:val="center"/>
        </w:trPr>
        <w:tc>
          <w:tcPr>
            <w:tcW w:w="624" w:type="dxa"/>
          </w:tcPr>
          <w:p w14:paraId="606A6087" w14:textId="77777777" w:rsidR="00E4037C" w:rsidRPr="002E689B" w:rsidRDefault="00E4037C" w:rsidP="00E4037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2132" w:type="dxa"/>
          </w:tcPr>
          <w:p w14:paraId="6C05F6D4" w14:textId="77777777" w:rsidR="00E4037C" w:rsidRPr="002E689B" w:rsidRDefault="00CB168C" w:rsidP="004B2576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Количество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реализованных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направленных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народностей</w:t>
            </w:r>
          </w:p>
        </w:tc>
        <w:tc>
          <w:tcPr>
            <w:tcW w:w="1417" w:type="dxa"/>
          </w:tcPr>
          <w:p w14:paraId="3BDB1069" w14:textId="77777777" w:rsidR="00E4037C" w:rsidRPr="002E689B" w:rsidRDefault="00E4037C" w:rsidP="00E4037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Возрастание</w:t>
            </w:r>
          </w:p>
        </w:tc>
        <w:tc>
          <w:tcPr>
            <w:tcW w:w="1276" w:type="dxa"/>
          </w:tcPr>
          <w:p w14:paraId="5E116D7A" w14:textId="77777777" w:rsidR="00E4037C" w:rsidRPr="002E689B" w:rsidRDefault="00E4037C" w:rsidP="00E4037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402" w:type="dxa"/>
          </w:tcPr>
          <w:p w14:paraId="5DA1B949" w14:textId="77777777" w:rsidR="00E4037C" w:rsidRPr="002E689B" w:rsidRDefault="004B2576" w:rsidP="003F0E6D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Единиц</w:t>
            </w:r>
            <w:r w:rsidR="003F0E6D" w:rsidRPr="007F741E">
              <w:rPr>
                <w:rFonts w:ascii="Times New Roman" w:hAnsi="Times New Roman"/>
                <w:szCs w:val="24"/>
                <w:lang w:eastAsia="en-US"/>
              </w:rPr>
              <w:t>а</w:t>
            </w:r>
          </w:p>
        </w:tc>
        <w:tc>
          <w:tcPr>
            <w:tcW w:w="1134" w:type="dxa"/>
          </w:tcPr>
          <w:p w14:paraId="204E08CD" w14:textId="77777777" w:rsidR="00E4037C" w:rsidRPr="002E689B" w:rsidRDefault="004A345A" w:rsidP="00E4037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1134" w:type="dxa"/>
          </w:tcPr>
          <w:p w14:paraId="6CB46DCC" w14:textId="77777777" w:rsidR="00E4037C" w:rsidRPr="002E689B" w:rsidRDefault="004A345A" w:rsidP="00E4037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2024</w:t>
            </w:r>
          </w:p>
        </w:tc>
        <w:tc>
          <w:tcPr>
            <w:tcW w:w="850" w:type="dxa"/>
          </w:tcPr>
          <w:p w14:paraId="60E51655" w14:textId="77777777" w:rsidR="00E4037C" w:rsidRPr="002E689B" w:rsidRDefault="004A345A" w:rsidP="00E4037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866" w:type="dxa"/>
          </w:tcPr>
          <w:p w14:paraId="4F969205" w14:textId="77777777" w:rsidR="00E4037C" w:rsidRPr="002E689B" w:rsidRDefault="00916415" w:rsidP="00E4037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</w:rPr>
              <w:t>-</w:t>
            </w:r>
          </w:p>
        </w:tc>
        <w:tc>
          <w:tcPr>
            <w:tcW w:w="977" w:type="dxa"/>
          </w:tcPr>
          <w:p w14:paraId="5E6CAD2B" w14:textId="77777777" w:rsidR="00E4037C" w:rsidRPr="002E689B" w:rsidRDefault="00916415" w:rsidP="004B257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</w:tcPr>
          <w:p w14:paraId="0A3C4548" w14:textId="77777777" w:rsidR="00E4037C" w:rsidRPr="002E689B" w:rsidRDefault="00916415" w:rsidP="00E4037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</w:rPr>
              <w:t>-</w:t>
            </w:r>
          </w:p>
        </w:tc>
        <w:tc>
          <w:tcPr>
            <w:tcW w:w="867" w:type="dxa"/>
          </w:tcPr>
          <w:p w14:paraId="453A9BE5" w14:textId="77777777" w:rsidR="00E4037C" w:rsidRPr="002E689B" w:rsidRDefault="00916415" w:rsidP="00E4037C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</w:rPr>
              <w:t>-</w:t>
            </w:r>
          </w:p>
        </w:tc>
        <w:tc>
          <w:tcPr>
            <w:tcW w:w="1748" w:type="dxa"/>
          </w:tcPr>
          <w:p w14:paraId="747B77A1" w14:textId="77777777" w:rsidR="00E4037C" w:rsidRPr="002E689B" w:rsidRDefault="00E4037C" w:rsidP="00E4037C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</w:tr>
    </w:tbl>
    <w:p w14:paraId="5F0A08CD" w14:textId="77777777" w:rsidR="00E50FB6" w:rsidRPr="002E689B" w:rsidRDefault="00E50FB6" w:rsidP="00E50FB6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1F009703" w14:textId="77777777" w:rsidR="00E50FB6" w:rsidRPr="002E689B" w:rsidRDefault="00E50FB6" w:rsidP="00E50FB6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3. Помесячный план достижения показателей комплекса процессных мероприятий в текущем 2026 году</w:t>
      </w:r>
    </w:p>
    <w:tbl>
      <w:tblPr>
        <w:tblW w:w="1531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3115"/>
        <w:gridCol w:w="850"/>
        <w:gridCol w:w="1260"/>
        <w:gridCol w:w="15"/>
        <w:gridCol w:w="772"/>
        <w:gridCol w:w="14"/>
        <w:gridCol w:w="773"/>
        <w:gridCol w:w="13"/>
        <w:gridCol w:w="775"/>
        <w:gridCol w:w="11"/>
        <w:gridCol w:w="776"/>
        <w:gridCol w:w="10"/>
        <w:gridCol w:w="777"/>
        <w:gridCol w:w="9"/>
        <w:gridCol w:w="779"/>
        <w:gridCol w:w="7"/>
        <w:gridCol w:w="780"/>
        <w:gridCol w:w="6"/>
        <w:gridCol w:w="786"/>
        <w:gridCol w:w="788"/>
        <w:gridCol w:w="787"/>
        <w:gridCol w:w="788"/>
        <w:gridCol w:w="851"/>
      </w:tblGrid>
      <w:tr w:rsidR="00F26B0B" w:rsidRPr="002E689B" w14:paraId="108CC807" w14:textId="77777777" w:rsidTr="009E5893">
        <w:trPr>
          <w:trHeight w:val="340"/>
        </w:trPr>
        <w:tc>
          <w:tcPr>
            <w:tcW w:w="568" w:type="dxa"/>
            <w:vMerge w:val="restart"/>
          </w:tcPr>
          <w:p w14:paraId="74AE0F33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№</w:t>
            </w:r>
            <w:r w:rsidRPr="002E689B">
              <w:rPr>
                <w:rFonts w:ascii="Times New Roman" w:eastAsia="Calibri" w:hAnsi="Times New Roman"/>
                <w:szCs w:val="24"/>
              </w:rPr>
              <w:br/>
              <w:t>п/п</w:t>
            </w:r>
          </w:p>
        </w:tc>
        <w:tc>
          <w:tcPr>
            <w:tcW w:w="3115" w:type="dxa"/>
            <w:vMerge w:val="restart"/>
          </w:tcPr>
          <w:p w14:paraId="548A11CF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Наименование показателя комплекса процессных мероприятий</w:t>
            </w:r>
          </w:p>
        </w:tc>
        <w:tc>
          <w:tcPr>
            <w:tcW w:w="850" w:type="dxa"/>
            <w:vMerge w:val="restart"/>
          </w:tcPr>
          <w:p w14:paraId="4FDA1CD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Уровень показателя</w:t>
            </w:r>
          </w:p>
        </w:tc>
        <w:tc>
          <w:tcPr>
            <w:tcW w:w="1275" w:type="dxa"/>
            <w:gridSpan w:val="2"/>
            <w:vMerge w:val="restart"/>
          </w:tcPr>
          <w:p w14:paraId="7D909055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Единица измерения</w:t>
            </w:r>
          </w:p>
          <w:p w14:paraId="2DFE0A3C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 xml:space="preserve">(по </w:t>
            </w:r>
            <w:hyperlink r:id="rId22">
              <w:r w:rsidRPr="002E689B">
                <w:rPr>
                  <w:rFonts w:ascii="Times New Roman" w:eastAsia="Calibri" w:hAnsi="Times New Roman"/>
                  <w:szCs w:val="24"/>
                </w:rPr>
                <w:t>ОКЕИ</w:t>
              </w:r>
            </w:hyperlink>
            <w:r w:rsidRPr="002E689B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8651" w:type="dxa"/>
            <w:gridSpan w:val="18"/>
          </w:tcPr>
          <w:p w14:paraId="05DB754B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Плановые значения по месяцам</w:t>
            </w:r>
          </w:p>
        </w:tc>
        <w:tc>
          <w:tcPr>
            <w:tcW w:w="851" w:type="dxa"/>
            <w:vMerge w:val="restart"/>
          </w:tcPr>
          <w:p w14:paraId="4F2F7B63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На 31.12.</w:t>
            </w:r>
          </w:p>
          <w:p w14:paraId="6B9D673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2026</w:t>
            </w:r>
          </w:p>
        </w:tc>
      </w:tr>
      <w:tr w:rsidR="00F26B0B" w:rsidRPr="002E689B" w14:paraId="653B3A41" w14:textId="77777777" w:rsidTr="009E5893">
        <w:trPr>
          <w:trHeight w:val="340"/>
        </w:trPr>
        <w:tc>
          <w:tcPr>
            <w:tcW w:w="568" w:type="dxa"/>
            <w:vMerge/>
          </w:tcPr>
          <w:p w14:paraId="03E26686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3115" w:type="dxa"/>
            <w:vMerge/>
          </w:tcPr>
          <w:p w14:paraId="1F83DC14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50" w:type="dxa"/>
            <w:vMerge/>
          </w:tcPr>
          <w:p w14:paraId="209EA3FD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0105E7A6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786" w:type="dxa"/>
            <w:gridSpan w:val="2"/>
          </w:tcPr>
          <w:p w14:paraId="5A946A66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январь</w:t>
            </w:r>
          </w:p>
        </w:tc>
        <w:tc>
          <w:tcPr>
            <w:tcW w:w="786" w:type="dxa"/>
            <w:gridSpan w:val="2"/>
          </w:tcPr>
          <w:p w14:paraId="0AC2B38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февраль</w:t>
            </w:r>
          </w:p>
        </w:tc>
        <w:tc>
          <w:tcPr>
            <w:tcW w:w="786" w:type="dxa"/>
            <w:gridSpan w:val="2"/>
          </w:tcPr>
          <w:p w14:paraId="6A6D491B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март</w:t>
            </w:r>
          </w:p>
        </w:tc>
        <w:tc>
          <w:tcPr>
            <w:tcW w:w="786" w:type="dxa"/>
            <w:gridSpan w:val="2"/>
          </w:tcPr>
          <w:p w14:paraId="7D9A8A90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апрель</w:t>
            </w:r>
          </w:p>
        </w:tc>
        <w:tc>
          <w:tcPr>
            <w:tcW w:w="786" w:type="dxa"/>
            <w:gridSpan w:val="2"/>
          </w:tcPr>
          <w:p w14:paraId="2CC2BCE3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май</w:t>
            </w:r>
          </w:p>
        </w:tc>
        <w:tc>
          <w:tcPr>
            <w:tcW w:w="786" w:type="dxa"/>
            <w:gridSpan w:val="2"/>
          </w:tcPr>
          <w:p w14:paraId="45D50CA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июнь</w:t>
            </w:r>
          </w:p>
        </w:tc>
        <w:tc>
          <w:tcPr>
            <w:tcW w:w="786" w:type="dxa"/>
            <w:gridSpan w:val="2"/>
          </w:tcPr>
          <w:p w14:paraId="19527739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июль</w:t>
            </w:r>
          </w:p>
        </w:tc>
        <w:tc>
          <w:tcPr>
            <w:tcW w:w="786" w:type="dxa"/>
          </w:tcPr>
          <w:p w14:paraId="0BB48D6B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август</w:t>
            </w:r>
          </w:p>
        </w:tc>
        <w:tc>
          <w:tcPr>
            <w:tcW w:w="788" w:type="dxa"/>
          </w:tcPr>
          <w:p w14:paraId="28A1EED4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сентябрь</w:t>
            </w:r>
          </w:p>
        </w:tc>
        <w:tc>
          <w:tcPr>
            <w:tcW w:w="787" w:type="dxa"/>
          </w:tcPr>
          <w:p w14:paraId="67541441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октябрь</w:t>
            </w:r>
          </w:p>
        </w:tc>
        <w:tc>
          <w:tcPr>
            <w:tcW w:w="788" w:type="dxa"/>
          </w:tcPr>
          <w:p w14:paraId="1F99E844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ноябрь</w:t>
            </w:r>
          </w:p>
        </w:tc>
        <w:tc>
          <w:tcPr>
            <w:tcW w:w="851" w:type="dxa"/>
            <w:vMerge/>
          </w:tcPr>
          <w:p w14:paraId="6E704CB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</w:tr>
      <w:tr w:rsidR="00F26B0B" w:rsidRPr="002E689B" w14:paraId="14BDD77F" w14:textId="77777777" w:rsidTr="009E5893">
        <w:trPr>
          <w:trHeight w:val="305"/>
        </w:trPr>
        <w:tc>
          <w:tcPr>
            <w:tcW w:w="568" w:type="dxa"/>
          </w:tcPr>
          <w:p w14:paraId="2C36B78A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</w:t>
            </w:r>
          </w:p>
        </w:tc>
        <w:tc>
          <w:tcPr>
            <w:tcW w:w="3115" w:type="dxa"/>
          </w:tcPr>
          <w:p w14:paraId="4A2C0080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2</w:t>
            </w:r>
          </w:p>
        </w:tc>
        <w:tc>
          <w:tcPr>
            <w:tcW w:w="850" w:type="dxa"/>
          </w:tcPr>
          <w:p w14:paraId="151C0066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14:paraId="6E4810FC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4</w:t>
            </w:r>
          </w:p>
        </w:tc>
        <w:tc>
          <w:tcPr>
            <w:tcW w:w="786" w:type="dxa"/>
            <w:gridSpan w:val="2"/>
          </w:tcPr>
          <w:p w14:paraId="5DC07BC5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5</w:t>
            </w:r>
          </w:p>
        </w:tc>
        <w:tc>
          <w:tcPr>
            <w:tcW w:w="786" w:type="dxa"/>
            <w:gridSpan w:val="2"/>
          </w:tcPr>
          <w:p w14:paraId="3C5927E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6</w:t>
            </w:r>
          </w:p>
        </w:tc>
        <w:tc>
          <w:tcPr>
            <w:tcW w:w="786" w:type="dxa"/>
            <w:gridSpan w:val="2"/>
          </w:tcPr>
          <w:p w14:paraId="435BD17B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7</w:t>
            </w:r>
          </w:p>
        </w:tc>
        <w:tc>
          <w:tcPr>
            <w:tcW w:w="786" w:type="dxa"/>
            <w:gridSpan w:val="2"/>
          </w:tcPr>
          <w:p w14:paraId="3480475B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8</w:t>
            </w:r>
          </w:p>
        </w:tc>
        <w:tc>
          <w:tcPr>
            <w:tcW w:w="786" w:type="dxa"/>
            <w:gridSpan w:val="2"/>
          </w:tcPr>
          <w:p w14:paraId="383E4893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9</w:t>
            </w:r>
          </w:p>
        </w:tc>
        <w:tc>
          <w:tcPr>
            <w:tcW w:w="786" w:type="dxa"/>
            <w:gridSpan w:val="2"/>
          </w:tcPr>
          <w:p w14:paraId="4872F310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10</w:t>
            </w:r>
          </w:p>
        </w:tc>
        <w:tc>
          <w:tcPr>
            <w:tcW w:w="786" w:type="dxa"/>
            <w:gridSpan w:val="2"/>
          </w:tcPr>
          <w:p w14:paraId="7CE38779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11</w:t>
            </w:r>
          </w:p>
        </w:tc>
        <w:tc>
          <w:tcPr>
            <w:tcW w:w="786" w:type="dxa"/>
          </w:tcPr>
          <w:p w14:paraId="3FD124EB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12</w:t>
            </w:r>
          </w:p>
        </w:tc>
        <w:tc>
          <w:tcPr>
            <w:tcW w:w="788" w:type="dxa"/>
          </w:tcPr>
          <w:p w14:paraId="55821DDE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13</w:t>
            </w:r>
          </w:p>
        </w:tc>
        <w:tc>
          <w:tcPr>
            <w:tcW w:w="787" w:type="dxa"/>
          </w:tcPr>
          <w:p w14:paraId="7BC0A6F6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14</w:t>
            </w:r>
          </w:p>
        </w:tc>
        <w:tc>
          <w:tcPr>
            <w:tcW w:w="788" w:type="dxa"/>
          </w:tcPr>
          <w:p w14:paraId="28D218FD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15</w:t>
            </w:r>
          </w:p>
        </w:tc>
        <w:tc>
          <w:tcPr>
            <w:tcW w:w="851" w:type="dxa"/>
          </w:tcPr>
          <w:p w14:paraId="1F1571DC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16</w:t>
            </w:r>
          </w:p>
        </w:tc>
      </w:tr>
      <w:tr w:rsidR="00F26B0B" w:rsidRPr="002E689B" w14:paraId="12B989BE" w14:textId="77777777" w:rsidTr="009E5893">
        <w:trPr>
          <w:trHeight w:val="283"/>
        </w:trPr>
        <w:tc>
          <w:tcPr>
            <w:tcW w:w="568" w:type="dxa"/>
          </w:tcPr>
          <w:p w14:paraId="5200DD0E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</w:t>
            </w:r>
            <w:r w:rsidR="003F0E6D">
              <w:rPr>
                <w:rFonts w:ascii="Times New Roman" w:eastAsia="Calibri" w:hAnsi="Times New Roman"/>
                <w:szCs w:val="24"/>
              </w:rPr>
              <w:t>.</w:t>
            </w:r>
          </w:p>
        </w:tc>
        <w:tc>
          <w:tcPr>
            <w:tcW w:w="14742" w:type="dxa"/>
            <w:gridSpan w:val="23"/>
          </w:tcPr>
          <w:p w14:paraId="062D4B97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Задача 1 «</w:t>
            </w:r>
            <w:r w:rsidR="000F305B" w:rsidRPr="002E689B">
              <w:rPr>
                <w:rFonts w:ascii="Times New Roman" w:hAnsi="Times New Roman"/>
                <w:szCs w:val="24"/>
                <w:lang w:eastAsia="en-US"/>
              </w:rPr>
              <w:t>Укрепление общероссийской гражданской идентичности и единства многонационального народа Российской Федерации (российской нации)</w:t>
            </w:r>
            <w:r w:rsidRPr="002E689B">
              <w:rPr>
                <w:rFonts w:ascii="Times New Roman" w:eastAsia="Calibri" w:hAnsi="Times New Roman"/>
                <w:szCs w:val="24"/>
              </w:rPr>
              <w:t>»</w:t>
            </w:r>
          </w:p>
        </w:tc>
      </w:tr>
      <w:tr w:rsidR="00F26B0B" w:rsidRPr="002E689B" w14:paraId="21F36FFD" w14:textId="77777777" w:rsidTr="009E5893">
        <w:tc>
          <w:tcPr>
            <w:tcW w:w="568" w:type="dxa"/>
          </w:tcPr>
          <w:p w14:paraId="72E6061A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1.1</w:t>
            </w:r>
            <w:r w:rsidR="003F0E6D">
              <w:rPr>
                <w:rFonts w:ascii="Times New Roman" w:eastAsia="Calibri" w:hAnsi="Times New Roman"/>
                <w:szCs w:val="24"/>
              </w:rPr>
              <w:t>.</w:t>
            </w:r>
          </w:p>
        </w:tc>
        <w:tc>
          <w:tcPr>
            <w:tcW w:w="3115" w:type="dxa"/>
          </w:tcPr>
          <w:p w14:paraId="7D85099B" w14:textId="77777777" w:rsidR="00E50FB6" w:rsidRPr="002E689B" w:rsidRDefault="00916415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Количество реализованных мероприятий, направленных на этнокультурное развитие наций и народностей</w:t>
            </w:r>
          </w:p>
        </w:tc>
        <w:tc>
          <w:tcPr>
            <w:tcW w:w="850" w:type="dxa"/>
          </w:tcPr>
          <w:p w14:paraId="73CE6A61" w14:textId="77777777" w:rsidR="00E50FB6" w:rsidRPr="002E689B" w:rsidRDefault="00E50FB6" w:rsidP="00E50FB6">
            <w:pPr>
              <w:widowControl w:val="0"/>
              <w:autoSpaceDE w:val="0"/>
              <w:autoSpaceDN w:val="0"/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МП</w:t>
            </w:r>
          </w:p>
        </w:tc>
        <w:tc>
          <w:tcPr>
            <w:tcW w:w="1260" w:type="dxa"/>
          </w:tcPr>
          <w:p w14:paraId="50D3FACE" w14:textId="77777777" w:rsidR="00E50FB6" w:rsidRPr="002E689B" w:rsidRDefault="00AF4A28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Единиц</w:t>
            </w:r>
            <w:r w:rsidR="003F0E6D" w:rsidRPr="007F741E">
              <w:rPr>
                <w:rFonts w:ascii="Times New Roman" w:eastAsia="Calibri" w:hAnsi="Times New Roman"/>
                <w:szCs w:val="24"/>
              </w:rPr>
              <w:t>а</w:t>
            </w:r>
            <w:r w:rsidRPr="007F741E">
              <w:rPr>
                <w:rFonts w:ascii="Times New Roman" w:eastAsia="Calibri" w:hAnsi="Times New Roman"/>
                <w:szCs w:val="24"/>
              </w:rPr>
              <w:t xml:space="preserve"> </w:t>
            </w:r>
          </w:p>
        </w:tc>
        <w:tc>
          <w:tcPr>
            <w:tcW w:w="787" w:type="dxa"/>
            <w:gridSpan w:val="2"/>
          </w:tcPr>
          <w:p w14:paraId="6F499C81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7" w:type="dxa"/>
            <w:gridSpan w:val="2"/>
          </w:tcPr>
          <w:p w14:paraId="760601BD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14:paraId="5F7D99AF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7" w:type="dxa"/>
            <w:gridSpan w:val="2"/>
          </w:tcPr>
          <w:p w14:paraId="707DA94F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7" w:type="dxa"/>
            <w:gridSpan w:val="2"/>
          </w:tcPr>
          <w:p w14:paraId="1FD53AA1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8" w:type="dxa"/>
            <w:gridSpan w:val="2"/>
          </w:tcPr>
          <w:p w14:paraId="523700F0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7" w:type="dxa"/>
            <w:gridSpan w:val="2"/>
          </w:tcPr>
          <w:p w14:paraId="232BD7D9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92" w:type="dxa"/>
            <w:gridSpan w:val="2"/>
          </w:tcPr>
          <w:p w14:paraId="64045F72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8" w:type="dxa"/>
          </w:tcPr>
          <w:p w14:paraId="16CE7A6C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7" w:type="dxa"/>
          </w:tcPr>
          <w:p w14:paraId="0A3B4B31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788" w:type="dxa"/>
          </w:tcPr>
          <w:p w14:paraId="1FC054FE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-</w:t>
            </w:r>
          </w:p>
        </w:tc>
        <w:tc>
          <w:tcPr>
            <w:tcW w:w="851" w:type="dxa"/>
          </w:tcPr>
          <w:p w14:paraId="308964F9" w14:textId="77777777" w:rsidR="00E50FB6" w:rsidRPr="002E689B" w:rsidRDefault="004A345A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ascii="Times New Roman" w:eastAsia="Calibri" w:hAnsi="Times New Roman"/>
                <w:szCs w:val="24"/>
              </w:rPr>
            </w:pPr>
            <w:r w:rsidRPr="002E689B">
              <w:rPr>
                <w:rFonts w:ascii="Times New Roman" w:eastAsia="Calibri" w:hAnsi="Times New Roman"/>
                <w:szCs w:val="24"/>
              </w:rPr>
              <w:t>6</w:t>
            </w:r>
          </w:p>
        </w:tc>
      </w:tr>
    </w:tbl>
    <w:p w14:paraId="131BF3FC" w14:textId="77777777" w:rsidR="00E50FB6" w:rsidRPr="002E689B" w:rsidRDefault="00E50FB6" w:rsidP="00E50FB6">
      <w:pPr>
        <w:spacing w:before="0" w:after="20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26BD16E" w14:textId="77777777" w:rsidR="00E50FB6" w:rsidRPr="002E689B" w:rsidRDefault="00E50FB6" w:rsidP="00E50FB6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4. Мероприятия (результаты) комплекса процессных мероприятий</w:t>
      </w:r>
    </w:p>
    <w:tbl>
      <w:tblPr>
        <w:tblStyle w:val="6"/>
        <w:tblW w:w="15309" w:type="dxa"/>
        <w:tblInd w:w="-176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51"/>
        <w:gridCol w:w="4111"/>
        <w:gridCol w:w="1276"/>
        <w:gridCol w:w="1275"/>
        <w:gridCol w:w="850"/>
        <w:gridCol w:w="709"/>
        <w:gridCol w:w="992"/>
        <w:gridCol w:w="992"/>
        <w:gridCol w:w="851"/>
        <w:gridCol w:w="708"/>
        <w:gridCol w:w="709"/>
        <w:gridCol w:w="1985"/>
      </w:tblGrid>
      <w:tr w:rsidR="00F26B0B" w:rsidRPr="003E1B0C" w14:paraId="02D5AB35" w14:textId="77777777" w:rsidTr="009E5893">
        <w:trPr>
          <w:trHeight w:val="1422"/>
        </w:trPr>
        <w:tc>
          <w:tcPr>
            <w:tcW w:w="851" w:type="dxa"/>
            <w:vMerge w:val="restart"/>
          </w:tcPr>
          <w:p w14:paraId="6D4E3C5B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№</w:t>
            </w:r>
            <w:r w:rsidRPr="003E1B0C">
              <w:rPr>
                <w:rFonts w:ascii="Times New Roman" w:hAnsi="Times New Roman"/>
                <w:szCs w:val="24"/>
                <w:lang w:eastAsia="en-US"/>
              </w:rPr>
              <w:br/>
              <w:t>п/п</w:t>
            </w:r>
          </w:p>
        </w:tc>
        <w:tc>
          <w:tcPr>
            <w:tcW w:w="4111" w:type="dxa"/>
            <w:vMerge w:val="restart"/>
          </w:tcPr>
          <w:p w14:paraId="6D6E4F44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</w:tcPr>
          <w:p w14:paraId="3BE3C63C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Тип мероприятия (результата)</w:t>
            </w:r>
          </w:p>
        </w:tc>
        <w:tc>
          <w:tcPr>
            <w:tcW w:w="1275" w:type="dxa"/>
            <w:vMerge w:val="restart"/>
          </w:tcPr>
          <w:p w14:paraId="2C38C03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Условное обозначение единицы измерения (по ОКЕИ)</w:t>
            </w:r>
          </w:p>
        </w:tc>
        <w:tc>
          <w:tcPr>
            <w:tcW w:w="1559" w:type="dxa"/>
            <w:gridSpan w:val="2"/>
          </w:tcPr>
          <w:p w14:paraId="1833D933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Базовое значение</w:t>
            </w:r>
          </w:p>
        </w:tc>
        <w:tc>
          <w:tcPr>
            <w:tcW w:w="4252" w:type="dxa"/>
            <w:gridSpan w:val="5"/>
          </w:tcPr>
          <w:p w14:paraId="182048BB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985" w:type="dxa"/>
            <w:vMerge w:val="restart"/>
          </w:tcPr>
          <w:p w14:paraId="2992E130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Связь с показателями комплекса процессных мероприятий (при наличии</w:t>
            </w:r>
          </w:p>
        </w:tc>
      </w:tr>
      <w:tr w:rsidR="00F26B0B" w:rsidRPr="003E1B0C" w14:paraId="33C4235C" w14:textId="77777777" w:rsidTr="009E5893">
        <w:trPr>
          <w:trHeight w:val="469"/>
        </w:trPr>
        <w:tc>
          <w:tcPr>
            <w:tcW w:w="851" w:type="dxa"/>
            <w:vMerge/>
          </w:tcPr>
          <w:p w14:paraId="5A15CFA4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111" w:type="dxa"/>
            <w:vMerge/>
          </w:tcPr>
          <w:p w14:paraId="11CBBA0C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14:paraId="4FAD2551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5" w:type="dxa"/>
            <w:vMerge/>
          </w:tcPr>
          <w:p w14:paraId="407D6ECA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7101779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значение</w:t>
            </w:r>
          </w:p>
        </w:tc>
        <w:tc>
          <w:tcPr>
            <w:tcW w:w="709" w:type="dxa"/>
          </w:tcPr>
          <w:p w14:paraId="2F613980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год</w:t>
            </w:r>
          </w:p>
        </w:tc>
        <w:tc>
          <w:tcPr>
            <w:tcW w:w="992" w:type="dxa"/>
          </w:tcPr>
          <w:p w14:paraId="3FE7B459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992" w:type="dxa"/>
          </w:tcPr>
          <w:p w14:paraId="36FE93CC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2027</w:t>
            </w:r>
          </w:p>
        </w:tc>
        <w:tc>
          <w:tcPr>
            <w:tcW w:w="851" w:type="dxa"/>
          </w:tcPr>
          <w:p w14:paraId="5F78CE4D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2028</w:t>
            </w:r>
          </w:p>
        </w:tc>
        <w:tc>
          <w:tcPr>
            <w:tcW w:w="708" w:type="dxa"/>
          </w:tcPr>
          <w:p w14:paraId="388F4DF8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709" w:type="dxa"/>
          </w:tcPr>
          <w:p w14:paraId="6CAEEF71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1985" w:type="dxa"/>
            <w:vMerge/>
          </w:tcPr>
          <w:p w14:paraId="0E24C5C7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F26B0B" w:rsidRPr="003E1B0C" w14:paraId="355ABBBB" w14:textId="77777777" w:rsidTr="009E5893">
        <w:trPr>
          <w:trHeight w:val="303"/>
          <w:tblHeader/>
        </w:trPr>
        <w:tc>
          <w:tcPr>
            <w:tcW w:w="851" w:type="dxa"/>
          </w:tcPr>
          <w:p w14:paraId="068D3F84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4111" w:type="dxa"/>
          </w:tcPr>
          <w:p w14:paraId="73CA5C2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6" w:type="dxa"/>
          </w:tcPr>
          <w:p w14:paraId="353F3783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275" w:type="dxa"/>
          </w:tcPr>
          <w:p w14:paraId="55417E85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850" w:type="dxa"/>
          </w:tcPr>
          <w:p w14:paraId="4C9F9DAA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14:paraId="22706B6F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992" w:type="dxa"/>
          </w:tcPr>
          <w:p w14:paraId="4DD651A6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992" w:type="dxa"/>
          </w:tcPr>
          <w:p w14:paraId="32071C5B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  <w:tc>
          <w:tcPr>
            <w:tcW w:w="851" w:type="dxa"/>
          </w:tcPr>
          <w:p w14:paraId="55D79ABC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9</w:t>
            </w:r>
          </w:p>
        </w:tc>
        <w:tc>
          <w:tcPr>
            <w:tcW w:w="708" w:type="dxa"/>
          </w:tcPr>
          <w:p w14:paraId="4B5809AB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14:paraId="0B77CA21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11</w:t>
            </w:r>
          </w:p>
        </w:tc>
        <w:tc>
          <w:tcPr>
            <w:tcW w:w="1985" w:type="dxa"/>
          </w:tcPr>
          <w:p w14:paraId="0D9201C6" w14:textId="77777777" w:rsidR="00E50FB6" w:rsidRPr="003E1B0C" w:rsidRDefault="00E50FB6" w:rsidP="00E50FB6">
            <w:pPr>
              <w:tabs>
                <w:tab w:val="left" w:pos="34"/>
                <w:tab w:val="left" w:pos="1452"/>
                <w:tab w:val="left" w:pos="1839"/>
              </w:tabs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12</w:t>
            </w:r>
          </w:p>
        </w:tc>
      </w:tr>
      <w:tr w:rsidR="00F26B0B" w:rsidRPr="002E689B" w14:paraId="502D57CE" w14:textId="77777777" w:rsidTr="009E5893">
        <w:trPr>
          <w:trHeight w:val="256"/>
        </w:trPr>
        <w:tc>
          <w:tcPr>
            <w:tcW w:w="851" w:type="dxa"/>
          </w:tcPr>
          <w:p w14:paraId="74E0D49D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14458" w:type="dxa"/>
            <w:gridSpan w:val="11"/>
          </w:tcPr>
          <w:p w14:paraId="70498983" w14:textId="77777777" w:rsidR="00E50FB6" w:rsidRPr="002E689B" w:rsidRDefault="00E50FB6" w:rsidP="00E50FB6">
            <w:pPr>
              <w:widowControl w:val="0"/>
              <w:tabs>
                <w:tab w:val="left" w:pos="1452"/>
                <w:tab w:val="left" w:pos="1839"/>
              </w:tabs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Задача 1 «</w:t>
            </w:r>
            <w:r w:rsidR="000F305B" w:rsidRPr="002E689B">
              <w:rPr>
                <w:rFonts w:ascii="Times New Roman" w:hAnsi="Times New Roman"/>
                <w:szCs w:val="24"/>
                <w:lang w:eastAsia="en-US"/>
              </w:rPr>
              <w:t>Укрепление общероссийской гражданской идентичности и единства многонационального народа Российской Федерации (российской нации)</w:t>
            </w:r>
            <w:r w:rsidRPr="002E689B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F26B0B" w:rsidRPr="002E689B" w14:paraId="60977B69" w14:textId="77777777" w:rsidTr="009E5893">
        <w:trPr>
          <w:trHeight w:val="567"/>
        </w:trPr>
        <w:tc>
          <w:tcPr>
            <w:tcW w:w="851" w:type="dxa"/>
          </w:tcPr>
          <w:p w14:paraId="768E655B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1.1.</w:t>
            </w:r>
          </w:p>
        </w:tc>
        <w:tc>
          <w:tcPr>
            <w:tcW w:w="4111" w:type="dxa"/>
          </w:tcPr>
          <w:p w14:paraId="4FD346FF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>Мероприятие 1.1. (результат) «</w:t>
            </w:r>
            <w:r w:rsidR="00BB3420" w:rsidRPr="002E689B">
              <w:rPr>
                <w:rFonts w:ascii="Times New Roman" w:hAnsi="Times New Roman"/>
                <w:szCs w:val="24"/>
              </w:rPr>
              <w:t>Р</w:t>
            </w:r>
            <w:r w:rsidR="00BB3420" w:rsidRPr="002E689B">
              <w:rPr>
                <w:rFonts w:ascii="Times New Roman" w:hAnsi="Times New Roman" w:hint="eastAsia"/>
                <w:szCs w:val="24"/>
              </w:rPr>
              <w:t>еализованы</w:t>
            </w:r>
            <w:r w:rsidR="00BB3420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BB3420" w:rsidRPr="002E689B">
              <w:rPr>
                <w:rFonts w:ascii="Times New Roman" w:hAnsi="Times New Roman" w:hint="eastAsia"/>
                <w:szCs w:val="24"/>
              </w:rPr>
              <w:t>мероприятия</w:t>
            </w:r>
            <w:r w:rsidR="00BB3420" w:rsidRPr="002E689B">
              <w:rPr>
                <w:rFonts w:ascii="Times New Roman" w:hAnsi="Times New Roman"/>
                <w:szCs w:val="24"/>
              </w:rPr>
              <w:t xml:space="preserve">, </w:t>
            </w:r>
            <w:r w:rsidR="00BB3420" w:rsidRPr="002E689B">
              <w:rPr>
                <w:rFonts w:ascii="Times New Roman" w:hAnsi="Times New Roman" w:hint="eastAsia"/>
                <w:szCs w:val="24"/>
              </w:rPr>
              <w:t>направленные</w:t>
            </w:r>
            <w:r w:rsidR="00BB3420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BB3420" w:rsidRPr="002E689B">
              <w:rPr>
                <w:rFonts w:ascii="Times New Roman" w:hAnsi="Times New Roman" w:hint="eastAsia"/>
                <w:szCs w:val="24"/>
              </w:rPr>
              <w:t>на</w:t>
            </w:r>
            <w:r w:rsidR="00BB3420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916415" w:rsidRPr="002E689B">
              <w:rPr>
                <w:rFonts w:ascii="Times New Roman" w:hAnsi="Times New Roman" w:hint="eastAsia"/>
                <w:szCs w:val="24"/>
              </w:rPr>
              <w:t>этнокультурное</w:t>
            </w:r>
            <w:r w:rsidR="00916415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916415" w:rsidRPr="002E689B">
              <w:rPr>
                <w:rFonts w:ascii="Times New Roman" w:hAnsi="Times New Roman" w:hint="eastAsia"/>
                <w:szCs w:val="24"/>
              </w:rPr>
              <w:t>развитие</w:t>
            </w:r>
            <w:r w:rsidR="00916415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916415" w:rsidRPr="002E689B">
              <w:rPr>
                <w:rFonts w:ascii="Times New Roman" w:hAnsi="Times New Roman" w:hint="eastAsia"/>
                <w:szCs w:val="24"/>
              </w:rPr>
              <w:t>наций</w:t>
            </w:r>
            <w:r w:rsidR="00916415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916415" w:rsidRPr="002E689B">
              <w:rPr>
                <w:rFonts w:ascii="Times New Roman" w:hAnsi="Times New Roman" w:hint="eastAsia"/>
                <w:szCs w:val="24"/>
              </w:rPr>
              <w:t>и</w:t>
            </w:r>
            <w:r w:rsidR="00916415" w:rsidRPr="002E689B">
              <w:rPr>
                <w:rFonts w:ascii="Times New Roman" w:hAnsi="Times New Roman"/>
                <w:szCs w:val="24"/>
              </w:rPr>
              <w:t xml:space="preserve"> </w:t>
            </w:r>
            <w:r w:rsidR="00916415" w:rsidRPr="002E689B">
              <w:rPr>
                <w:rFonts w:ascii="Times New Roman" w:hAnsi="Times New Roman" w:hint="eastAsia"/>
                <w:szCs w:val="24"/>
              </w:rPr>
              <w:t>народностей</w:t>
            </w:r>
            <w:r w:rsidRPr="002E689B"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276" w:type="dxa"/>
          </w:tcPr>
          <w:p w14:paraId="7757970D" w14:textId="77777777" w:rsidR="00E50FB6" w:rsidRPr="002E689B" w:rsidRDefault="00E50FB6" w:rsidP="00E50FB6">
            <w:pPr>
              <w:spacing w:before="0"/>
              <w:ind w:firstLine="0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</w:rPr>
              <w:t>Иные мероприятия (результаты)</w:t>
            </w:r>
          </w:p>
        </w:tc>
        <w:tc>
          <w:tcPr>
            <w:tcW w:w="1275" w:type="dxa"/>
          </w:tcPr>
          <w:p w14:paraId="764AB592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850" w:type="dxa"/>
          </w:tcPr>
          <w:p w14:paraId="2B2498F4" w14:textId="77777777" w:rsidR="00E50FB6" w:rsidRPr="002E689B" w:rsidRDefault="00215522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14:paraId="360C864F" w14:textId="77777777" w:rsidR="00E50FB6" w:rsidRPr="002E689B" w:rsidRDefault="00215522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992" w:type="dxa"/>
          </w:tcPr>
          <w:p w14:paraId="19894AFC" w14:textId="77777777" w:rsidR="00E50FB6" w:rsidRPr="002E689B" w:rsidRDefault="00215522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992" w:type="dxa"/>
          </w:tcPr>
          <w:p w14:paraId="430E678F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851" w:type="dxa"/>
          </w:tcPr>
          <w:p w14:paraId="1AA7B3C4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708" w:type="dxa"/>
          </w:tcPr>
          <w:p w14:paraId="2EA81F60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709" w:type="dxa"/>
          </w:tcPr>
          <w:p w14:paraId="02C8700F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х</w:t>
            </w:r>
          </w:p>
        </w:tc>
        <w:tc>
          <w:tcPr>
            <w:tcW w:w="1985" w:type="dxa"/>
          </w:tcPr>
          <w:p w14:paraId="5E7F9C2E" w14:textId="77777777" w:rsidR="00E50FB6" w:rsidRPr="002E689B" w:rsidRDefault="00E50FB6" w:rsidP="00E50FB6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E689B">
              <w:rPr>
                <w:rFonts w:ascii="Times New Roman" w:hAnsi="Times New Roman"/>
                <w:szCs w:val="24"/>
              </w:rPr>
              <w:t xml:space="preserve">Количество </w:t>
            </w:r>
            <w:r w:rsidR="000F305B" w:rsidRPr="002E689B">
              <w:rPr>
                <w:rFonts w:ascii="Times New Roman" w:hAnsi="Times New Roman"/>
                <w:szCs w:val="24"/>
              </w:rPr>
              <w:t xml:space="preserve">реализованных мероприятий, направленных на этнокультурное развитие наций и народностей </w:t>
            </w:r>
          </w:p>
        </w:tc>
      </w:tr>
      <w:tr w:rsidR="00215522" w:rsidRPr="002E689B" w14:paraId="1B2B0E3C" w14:textId="77777777" w:rsidTr="00801227">
        <w:trPr>
          <w:trHeight w:val="567"/>
        </w:trPr>
        <w:tc>
          <w:tcPr>
            <w:tcW w:w="851" w:type="dxa"/>
            <w:tcBorders>
              <w:top w:val="nil"/>
            </w:tcBorders>
          </w:tcPr>
          <w:p w14:paraId="2E664ECD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>1.1.1</w:t>
            </w:r>
          </w:p>
        </w:tc>
        <w:tc>
          <w:tcPr>
            <w:tcW w:w="4111" w:type="dxa"/>
            <w:tcBorders>
              <w:top w:val="nil"/>
            </w:tcBorders>
          </w:tcPr>
          <w:p w14:paraId="25E9D847" w14:textId="77777777" w:rsidR="00215522" w:rsidRPr="00215522" w:rsidRDefault="00215522" w:rsidP="0021552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215522">
              <w:rPr>
                <w:rFonts w:ascii="Times New Roman" w:hAnsi="Times New Roman"/>
                <w:szCs w:val="24"/>
              </w:rPr>
              <w:t>Проведены мероприятия в полном объеме от запланированного количества</w:t>
            </w:r>
          </w:p>
        </w:tc>
        <w:tc>
          <w:tcPr>
            <w:tcW w:w="1276" w:type="dxa"/>
            <w:tcBorders>
              <w:top w:val="nil"/>
            </w:tcBorders>
          </w:tcPr>
          <w:p w14:paraId="171AF26A" w14:textId="77777777" w:rsidR="00215522" w:rsidRPr="00215522" w:rsidRDefault="00215522" w:rsidP="00215522">
            <w:pPr>
              <w:spacing w:before="0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14:paraId="7FD27F15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nil"/>
            </w:tcBorders>
          </w:tcPr>
          <w:p w14:paraId="496239C5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84F1F32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6E6C98D4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nil"/>
            </w:tcBorders>
          </w:tcPr>
          <w:p w14:paraId="572FEAC9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nil"/>
            </w:tcBorders>
          </w:tcPr>
          <w:p w14:paraId="644EFEE7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nil"/>
            </w:tcBorders>
          </w:tcPr>
          <w:p w14:paraId="4595D49C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00A45B5" w14:textId="77777777" w:rsidR="00215522" w:rsidRPr="00215522" w:rsidRDefault="00215522" w:rsidP="00215522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520ECD9" w14:textId="77777777" w:rsidR="00215522" w:rsidRPr="00215522" w:rsidRDefault="00215522" w:rsidP="00215522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5DCDDF9F" w14:textId="77777777" w:rsidR="00E50FB6" w:rsidRPr="002E689B" w:rsidRDefault="00E50FB6" w:rsidP="00E50FB6">
      <w:pPr>
        <w:spacing w:before="0"/>
        <w:ind w:firstLine="0"/>
        <w:jc w:val="left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E08D012" w14:textId="77777777" w:rsidR="00E50FB6" w:rsidRPr="002E689B" w:rsidRDefault="00E50FB6" w:rsidP="00E50FB6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>Раздел 5. Финансовое обеспечение комплекса процессных мероприятий</w:t>
      </w:r>
    </w:p>
    <w:tbl>
      <w:tblPr>
        <w:tblStyle w:val="6"/>
        <w:tblW w:w="15191" w:type="dxa"/>
        <w:jc w:val="center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51"/>
        <w:gridCol w:w="5883"/>
        <w:gridCol w:w="1277"/>
        <w:gridCol w:w="1436"/>
        <w:gridCol w:w="1436"/>
        <w:gridCol w:w="1436"/>
        <w:gridCol w:w="1436"/>
        <w:gridCol w:w="1436"/>
      </w:tblGrid>
      <w:tr w:rsidR="00F26B0B" w:rsidRPr="003E1B0C" w14:paraId="749EA945" w14:textId="77777777" w:rsidTr="003E1B0C">
        <w:trPr>
          <w:trHeight w:val="264"/>
          <w:jc w:val="center"/>
        </w:trPr>
        <w:tc>
          <w:tcPr>
            <w:tcW w:w="851" w:type="dxa"/>
            <w:vMerge w:val="restart"/>
          </w:tcPr>
          <w:p w14:paraId="73231F4C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№</w:t>
            </w:r>
            <w:r w:rsidRPr="003E1B0C">
              <w:rPr>
                <w:rFonts w:ascii="Times New Roman" w:hAnsi="Times New Roman"/>
                <w:szCs w:val="24"/>
                <w:lang w:eastAsia="en-US"/>
              </w:rPr>
              <w:br/>
              <w:t>п/п</w:t>
            </w:r>
          </w:p>
        </w:tc>
        <w:tc>
          <w:tcPr>
            <w:tcW w:w="5883" w:type="dxa"/>
            <w:vMerge w:val="restart"/>
          </w:tcPr>
          <w:p w14:paraId="2574A1D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8457" w:type="dxa"/>
            <w:gridSpan w:val="6"/>
          </w:tcPr>
          <w:p w14:paraId="067293D9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Объем финансового обеспечения по годам, тыс. рублей</w:t>
            </w:r>
          </w:p>
        </w:tc>
      </w:tr>
      <w:tr w:rsidR="00E50FB6" w:rsidRPr="003E1B0C" w14:paraId="0D2437D4" w14:textId="77777777" w:rsidTr="003E1B0C">
        <w:trPr>
          <w:trHeight w:val="412"/>
          <w:jc w:val="center"/>
        </w:trPr>
        <w:tc>
          <w:tcPr>
            <w:tcW w:w="851" w:type="dxa"/>
            <w:vMerge/>
          </w:tcPr>
          <w:p w14:paraId="05D0BA2D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  <w:vMerge/>
          </w:tcPr>
          <w:p w14:paraId="3382F86F" w14:textId="77777777" w:rsidR="00E50FB6" w:rsidRPr="003E1B0C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277" w:type="dxa"/>
          </w:tcPr>
          <w:p w14:paraId="42819AFB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2026</w:t>
            </w:r>
          </w:p>
        </w:tc>
        <w:tc>
          <w:tcPr>
            <w:tcW w:w="1436" w:type="dxa"/>
          </w:tcPr>
          <w:p w14:paraId="0123752A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r w:rsidRPr="003E1B0C">
              <w:rPr>
                <w:rFonts w:ascii="Times New Roman" w:hAnsi="Times New Roman"/>
                <w:szCs w:val="24"/>
                <w:lang w:val="en-US" w:eastAsia="en-US"/>
              </w:rPr>
              <w:t>2027</w:t>
            </w:r>
          </w:p>
        </w:tc>
        <w:tc>
          <w:tcPr>
            <w:tcW w:w="1436" w:type="dxa"/>
          </w:tcPr>
          <w:p w14:paraId="485287E7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val="en-US" w:eastAsia="en-US"/>
              </w:rPr>
            </w:pPr>
            <w:r w:rsidRPr="003E1B0C">
              <w:rPr>
                <w:rFonts w:ascii="Times New Roman" w:hAnsi="Times New Roman"/>
                <w:szCs w:val="24"/>
                <w:lang w:val="en-US" w:eastAsia="en-US"/>
              </w:rPr>
              <w:t>2028</w:t>
            </w:r>
          </w:p>
        </w:tc>
        <w:tc>
          <w:tcPr>
            <w:tcW w:w="1436" w:type="dxa"/>
          </w:tcPr>
          <w:p w14:paraId="213472E0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2029</w:t>
            </w:r>
          </w:p>
        </w:tc>
        <w:tc>
          <w:tcPr>
            <w:tcW w:w="1436" w:type="dxa"/>
          </w:tcPr>
          <w:p w14:paraId="7427C507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2030</w:t>
            </w:r>
          </w:p>
        </w:tc>
        <w:tc>
          <w:tcPr>
            <w:tcW w:w="1436" w:type="dxa"/>
          </w:tcPr>
          <w:p w14:paraId="34BE8C96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Всего</w:t>
            </w:r>
          </w:p>
        </w:tc>
      </w:tr>
      <w:tr w:rsidR="00F26B0B" w:rsidRPr="003E1B0C" w14:paraId="5E601D17" w14:textId="77777777" w:rsidTr="003E1B0C">
        <w:trPr>
          <w:trHeight w:val="292"/>
          <w:tblHeader/>
          <w:jc w:val="center"/>
        </w:trPr>
        <w:tc>
          <w:tcPr>
            <w:tcW w:w="851" w:type="dxa"/>
          </w:tcPr>
          <w:p w14:paraId="417E719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5883" w:type="dxa"/>
          </w:tcPr>
          <w:p w14:paraId="2AD99DA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277" w:type="dxa"/>
          </w:tcPr>
          <w:p w14:paraId="7982E989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1436" w:type="dxa"/>
          </w:tcPr>
          <w:p w14:paraId="2E4617F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36" w:type="dxa"/>
          </w:tcPr>
          <w:p w14:paraId="5213426A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  <w:tc>
          <w:tcPr>
            <w:tcW w:w="1436" w:type="dxa"/>
          </w:tcPr>
          <w:p w14:paraId="47E7BFDD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6</w:t>
            </w:r>
          </w:p>
        </w:tc>
        <w:tc>
          <w:tcPr>
            <w:tcW w:w="1436" w:type="dxa"/>
          </w:tcPr>
          <w:p w14:paraId="20B85595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7</w:t>
            </w:r>
          </w:p>
        </w:tc>
        <w:tc>
          <w:tcPr>
            <w:tcW w:w="1436" w:type="dxa"/>
          </w:tcPr>
          <w:p w14:paraId="5AB7F5DE" w14:textId="77777777" w:rsidR="00E50FB6" w:rsidRPr="003E1B0C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3E1B0C">
              <w:rPr>
                <w:rFonts w:ascii="Times New Roman" w:hAnsi="Times New Roman"/>
                <w:szCs w:val="24"/>
                <w:lang w:eastAsia="en-US"/>
              </w:rPr>
              <w:t>8</w:t>
            </w:r>
          </w:p>
        </w:tc>
      </w:tr>
      <w:tr w:rsidR="00F26B0B" w:rsidRPr="002E689B" w14:paraId="2DFDFDE8" w14:textId="77777777" w:rsidTr="003E1B0C">
        <w:trPr>
          <w:trHeight w:val="864"/>
          <w:jc w:val="center"/>
        </w:trPr>
        <w:tc>
          <w:tcPr>
            <w:tcW w:w="851" w:type="dxa"/>
          </w:tcPr>
          <w:p w14:paraId="2848D439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</w:t>
            </w:r>
          </w:p>
        </w:tc>
        <w:tc>
          <w:tcPr>
            <w:tcW w:w="5883" w:type="dxa"/>
          </w:tcPr>
          <w:p w14:paraId="0D025285" w14:textId="77777777" w:rsidR="00E50FB6" w:rsidRPr="002E689B" w:rsidRDefault="00E50FB6" w:rsidP="003E1B0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Комплекс процессных мероприятий </w:t>
            </w:r>
            <w:r w:rsidR="00FE6DAE" w:rsidRPr="002E689B">
              <w:rPr>
                <w:rFonts w:ascii="Times New Roman" w:hAnsi="Times New Roman"/>
                <w:szCs w:val="24"/>
              </w:rPr>
              <w:t>«Укрепление единства российской нации, формирование общероссийской гражданской идентичности и этнокультурное развитие народов Кемеровской области</w:t>
            </w:r>
            <w:r w:rsidR="003E1B0C">
              <w:rPr>
                <w:rFonts w:ascii="Times New Roman" w:hAnsi="Times New Roman"/>
                <w:szCs w:val="24"/>
              </w:rPr>
              <w:t>-</w:t>
            </w:r>
            <w:r w:rsidR="00FE6DAE" w:rsidRPr="002E689B">
              <w:rPr>
                <w:rFonts w:ascii="Times New Roman" w:hAnsi="Times New Roman"/>
                <w:szCs w:val="24"/>
              </w:rPr>
              <w:t xml:space="preserve">Кузбасса» 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в т.ч.</w:t>
            </w:r>
          </w:p>
        </w:tc>
        <w:tc>
          <w:tcPr>
            <w:tcW w:w="1277" w:type="dxa"/>
          </w:tcPr>
          <w:p w14:paraId="2D247A8E" w14:textId="77777777" w:rsidR="00E50FB6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  <w:tc>
          <w:tcPr>
            <w:tcW w:w="1436" w:type="dxa"/>
          </w:tcPr>
          <w:p w14:paraId="6B7E62F0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6AA68AB8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1224A6A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31A77DD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4975244A" w14:textId="77777777" w:rsidR="00E50FB6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</w:tr>
      <w:tr w:rsidR="00F26B0B" w:rsidRPr="002E689B" w14:paraId="5D32788B" w14:textId="77777777" w:rsidTr="003E1B0C">
        <w:trPr>
          <w:trHeight w:val="283"/>
          <w:jc w:val="center"/>
        </w:trPr>
        <w:tc>
          <w:tcPr>
            <w:tcW w:w="851" w:type="dxa"/>
          </w:tcPr>
          <w:p w14:paraId="04026AA7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6BC23313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7" w:type="dxa"/>
          </w:tcPr>
          <w:p w14:paraId="142E58C4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1100A3B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6F6547A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1B7AEA26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5757FDB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17B6DC69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F26B0B" w:rsidRPr="002E689B" w14:paraId="7FB6A33F" w14:textId="77777777" w:rsidTr="003E1B0C">
        <w:trPr>
          <w:trHeight w:val="303"/>
          <w:jc w:val="center"/>
        </w:trPr>
        <w:tc>
          <w:tcPr>
            <w:tcW w:w="851" w:type="dxa"/>
          </w:tcPr>
          <w:p w14:paraId="74474283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6CCF8982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277" w:type="dxa"/>
          </w:tcPr>
          <w:p w14:paraId="70DB2C0C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335B0E3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DCFB6ED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4A9805D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75AE103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31B173DD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F26B0B" w:rsidRPr="002E689B" w14:paraId="27D12694" w14:textId="77777777" w:rsidTr="003E1B0C">
        <w:trPr>
          <w:trHeight w:val="282"/>
          <w:jc w:val="center"/>
        </w:trPr>
        <w:tc>
          <w:tcPr>
            <w:tcW w:w="851" w:type="dxa"/>
          </w:tcPr>
          <w:p w14:paraId="1CA1B069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01F95DD3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277" w:type="dxa"/>
          </w:tcPr>
          <w:p w14:paraId="56912B89" w14:textId="77777777" w:rsidR="00E50FB6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  <w:tc>
          <w:tcPr>
            <w:tcW w:w="1436" w:type="dxa"/>
          </w:tcPr>
          <w:p w14:paraId="1A40165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7A5E3D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2229FF3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55EF5E3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470BB951" w14:textId="77777777" w:rsidR="00E50FB6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</w:tr>
      <w:tr w:rsidR="00F26B0B" w:rsidRPr="002E689B" w14:paraId="7B17A5C9" w14:textId="77777777" w:rsidTr="003E1B0C">
        <w:trPr>
          <w:trHeight w:val="287"/>
          <w:jc w:val="center"/>
        </w:trPr>
        <w:tc>
          <w:tcPr>
            <w:tcW w:w="851" w:type="dxa"/>
          </w:tcPr>
          <w:p w14:paraId="1DC1C08D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2D04B153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277" w:type="dxa"/>
          </w:tcPr>
          <w:p w14:paraId="2813774C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DD476A7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AD8A88E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4C718C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750EE8F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80CB8B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F26B0B" w:rsidRPr="002E689B" w14:paraId="2C831FA0" w14:textId="77777777" w:rsidTr="003E1B0C">
        <w:trPr>
          <w:trHeight w:val="307"/>
          <w:jc w:val="center"/>
        </w:trPr>
        <w:tc>
          <w:tcPr>
            <w:tcW w:w="851" w:type="dxa"/>
          </w:tcPr>
          <w:p w14:paraId="554017A4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16D7BFBA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1277" w:type="dxa"/>
          </w:tcPr>
          <w:p w14:paraId="6DE3118B" w14:textId="77777777" w:rsidR="00E50FB6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  <w:tc>
          <w:tcPr>
            <w:tcW w:w="1436" w:type="dxa"/>
          </w:tcPr>
          <w:p w14:paraId="3B24EC92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1294663F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6223441E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7DF92CCE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B38C8FB" w14:textId="77777777" w:rsidR="00E50FB6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</w:tr>
      <w:tr w:rsidR="00A852F9" w:rsidRPr="002E689B" w14:paraId="194E0858" w14:textId="77777777" w:rsidTr="003E1B0C">
        <w:trPr>
          <w:trHeight w:val="454"/>
          <w:jc w:val="center"/>
        </w:trPr>
        <w:tc>
          <w:tcPr>
            <w:tcW w:w="851" w:type="dxa"/>
          </w:tcPr>
          <w:p w14:paraId="3D60F9D1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1.1</w:t>
            </w:r>
          </w:p>
        </w:tc>
        <w:tc>
          <w:tcPr>
            <w:tcW w:w="14340" w:type="dxa"/>
            <w:gridSpan w:val="7"/>
          </w:tcPr>
          <w:p w14:paraId="4C5CA5B6" w14:textId="77777777" w:rsidR="00A852F9" w:rsidRPr="002E689B" w:rsidRDefault="00A852F9" w:rsidP="00A852F9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Задача 1 «Укрепление общероссийской гражданской идентичности и единства многонационального народа Российской Федерации (российской нации)»</w:t>
            </w:r>
          </w:p>
        </w:tc>
      </w:tr>
      <w:tr w:rsidR="00A852F9" w:rsidRPr="002E689B" w14:paraId="46D839A2" w14:textId="77777777" w:rsidTr="003E1B0C">
        <w:trPr>
          <w:trHeight w:val="848"/>
          <w:jc w:val="center"/>
        </w:trPr>
        <w:tc>
          <w:tcPr>
            <w:tcW w:w="851" w:type="dxa"/>
          </w:tcPr>
          <w:p w14:paraId="61A2C78C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1.1.1.</w:t>
            </w:r>
          </w:p>
        </w:tc>
        <w:tc>
          <w:tcPr>
            <w:tcW w:w="5883" w:type="dxa"/>
          </w:tcPr>
          <w:p w14:paraId="3CCE2CD0" w14:textId="77777777" w:rsidR="00A852F9" w:rsidRPr="002E689B" w:rsidRDefault="00A852F9" w:rsidP="00E50FB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Мероприятие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1.1. (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результат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) «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Реализованы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мероприятия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направленные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689B">
              <w:rPr>
                <w:rFonts w:ascii="Times New Roman" w:hAnsi="Times New Roman" w:hint="eastAsia"/>
                <w:szCs w:val="24"/>
                <w:lang w:eastAsia="en-US"/>
              </w:rPr>
              <w:t>народностей»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, в т.ч.:</w:t>
            </w:r>
          </w:p>
        </w:tc>
        <w:tc>
          <w:tcPr>
            <w:tcW w:w="1277" w:type="dxa"/>
          </w:tcPr>
          <w:p w14:paraId="4C99F111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  <w:tc>
          <w:tcPr>
            <w:tcW w:w="1436" w:type="dxa"/>
          </w:tcPr>
          <w:p w14:paraId="48C1FA48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4AB8594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3306E68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4087E5A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4E3EBC1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</w:tr>
      <w:tr w:rsidR="00F26B0B" w:rsidRPr="002E689B" w14:paraId="6122732F" w14:textId="77777777" w:rsidTr="003E1B0C">
        <w:trPr>
          <w:trHeight w:val="291"/>
          <w:jc w:val="center"/>
        </w:trPr>
        <w:tc>
          <w:tcPr>
            <w:tcW w:w="851" w:type="dxa"/>
          </w:tcPr>
          <w:p w14:paraId="7027D29E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42C7DE46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7" w:type="dxa"/>
          </w:tcPr>
          <w:p w14:paraId="08A70C6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B93B79E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3CF7E6F7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D645EE9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E99C791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4C89E4FC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F26B0B" w:rsidRPr="002E689B" w14:paraId="257CA21D" w14:textId="77777777" w:rsidTr="003E1B0C">
        <w:trPr>
          <w:trHeight w:val="298"/>
          <w:jc w:val="center"/>
        </w:trPr>
        <w:tc>
          <w:tcPr>
            <w:tcW w:w="851" w:type="dxa"/>
          </w:tcPr>
          <w:p w14:paraId="01A9B189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660C97FA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Областной бюджет</w:t>
            </w:r>
          </w:p>
        </w:tc>
        <w:tc>
          <w:tcPr>
            <w:tcW w:w="1277" w:type="dxa"/>
          </w:tcPr>
          <w:p w14:paraId="0C2F4F6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E05F1D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151BB3A1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62C6D7E4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1552CB5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3BA0DE4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852F9" w:rsidRPr="002E689B" w14:paraId="61B85844" w14:textId="77777777" w:rsidTr="003E1B0C">
        <w:trPr>
          <w:trHeight w:val="290"/>
          <w:jc w:val="center"/>
        </w:trPr>
        <w:tc>
          <w:tcPr>
            <w:tcW w:w="851" w:type="dxa"/>
          </w:tcPr>
          <w:p w14:paraId="396400B0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4C7B24B9" w14:textId="77777777" w:rsidR="00A852F9" w:rsidRPr="002E689B" w:rsidRDefault="00A852F9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Местный бюджет</w:t>
            </w:r>
          </w:p>
        </w:tc>
        <w:tc>
          <w:tcPr>
            <w:tcW w:w="1277" w:type="dxa"/>
          </w:tcPr>
          <w:p w14:paraId="2B3C9D4F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  <w:tc>
          <w:tcPr>
            <w:tcW w:w="1436" w:type="dxa"/>
          </w:tcPr>
          <w:p w14:paraId="4F6B99D8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6DF9CB82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301247A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7DE125AC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416F3105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</w:tr>
      <w:tr w:rsidR="00F26B0B" w:rsidRPr="002E689B" w14:paraId="47927974" w14:textId="77777777" w:rsidTr="003E1B0C">
        <w:trPr>
          <w:trHeight w:val="295"/>
          <w:jc w:val="center"/>
        </w:trPr>
        <w:tc>
          <w:tcPr>
            <w:tcW w:w="851" w:type="dxa"/>
          </w:tcPr>
          <w:p w14:paraId="781F2588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5DEFC3C5" w14:textId="77777777" w:rsidR="00E50FB6" w:rsidRPr="002E689B" w:rsidRDefault="00E50FB6" w:rsidP="00E50FB6">
            <w:pPr>
              <w:spacing w:before="0"/>
              <w:ind w:firstLine="0"/>
              <w:jc w:val="left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277" w:type="dxa"/>
          </w:tcPr>
          <w:p w14:paraId="52365606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98F0EE2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03A9A64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7341C132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3C9D9752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4C2FDE2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A852F9" w:rsidRPr="002E689B" w14:paraId="26E713D0" w14:textId="77777777" w:rsidTr="003E1B0C">
        <w:trPr>
          <w:trHeight w:val="287"/>
          <w:jc w:val="center"/>
        </w:trPr>
        <w:tc>
          <w:tcPr>
            <w:tcW w:w="851" w:type="dxa"/>
          </w:tcPr>
          <w:p w14:paraId="594A3360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883" w:type="dxa"/>
          </w:tcPr>
          <w:p w14:paraId="0EA1DAB8" w14:textId="77777777" w:rsidR="00A852F9" w:rsidRPr="002E689B" w:rsidRDefault="00A852F9" w:rsidP="00E50FB6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Исполнитель «</w:t>
            </w: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 w:rsidRPr="002E689B">
              <w:rPr>
                <w:rFonts w:ascii="Times New Roman" w:hAnsi="Times New Roman"/>
                <w:szCs w:val="24"/>
                <w:lang w:eastAsia="en-US"/>
              </w:rPr>
              <w:t>», итого:</w:t>
            </w:r>
          </w:p>
        </w:tc>
        <w:tc>
          <w:tcPr>
            <w:tcW w:w="1277" w:type="dxa"/>
          </w:tcPr>
          <w:p w14:paraId="72508D72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  <w:tc>
          <w:tcPr>
            <w:tcW w:w="1436" w:type="dxa"/>
          </w:tcPr>
          <w:p w14:paraId="174F4EFE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5896346C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1565FE62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04DCC5B4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  <w:tc>
          <w:tcPr>
            <w:tcW w:w="1436" w:type="dxa"/>
          </w:tcPr>
          <w:p w14:paraId="24994489" w14:textId="77777777" w:rsidR="00A852F9" w:rsidRPr="002E689B" w:rsidRDefault="00A852F9" w:rsidP="00E50FB6">
            <w:pPr>
              <w:spacing w:before="0"/>
              <w:ind w:firstLine="0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bCs/>
                <w:szCs w:val="24"/>
                <w:lang w:eastAsia="en-US"/>
              </w:rPr>
              <w:t>142,7</w:t>
            </w:r>
          </w:p>
        </w:tc>
      </w:tr>
    </w:tbl>
    <w:p w14:paraId="09EFD673" w14:textId="77777777" w:rsidR="003E1B0C" w:rsidRPr="003E1B0C" w:rsidRDefault="003E1B0C">
      <w:pPr>
        <w:spacing w:before="0" w:after="200" w:line="276" w:lineRule="auto"/>
        <w:ind w:firstLine="0"/>
        <w:jc w:val="left"/>
        <w:rPr>
          <w:rFonts w:ascii="Times New Roman" w:hAnsi="Times New Roman"/>
          <w:sz w:val="2"/>
          <w:szCs w:val="2"/>
          <w:lang w:eastAsia="en-US"/>
        </w:rPr>
      </w:pPr>
      <w:r w:rsidRPr="003E1B0C">
        <w:rPr>
          <w:rFonts w:ascii="Times New Roman" w:hAnsi="Times New Roman"/>
          <w:sz w:val="2"/>
          <w:szCs w:val="2"/>
          <w:lang w:eastAsia="en-US"/>
        </w:rPr>
        <w:br w:type="page"/>
      </w:r>
    </w:p>
    <w:p w14:paraId="5102C2FB" w14:textId="77777777" w:rsidR="00E50FB6" w:rsidRPr="002E689B" w:rsidRDefault="00E50FB6" w:rsidP="00E50FB6">
      <w:pPr>
        <w:spacing w:before="240" w:after="240"/>
        <w:ind w:firstLine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E689B">
        <w:rPr>
          <w:rFonts w:ascii="Times New Roman" w:hAnsi="Times New Roman"/>
          <w:sz w:val="28"/>
          <w:szCs w:val="28"/>
          <w:lang w:eastAsia="en-US"/>
        </w:rPr>
        <w:lastRenderedPageBreak/>
        <w:t xml:space="preserve">Раздел 6. План реализации комплекса процессных мероприятий </w:t>
      </w:r>
    </w:p>
    <w:tbl>
      <w:tblPr>
        <w:tblStyle w:val="6"/>
        <w:tblW w:w="14993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330"/>
        <w:gridCol w:w="1559"/>
        <w:gridCol w:w="2269"/>
        <w:gridCol w:w="2835"/>
      </w:tblGrid>
      <w:tr w:rsidR="00E50FB6" w:rsidRPr="002E689B" w14:paraId="095E4AF1" w14:textId="77777777" w:rsidTr="003E1B0C">
        <w:tc>
          <w:tcPr>
            <w:tcW w:w="8330" w:type="dxa"/>
          </w:tcPr>
          <w:p w14:paraId="71FF02C7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Задача, мероприятие (результат) / контрольная точка</w:t>
            </w:r>
          </w:p>
        </w:tc>
        <w:tc>
          <w:tcPr>
            <w:tcW w:w="1559" w:type="dxa"/>
          </w:tcPr>
          <w:p w14:paraId="5F1A8633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Дата наступления контрольной точки</w:t>
            </w:r>
          </w:p>
        </w:tc>
        <w:tc>
          <w:tcPr>
            <w:tcW w:w="2269" w:type="dxa"/>
          </w:tcPr>
          <w:p w14:paraId="179B40C0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Исполнитель, ответственный за реализацию</w:t>
            </w:r>
          </w:p>
        </w:tc>
        <w:tc>
          <w:tcPr>
            <w:tcW w:w="2835" w:type="dxa"/>
          </w:tcPr>
          <w:p w14:paraId="3A0FC0A5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Вид документа, подтверждающего факт достижения контрольной точки</w:t>
            </w:r>
          </w:p>
        </w:tc>
      </w:tr>
    </w:tbl>
    <w:p w14:paraId="016DC098" w14:textId="77777777" w:rsidR="00E50FB6" w:rsidRPr="002E689B" w:rsidRDefault="00E50FB6" w:rsidP="00E50FB6">
      <w:pPr>
        <w:spacing w:before="0"/>
        <w:ind w:firstLine="0"/>
        <w:jc w:val="left"/>
        <w:rPr>
          <w:rFonts w:ascii="Times New Roman" w:hAnsi="Times New Roman"/>
          <w:sz w:val="2"/>
          <w:szCs w:val="2"/>
          <w:lang w:eastAsia="en-US"/>
        </w:rPr>
      </w:pPr>
    </w:p>
    <w:tbl>
      <w:tblPr>
        <w:tblStyle w:val="6"/>
        <w:tblW w:w="14993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8330"/>
        <w:gridCol w:w="1559"/>
        <w:gridCol w:w="2269"/>
        <w:gridCol w:w="2835"/>
      </w:tblGrid>
      <w:tr w:rsidR="00F26B0B" w:rsidRPr="002E689B" w14:paraId="4D886DD2" w14:textId="77777777" w:rsidTr="003E1B0C">
        <w:trPr>
          <w:tblHeader/>
        </w:trPr>
        <w:tc>
          <w:tcPr>
            <w:tcW w:w="8330" w:type="dxa"/>
          </w:tcPr>
          <w:p w14:paraId="6A822DCE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14:paraId="1F242695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2269" w:type="dxa"/>
          </w:tcPr>
          <w:p w14:paraId="48E8F2E7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14:paraId="2BBB5A6A" w14:textId="77777777" w:rsidR="00E50FB6" w:rsidRPr="002E689B" w:rsidRDefault="00E50FB6" w:rsidP="00E50FB6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</w:tr>
      <w:tr w:rsidR="00F26B0B" w:rsidRPr="002E689B" w14:paraId="7CE50084" w14:textId="77777777" w:rsidTr="003E1B0C">
        <w:tc>
          <w:tcPr>
            <w:tcW w:w="14993" w:type="dxa"/>
            <w:gridSpan w:val="4"/>
          </w:tcPr>
          <w:p w14:paraId="05E9FEEA" w14:textId="77777777" w:rsidR="00115F9C" w:rsidRPr="002E689B" w:rsidRDefault="00115F9C" w:rsidP="00115F9C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Задача 1 «Укрепление общероссийской гражданской идентичности и единства многонационального народа Российской Федерации (российской нации)»</w:t>
            </w:r>
          </w:p>
        </w:tc>
      </w:tr>
      <w:tr w:rsidR="006E24F7" w:rsidRPr="002E689B" w14:paraId="21D69149" w14:textId="77777777" w:rsidTr="003E1B0C">
        <w:tc>
          <w:tcPr>
            <w:tcW w:w="8330" w:type="dxa"/>
          </w:tcPr>
          <w:p w14:paraId="7851B9EA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Мероприятие 1.1. (результат) </w:t>
            </w:r>
            <w:r w:rsidRPr="00657092">
              <w:rPr>
                <w:rFonts w:ascii="Times New Roman" w:hAnsi="Times New Roman"/>
                <w:szCs w:val="24"/>
              </w:rPr>
              <w:t>«Р</w:t>
            </w:r>
            <w:r w:rsidRPr="00657092">
              <w:rPr>
                <w:rFonts w:ascii="Times New Roman" w:hAnsi="Times New Roman" w:hint="eastAsia"/>
                <w:szCs w:val="24"/>
              </w:rPr>
              <w:t>еализованы</w:t>
            </w:r>
            <w:r w:rsidRPr="00657092">
              <w:rPr>
                <w:rFonts w:ascii="Times New Roman" w:hAnsi="Times New Roman"/>
                <w:szCs w:val="24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</w:rPr>
              <w:t>мероприятия</w:t>
            </w:r>
            <w:r w:rsidRPr="00657092">
              <w:rPr>
                <w:rFonts w:ascii="Times New Roman" w:hAnsi="Times New Roman"/>
                <w:szCs w:val="24"/>
              </w:rPr>
              <w:t xml:space="preserve">, </w:t>
            </w:r>
            <w:r w:rsidRPr="00657092">
              <w:rPr>
                <w:rFonts w:ascii="Times New Roman" w:hAnsi="Times New Roman" w:hint="eastAsia"/>
                <w:szCs w:val="24"/>
              </w:rPr>
              <w:t>направленные</w:t>
            </w:r>
            <w:r w:rsidRPr="00657092">
              <w:rPr>
                <w:rFonts w:ascii="Times New Roman" w:hAnsi="Times New Roman"/>
                <w:szCs w:val="24"/>
              </w:rPr>
              <w:t xml:space="preserve"> на этнокультурное развитие наций и народностей»</w:t>
            </w:r>
          </w:p>
        </w:tc>
        <w:tc>
          <w:tcPr>
            <w:tcW w:w="1559" w:type="dxa"/>
          </w:tcPr>
          <w:p w14:paraId="725650D9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269" w:type="dxa"/>
          </w:tcPr>
          <w:p w14:paraId="746884FF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8C327B1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</w:p>
        </w:tc>
      </w:tr>
      <w:tr w:rsidR="006E24F7" w:rsidRPr="002E689B" w14:paraId="312D6B6E" w14:textId="77777777" w:rsidTr="003E1B0C">
        <w:tc>
          <w:tcPr>
            <w:tcW w:w="8330" w:type="dxa"/>
          </w:tcPr>
          <w:p w14:paraId="3F906B25" w14:textId="77777777" w:rsidR="006E24F7" w:rsidRPr="00BA6482" w:rsidRDefault="006E24F7" w:rsidP="006E24F7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zh-CN" w:bidi="hi-IN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Контрольная точка 1.1.1. </w:t>
            </w:r>
            <w:r w:rsidRPr="00BA6482">
              <w:rPr>
                <w:rFonts w:ascii="Times New Roman" w:eastAsia="Calibri" w:hAnsi="Times New Roman"/>
                <w:szCs w:val="24"/>
                <w:lang w:eastAsia="zh-CN" w:bidi="hi-IN"/>
              </w:rPr>
              <w:t>Заключено соглашение с Министерством культуры и национальной политики Кузбасса о предоставлении субсидии из бюджета Кемеровской области-Кузбасса бюджету Новокузнецкого городского округа</w:t>
            </w:r>
            <w:r>
              <w:rPr>
                <w:rFonts w:ascii="Times New Roman" w:eastAsia="Calibri" w:hAnsi="Times New Roman"/>
                <w:szCs w:val="24"/>
                <w:lang w:eastAsia="zh-CN" w:bidi="hi-IN"/>
              </w:rPr>
              <w:t xml:space="preserve"> </w:t>
            </w:r>
            <w:r w:rsidRPr="00BA6482">
              <w:rPr>
                <w:rFonts w:ascii="Times New Roman" w:eastAsia="Calibri" w:hAnsi="Times New Roman"/>
                <w:szCs w:val="24"/>
                <w:lang w:eastAsia="zh-CN" w:bidi="hi-IN"/>
              </w:rPr>
              <w:t>на проведение мероприятий, направленных на этнокультурное развитие наций и</w:t>
            </w:r>
          </w:p>
          <w:p w14:paraId="226B4B2D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BA6482">
              <w:rPr>
                <w:rFonts w:ascii="Times New Roman" w:eastAsia="Calibri" w:hAnsi="Times New Roman"/>
                <w:szCs w:val="24"/>
                <w:lang w:eastAsia="zh-CN" w:bidi="hi-IN"/>
              </w:rPr>
              <w:t>народностей</w:t>
            </w:r>
          </w:p>
        </w:tc>
        <w:tc>
          <w:tcPr>
            <w:tcW w:w="1559" w:type="dxa"/>
          </w:tcPr>
          <w:p w14:paraId="092FC3EF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01.02.</w:t>
            </w:r>
          </w:p>
        </w:tc>
        <w:tc>
          <w:tcPr>
            <w:tcW w:w="2269" w:type="dxa"/>
          </w:tcPr>
          <w:p w14:paraId="087C5F5A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2835" w:type="dxa"/>
          </w:tcPr>
          <w:p w14:paraId="2662A3AA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Соглашение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предоставлении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субсидии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из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областного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бюджета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бюджету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муниципального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образования</w:t>
            </w:r>
          </w:p>
        </w:tc>
      </w:tr>
      <w:tr w:rsidR="006E24F7" w:rsidRPr="002E689B" w14:paraId="3D1EE7A5" w14:textId="77777777" w:rsidTr="003E1B0C">
        <w:tc>
          <w:tcPr>
            <w:tcW w:w="8330" w:type="dxa"/>
          </w:tcPr>
          <w:p w14:paraId="367F170E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Контрольная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точка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1.1.</w:t>
            </w:r>
            <w:r>
              <w:rPr>
                <w:rFonts w:ascii="Times New Roman" w:hAnsi="Times New Roman"/>
                <w:szCs w:val="24"/>
                <w:lang w:eastAsia="en-US"/>
              </w:rPr>
              <w:t>2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Cs w:val="24"/>
                <w:lang w:eastAsia="en-US"/>
              </w:rPr>
              <w:t>У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твержден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план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направленных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народностей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>текущий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год</w:t>
            </w:r>
          </w:p>
        </w:tc>
        <w:tc>
          <w:tcPr>
            <w:tcW w:w="1559" w:type="dxa"/>
          </w:tcPr>
          <w:p w14:paraId="44A4417D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10.02</w:t>
            </w:r>
          </w:p>
        </w:tc>
        <w:tc>
          <w:tcPr>
            <w:tcW w:w="2269" w:type="dxa"/>
          </w:tcPr>
          <w:p w14:paraId="6C71243C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2835" w:type="dxa"/>
          </w:tcPr>
          <w:p w14:paraId="4B880B1B" w14:textId="77777777" w:rsidR="006E24F7" w:rsidRPr="002E689B" w:rsidRDefault="006E24F7" w:rsidP="006E24F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ascii="Times New Roman" w:eastAsiaTheme="minorHAnsi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об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утверждении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плана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направленных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народностей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проживающих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территории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г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Новокузнецка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</w:tr>
      <w:tr w:rsidR="006E24F7" w:rsidRPr="002E689B" w14:paraId="0B1D2295" w14:textId="77777777" w:rsidTr="003E1B0C">
        <w:tc>
          <w:tcPr>
            <w:tcW w:w="8330" w:type="dxa"/>
          </w:tcPr>
          <w:p w14:paraId="65A980CD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Контрольная точка 1.1.</w:t>
            </w:r>
            <w:r>
              <w:rPr>
                <w:rFonts w:ascii="Times New Roman" w:hAnsi="Times New Roman"/>
                <w:szCs w:val="24"/>
                <w:lang w:eastAsia="en-US"/>
              </w:rPr>
              <w:t>3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. Утвержден</w:t>
            </w:r>
            <w:r>
              <w:rPr>
                <w:rFonts w:ascii="Times New Roman" w:hAnsi="Times New Roman"/>
                <w:szCs w:val="24"/>
                <w:lang w:eastAsia="en-US"/>
              </w:rPr>
              <w:t>а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>смета расходов н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а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проведение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направленных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народностей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проживающих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городе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Новокузнецке</w:t>
            </w:r>
          </w:p>
        </w:tc>
        <w:tc>
          <w:tcPr>
            <w:tcW w:w="1559" w:type="dxa"/>
          </w:tcPr>
          <w:p w14:paraId="32BF2CD6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Cs w:val="24"/>
                <w:lang w:eastAsia="en-US"/>
              </w:rPr>
              <w:t>0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.02.</w:t>
            </w:r>
          </w:p>
        </w:tc>
        <w:tc>
          <w:tcPr>
            <w:tcW w:w="2269" w:type="dxa"/>
          </w:tcPr>
          <w:p w14:paraId="6B27EAF3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  <w:p w14:paraId="756D6AFA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01ADFF05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eastAsia="Calibri" w:hAnsi="Times New Roman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Cs w:val="24"/>
                <w:lang w:eastAsia="en-US"/>
              </w:rPr>
              <w:t xml:space="preserve">Смета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расходов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проведение</w:t>
            </w:r>
            <w:r w:rsidRPr="0065709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657092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</w:p>
        </w:tc>
      </w:tr>
      <w:tr w:rsidR="006E24F7" w:rsidRPr="002E689B" w14:paraId="6E729963" w14:textId="77777777" w:rsidTr="003E1B0C">
        <w:tc>
          <w:tcPr>
            <w:tcW w:w="8330" w:type="dxa"/>
          </w:tcPr>
          <w:p w14:paraId="77C477B5" w14:textId="77777777" w:rsidR="006E24F7" w:rsidRPr="002E689B" w:rsidRDefault="006E24F7" w:rsidP="006E24F7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E50E55">
              <w:rPr>
                <w:rFonts w:ascii="Times New Roman" w:hAnsi="Times New Roman" w:hint="eastAsia"/>
                <w:szCs w:val="24"/>
                <w:lang w:eastAsia="en-US"/>
              </w:rPr>
              <w:t>Контрольная</w:t>
            </w:r>
            <w:r w:rsidRPr="00E50E55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E50E55">
              <w:rPr>
                <w:rFonts w:ascii="Times New Roman" w:hAnsi="Times New Roman" w:hint="eastAsia"/>
                <w:szCs w:val="24"/>
                <w:lang w:eastAsia="en-US"/>
              </w:rPr>
              <w:t>точка</w:t>
            </w:r>
            <w:r w:rsidRPr="00E50E55">
              <w:rPr>
                <w:rFonts w:ascii="Times New Roman" w:hAnsi="Times New Roman"/>
                <w:szCs w:val="24"/>
                <w:lang w:eastAsia="en-US"/>
              </w:rPr>
              <w:t xml:space="preserve"> 1.1.</w:t>
            </w:r>
            <w:r>
              <w:rPr>
                <w:rFonts w:ascii="Times New Roman" w:hAnsi="Times New Roman"/>
                <w:szCs w:val="24"/>
                <w:lang w:eastAsia="en-US"/>
              </w:rPr>
              <w:t>4</w:t>
            </w:r>
            <w:r w:rsidRPr="00E50E55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Заключены соглашения с подведомственными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учреждениями культуры о предоставлении субсидии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проведение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мероприятий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направленных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народностей</w:t>
            </w:r>
          </w:p>
        </w:tc>
        <w:tc>
          <w:tcPr>
            <w:tcW w:w="1559" w:type="dxa"/>
          </w:tcPr>
          <w:p w14:paraId="473159D3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10.02</w:t>
            </w:r>
          </w:p>
        </w:tc>
        <w:tc>
          <w:tcPr>
            <w:tcW w:w="2269" w:type="dxa"/>
          </w:tcPr>
          <w:p w14:paraId="4B4FC0C1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2835" w:type="dxa"/>
          </w:tcPr>
          <w:p w14:paraId="4DA2826E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 xml:space="preserve">Соглашение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lastRenderedPageBreak/>
              <w:t>предоставлении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BA6482">
              <w:rPr>
                <w:rFonts w:ascii="Times New Roman" w:hAnsi="Times New Roman" w:hint="eastAsia"/>
                <w:szCs w:val="24"/>
                <w:lang w:eastAsia="en-US"/>
              </w:rPr>
              <w:t>субсидии</w:t>
            </w:r>
            <w:r w:rsidRPr="00BA648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</w:tr>
      <w:tr w:rsidR="006E24F7" w:rsidRPr="002E689B" w14:paraId="4315B638" w14:textId="77777777" w:rsidTr="003E1B0C">
        <w:tc>
          <w:tcPr>
            <w:tcW w:w="8330" w:type="dxa"/>
          </w:tcPr>
          <w:p w14:paraId="3D736C97" w14:textId="77777777" w:rsidR="006E24F7" w:rsidRPr="002E689B" w:rsidRDefault="006E24F7" w:rsidP="006E24F7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lastRenderedPageBreak/>
              <w:t>Контрольная точка 1.1.</w:t>
            </w:r>
            <w:r>
              <w:rPr>
                <w:rFonts w:ascii="Times New Roman" w:hAnsi="Times New Roman"/>
                <w:szCs w:val="24"/>
                <w:lang w:eastAsia="en-US"/>
              </w:rPr>
              <w:t>5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. 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Проведены мероприятия, направленные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этнокультурное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развитие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наций</w:t>
            </w:r>
            <w:r w:rsidRPr="0090389A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90389A">
              <w:rPr>
                <w:rFonts w:ascii="Times New Roman" w:hAnsi="Times New Roman" w:hint="eastAsia"/>
                <w:szCs w:val="24"/>
                <w:lang w:eastAsia="en-US"/>
              </w:rPr>
              <w:t>народностей</w:t>
            </w:r>
          </w:p>
        </w:tc>
        <w:tc>
          <w:tcPr>
            <w:tcW w:w="1559" w:type="dxa"/>
          </w:tcPr>
          <w:p w14:paraId="1019BFFD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5 рабочих дней с даты проведения мероприятия</w:t>
            </w:r>
          </w:p>
        </w:tc>
        <w:tc>
          <w:tcPr>
            <w:tcW w:w="2269" w:type="dxa"/>
          </w:tcPr>
          <w:p w14:paraId="46E70C4D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2E689B">
              <w:rPr>
                <w:rFonts w:ascii="Times New Roman" w:hAnsi="Times New Roman"/>
                <w:szCs w:val="24"/>
                <w:lang w:eastAsia="en-US"/>
              </w:rPr>
              <w:t>Подведомственные учреждения культуры</w:t>
            </w:r>
          </w:p>
        </w:tc>
        <w:tc>
          <w:tcPr>
            <w:tcW w:w="2835" w:type="dxa"/>
          </w:tcPr>
          <w:p w14:paraId="28CFB313" w14:textId="77777777" w:rsidR="006E24F7" w:rsidRPr="002E689B" w:rsidRDefault="006E24F7" w:rsidP="006E24F7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Cs w:val="24"/>
                <w:lang w:eastAsia="en-US"/>
              </w:rPr>
              <w:t>Отчет о проведении мероприятия</w:t>
            </w:r>
          </w:p>
        </w:tc>
      </w:tr>
      <w:tr w:rsidR="006E24F7" w:rsidRPr="002E689B" w14:paraId="179BC4E8" w14:textId="77777777" w:rsidTr="003E1B0C">
        <w:tc>
          <w:tcPr>
            <w:tcW w:w="8330" w:type="dxa"/>
          </w:tcPr>
          <w:p w14:paraId="32FC65C6" w14:textId="77777777" w:rsidR="006E24F7" w:rsidRPr="002E689B" w:rsidRDefault="006E24F7" w:rsidP="006E24F7">
            <w:pPr>
              <w:widowControl w:val="0"/>
              <w:autoSpaceDE w:val="0"/>
              <w:autoSpaceDN w:val="0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Контрольная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точка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1.1.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6. Предоставлен отчет в Министерство культуры и национальной политики Кузбасса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целевом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использовании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субсидии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отчетном</w:t>
            </w:r>
            <w:r w:rsidRPr="002E7508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E7508">
              <w:rPr>
                <w:rFonts w:ascii="Times New Roman" w:hAnsi="Times New Roman" w:hint="eastAsia"/>
                <w:szCs w:val="24"/>
                <w:lang w:eastAsia="en-US"/>
              </w:rPr>
              <w:t>году</w:t>
            </w:r>
          </w:p>
        </w:tc>
        <w:tc>
          <w:tcPr>
            <w:tcW w:w="1559" w:type="dxa"/>
          </w:tcPr>
          <w:p w14:paraId="17D93832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31</w:t>
            </w:r>
            <w:r w:rsidRPr="002E689B">
              <w:rPr>
                <w:rFonts w:ascii="Times New Roman" w:hAnsi="Times New Roman"/>
                <w:szCs w:val="24"/>
                <w:lang w:eastAsia="en-US"/>
              </w:rPr>
              <w:t>.12.</w:t>
            </w:r>
          </w:p>
        </w:tc>
        <w:tc>
          <w:tcPr>
            <w:tcW w:w="2269" w:type="dxa"/>
          </w:tcPr>
          <w:p w14:paraId="034D92C9" w14:textId="77777777" w:rsidR="006E24F7" w:rsidRPr="002E689B" w:rsidRDefault="006E24F7" w:rsidP="006E24F7">
            <w:pPr>
              <w:spacing w:before="0"/>
              <w:ind w:firstLine="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 w:rsidRPr="002E689B">
              <w:rPr>
                <w:rFonts w:ascii="Times New Roman" w:hAnsi="Times New Roman"/>
                <w:szCs w:val="24"/>
                <w:lang w:eastAsia="en-US"/>
              </w:rPr>
              <w:t>УКиМП</w:t>
            </w:r>
            <w:proofErr w:type="spellEnd"/>
          </w:p>
        </w:tc>
        <w:tc>
          <w:tcPr>
            <w:tcW w:w="2835" w:type="dxa"/>
          </w:tcPr>
          <w:p w14:paraId="5204DA79" w14:textId="77777777" w:rsidR="00215522" w:rsidRPr="00215522" w:rsidRDefault="00215522" w:rsidP="00215522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Отчеты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="003E1B0C" w:rsidRPr="007F741E">
              <w:rPr>
                <w:rFonts w:ascii="Times New Roman" w:eastAsiaTheme="minorHAnsi" w:hAnsi="Times New Roman"/>
                <w:szCs w:val="24"/>
                <w:lang w:eastAsia="en-US"/>
              </w:rPr>
              <w:t>государственной интегрированной информационной системе управления общественными финансами</w:t>
            </w:r>
            <w:r w:rsidR="003E1B0C" w:rsidRPr="007C3A90">
              <w:rPr>
                <w:rFonts w:ascii="Times New Roman" w:hAnsi="Times New Roman"/>
                <w:szCs w:val="24"/>
              </w:rPr>
              <w:t xml:space="preserve"> «Электронный бюджет»</w:t>
            </w:r>
            <w:r w:rsidR="003E1B0C" w:rsidRPr="00215522">
              <w:rPr>
                <w:rFonts w:ascii="Times New Roman" w:hAnsi="Times New Roman" w:hint="eastAsia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за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2026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год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>:</w:t>
            </w:r>
          </w:p>
          <w:p w14:paraId="1F3E294E" w14:textId="77777777" w:rsidR="00215522" w:rsidRPr="00215522" w:rsidRDefault="00215522" w:rsidP="00215522">
            <w:pPr>
              <w:shd w:val="clear" w:color="auto" w:fill="FFFFFF"/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1)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расходах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целях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софинансирования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которых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предоставляется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субсидия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>;</w:t>
            </w:r>
          </w:p>
          <w:p w14:paraId="2EC35B8C" w14:textId="77777777" w:rsidR="006E24F7" w:rsidRPr="002E689B" w:rsidRDefault="00215522" w:rsidP="00215522">
            <w:pPr>
              <w:spacing w:before="0"/>
              <w:ind w:firstLine="0"/>
              <w:jc w:val="left"/>
              <w:rPr>
                <w:rFonts w:ascii="Times New Roman" w:hAnsi="Times New Roman"/>
                <w:szCs w:val="24"/>
                <w:lang w:eastAsia="en-US"/>
              </w:rPr>
            </w:pP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2)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о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достижении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значений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результатов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использования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субсидии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и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обязательствах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,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принятых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в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целях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их</w:t>
            </w:r>
            <w:r w:rsidRPr="00215522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 w:rsidRPr="00215522">
              <w:rPr>
                <w:rFonts w:ascii="Times New Roman" w:hAnsi="Times New Roman" w:hint="eastAsia"/>
                <w:szCs w:val="24"/>
                <w:lang w:eastAsia="en-US"/>
              </w:rPr>
              <w:t>достижения</w:t>
            </w:r>
          </w:p>
        </w:tc>
      </w:tr>
    </w:tbl>
    <w:p w14:paraId="4DDDB0DA" w14:textId="77777777" w:rsidR="00FA3734" w:rsidRPr="002E689B" w:rsidRDefault="00FA3734" w:rsidP="002E3549">
      <w:pPr>
        <w:spacing w:before="0"/>
        <w:ind w:firstLine="0"/>
        <w:rPr>
          <w:rFonts w:ascii="Times New Roman" w:hAnsi="Times New Roman"/>
          <w:szCs w:val="24"/>
        </w:rPr>
      </w:pPr>
    </w:p>
    <w:sectPr w:rsidR="00FA3734" w:rsidRPr="002E689B" w:rsidSect="00221D8A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59FB" w14:textId="77777777" w:rsidR="00FE4D7F" w:rsidRDefault="00FE4D7F" w:rsidP="00495C8E">
      <w:pPr>
        <w:spacing w:before="0"/>
      </w:pPr>
      <w:r>
        <w:separator/>
      </w:r>
    </w:p>
  </w:endnote>
  <w:endnote w:type="continuationSeparator" w:id="0">
    <w:p w14:paraId="2C12E9A3" w14:textId="77777777" w:rsidR="00FE4D7F" w:rsidRDefault="00FE4D7F" w:rsidP="00495C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Calibri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choolBook">
    <w:altName w:val="Cambria"/>
    <w:charset w:val="01"/>
    <w:family w:val="roman"/>
    <w:pitch w:val="default"/>
  </w:font>
  <w:font w:name="Times New Roman CYR">
    <w:panose1 w:val="020206030504050203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5A6A5" w14:textId="77777777" w:rsidR="00FE4D7F" w:rsidRDefault="00FE4D7F" w:rsidP="00495C8E">
      <w:pPr>
        <w:spacing w:before="0"/>
      </w:pPr>
      <w:r>
        <w:separator/>
      </w:r>
    </w:p>
  </w:footnote>
  <w:footnote w:type="continuationSeparator" w:id="0">
    <w:p w14:paraId="242E23D7" w14:textId="77777777" w:rsidR="00FE4D7F" w:rsidRDefault="00FE4D7F" w:rsidP="00495C8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0"/>
      </w:rPr>
      <w:id w:val="422609173"/>
      <w:docPartObj>
        <w:docPartGallery w:val="Page Numbers (Top of Page)"/>
        <w:docPartUnique/>
      </w:docPartObj>
    </w:sdtPr>
    <w:sdtContent>
      <w:p w14:paraId="1DF46916" w14:textId="77777777" w:rsidR="00105922" w:rsidRPr="00004E22" w:rsidRDefault="00105922" w:rsidP="00004E22">
        <w:pPr>
          <w:pStyle w:val="a8"/>
          <w:tabs>
            <w:tab w:val="clear" w:pos="4677"/>
            <w:tab w:val="clear" w:pos="9355"/>
          </w:tabs>
          <w:spacing w:before="0"/>
          <w:ind w:firstLine="0"/>
          <w:jc w:val="center"/>
          <w:rPr>
            <w:rFonts w:ascii="Times New Roman" w:hAnsi="Times New Roman"/>
            <w:noProof/>
            <w:sz w:val="20"/>
          </w:rPr>
        </w:pPr>
        <w:r w:rsidRPr="00004E22">
          <w:rPr>
            <w:rFonts w:ascii="Times New Roman" w:hAnsi="Times New Roman"/>
            <w:noProof/>
            <w:sz w:val="20"/>
          </w:rPr>
          <w:fldChar w:fldCharType="begin"/>
        </w:r>
        <w:r w:rsidRPr="00004E22">
          <w:rPr>
            <w:rFonts w:ascii="Times New Roman" w:hAnsi="Times New Roman"/>
            <w:noProof/>
            <w:sz w:val="20"/>
          </w:rPr>
          <w:instrText xml:space="preserve"> PAGE   \* MERGEFORMAT </w:instrText>
        </w:r>
        <w:r w:rsidRPr="00004E22">
          <w:rPr>
            <w:rFonts w:ascii="Times New Roman" w:hAnsi="Times New Roman"/>
            <w:noProof/>
            <w:sz w:val="20"/>
          </w:rPr>
          <w:fldChar w:fldCharType="separate"/>
        </w:r>
        <w:r w:rsidR="00C71E1D">
          <w:rPr>
            <w:rFonts w:ascii="Times New Roman" w:hAnsi="Times New Roman"/>
            <w:noProof/>
            <w:sz w:val="20"/>
          </w:rPr>
          <w:t>81</w:t>
        </w:r>
        <w:r w:rsidRPr="00004E22">
          <w:rPr>
            <w:rFonts w:ascii="Times New Roman" w:hAnsi="Times New Roman"/>
            <w:noProof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A5289E"/>
    <w:multiLevelType w:val="multilevel"/>
    <w:tmpl w:val="C76E80C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841EAA"/>
    <w:multiLevelType w:val="hybridMultilevel"/>
    <w:tmpl w:val="F154D028"/>
    <w:lvl w:ilvl="0" w:tplc="719A8326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95B86"/>
    <w:multiLevelType w:val="hybridMultilevel"/>
    <w:tmpl w:val="D6E48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4296E"/>
    <w:multiLevelType w:val="multilevel"/>
    <w:tmpl w:val="2230D5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C8188B"/>
    <w:multiLevelType w:val="multilevel"/>
    <w:tmpl w:val="A2EEFDDA"/>
    <w:lvl w:ilvl="0">
      <w:start w:val="1"/>
      <w:numFmt w:val="bullet"/>
      <w:lvlText w:val="-"/>
      <w:lvlJc w:val="left"/>
      <w:pPr>
        <w:ind w:left="6598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00D0899"/>
    <w:multiLevelType w:val="multilevel"/>
    <w:tmpl w:val="0B7CD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D61749"/>
    <w:multiLevelType w:val="multilevel"/>
    <w:tmpl w:val="1354EC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A1D0DAA"/>
    <w:multiLevelType w:val="multilevel"/>
    <w:tmpl w:val="CE9CCC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B065EEC"/>
    <w:multiLevelType w:val="hybridMultilevel"/>
    <w:tmpl w:val="6FA6A608"/>
    <w:lvl w:ilvl="0" w:tplc="8186666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 w15:restartNumberingAfterBreak="0">
    <w:nsid w:val="1C6B63CB"/>
    <w:multiLevelType w:val="hybridMultilevel"/>
    <w:tmpl w:val="D37250FC"/>
    <w:lvl w:ilvl="0" w:tplc="4B9C36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0E4059B"/>
    <w:multiLevelType w:val="hybridMultilevel"/>
    <w:tmpl w:val="EEB4194A"/>
    <w:lvl w:ilvl="0" w:tplc="2D8CD09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74158"/>
    <w:multiLevelType w:val="hybridMultilevel"/>
    <w:tmpl w:val="028895FE"/>
    <w:lvl w:ilvl="0" w:tplc="8176ED1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BF7435"/>
    <w:multiLevelType w:val="hybridMultilevel"/>
    <w:tmpl w:val="CC3CD4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B68F5"/>
    <w:multiLevelType w:val="hybridMultilevel"/>
    <w:tmpl w:val="F578A0DA"/>
    <w:lvl w:ilvl="0" w:tplc="BEE4AB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415866"/>
    <w:multiLevelType w:val="hybridMultilevel"/>
    <w:tmpl w:val="B2A871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224BA"/>
    <w:multiLevelType w:val="hybridMultilevel"/>
    <w:tmpl w:val="AA38A0E0"/>
    <w:lvl w:ilvl="0" w:tplc="8A960B74">
      <w:start w:val="2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07B72D5"/>
    <w:multiLevelType w:val="multilevel"/>
    <w:tmpl w:val="47B8A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DA7A79"/>
    <w:multiLevelType w:val="multilevel"/>
    <w:tmpl w:val="822E8104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9" w15:restartNumberingAfterBreak="0">
    <w:nsid w:val="4BCC1C86"/>
    <w:multiLevelType w:val="multilevel"/>
    <w:tmpl w:val="F488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7848A4"/>
    <w:multiLevelType w:val="multilevel"/>
    <w:tmpl w:val="E6DE7A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6525B24"/>
    <w:multiLevelType w:val="multilevel"/>
    <w:tmpl w:val="82BE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C75A75"/>
    <w:multiLevelType w:val="hybridMultilevel"/>
    <w:tmpl w:val="84D2F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F1574B"/>
    <w:multiLevelType w:val="multilevel"/>
    <w:tmpl w:val="331E943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E5822D1"/>
    <w:multiLevelType w:val="multilevel"/>
    <w:tmpl w:val="B80401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B876A4D"/>
    <w:multiLevelType w:val="multilevel"/>
    <w:tmpl w:val="B78635A4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15E7767"/>
    <w:multiLevelType w:val="hybridMultilevel"/>
    <w:tmpl w:val="C8CE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972562"/>
    <w:multiLevelType w:val="multilevel"/>
    <w:tmpl w:val="CDD63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977EC3"/>
    <w:multiLevelType w:val="hybridMultilevel"/>
    <w:tmpl w:val="8786A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987387">
    <w:abstractNumId w:val="9"/>
  </w:num>
  <w:num w:numId="2" w16cid:durableId="1057316742">
    <w:abstractNumId w:val="28"/>
  </w:num>
  <w:num w:numId="3" w16cid:durableId="1076977849">
    <w:abstractNumId w:val="26"/>
  </w:num>
  <w:num w:numId="4" w16cid:durableId="745490341">
    <w:abstractNumId w:val="13"/>
  </w:num>
  <w:num w:numId="5" w16cid:durableId="385841247">
    <w:abstractNumId w:val="3"/>
  </w:num>
  <w:num w:numId="6" w16cid:durableId="821695161">
    <w:abstractNumId w:val="6"/>
  </w:num>
  <w:num w:numId="7" w16cid:durableId="301815401">
    <w:abstractNumId w:val="17"/>
  </w:num>
  <w:num w:numId="8" w16cid:durableId="1210149103">
    <w:abstractNumId w:val="22"/>
  </w:num>
  <w:num w:numId="9" w16cid:durableId="615528850">
    <w:abstractNumId w:val="1"/>
  </w:num>
  <w:num w:numId="10" w16cid:durableId="1579166285">
    <w:abstractNumId w:val="23"/>
  </w:num>
  <w:num w:numId="11" w16cid:durableId="2058041147">
    <w:abstractNumId w:val="25"/>
  </w:num>
  <w:num w:numId="12" w16cid:durableId="253170781">
    <w:abstractNumId w:val="18"/>
  </w:num>
  <w:num w:numId="13" w16cid:durableId="791940393">
    <w:abstractNumId w:val="21"/>
  </w:num>
  <w:num w:numId="14" w16cid:durableId="69543706">
    <w:abstractNumId w:val="11"/>
  </w:num>
  <w:num w:numId="15" w16cid:durableId="1297373574">
    <w:abstractNumId w:val="2"/>
  </w:num>
  <w:num w:numId="16" w16cid:durableId="827595879">
    <w:abstractNumId w:val="10"/>
  </w:num>
  <w:num w:numId="17" w16cid:durableId="1468860429">
    <w:abstractNumId w:val="15"/>
  </w:num>
  <w:num w:numId="18" w16cid:durableId="1980452849">
    <w:abstractNumId w:val="16"/>
  </w:num>
  <w:num w:numId="19" w16cid:durableId="597300753">
    <w:abstractNumId w:val="14"/>
  </w:num>
  <w:num w:numId="20" w16cid:durableId="579800097">
    <w:abstractNumId w:val="12"/>
  </w:num>
  <w:num w:numId="21" w16cid:durableId="274597840">
    <w:abstractNumId w:val="4"/>
  </w:num>
  <w:num w:numId="22" w16cid:durableId="935138342">
    <w:abstractNumId w:val="24"/>
  </w:num>
  <w:num w:numId="23" w16cid:durableId="1395659656">
    <w:abstractNumId w:val="5"/>
  </w:num>
  <w:num w:numId="24" w16cid:durableId="1261254633">
    <w:abstractNumId w:val="8"/>
  </w:num>
  <w:num w:numId="25" w16cid:durableId="1613777360">
    <w:abstractNumId w:val="7"/>
  </w:num>
  <w:num w:numId="26" w16cid:durableId="735012964">
    <w:abstractNumId w:val="20"/>
  </w:num>
  <w:num w:numId="27" w16cid:durableId="1545949302">
    <w:abstractNumId w:val="19"/>
  </w:num>
  <w:num w:numId="28" w16cid:durableId="2130275831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C0F"/>
    <w:rsid w:val="000000A7"/>
    <w:rsid w:val="000000D7"/>
    <w:rsid w:val="0000072A"/>
    <w:rsid w:val="00000886"/>
    <w:rsid w:val="000009D6"/>
    <w:rsid w:val="00000EF3"/>
    <w:rsid w:val="00001068"/>
    <w:rsid w:val="000010DD"/>
    <w:rsid w:val="00001200"/>
    <w:rsid w:val="00002387"/>
    <w:rsid w:val="000025FD"/>
    <w:rsid w:val="00002812"/>
    <w:rsid w:val="00002DFD"/>
    <w:rsid w:val="000033E3"/>
    <w:rsid w:val="00003BDB"/>
    <w:rsid w:val="00003CD9"/>
    <w:rsid w:val="00003E2D"/>
    <w:rsid w:val="00004075"/>
    <w:rsid w:val="0000432B"/>
    <w:rsid w:val="00004B5B"/>
    <w:rsid w:val="00004E22"/>
    <w:rsid w:val="00004FD3"/>
    <w:rsid w:val="00006A22"/>
    <w:rsid w:val="00006B4C"/>
    <w:rsid w:val="0000704A"/>
    <w:rsid w:val="00007BED"/>
    <w:rsid w:val="00007D73"/>
    <w:rsid w:val="00007DAF"/>
    <w:rsid w:val="0001002C"/>
    <w:rsid w:val="000100A0"/>
    <w:rsid w:val="00010A05"/>
    <w:rsid w:val="00010D83"/>
    <w:rsid w:val="00011311"/>
    <w:rsid w:val="00012166"/>
    <w:rsid w:val="00012174"/>
    <w:rsid w:val="000128FC"/>
    <w:rsid w:val="00012917"/>
    <w:rsid w:val="00012C63"/>
    <w:rsid w:val="0001308A"/>
    <w:rsid w:val="0001367D"/>
    <w:rsid w:val="00013D52"/>
    <w:rsid w:val="00013E4D"/>
    <w:rsid w:val="000142C9"/>
    <w:rsid w:val="0001492E"/>
    <w:rsid w:val="00015A21"/>
    <w:rsid w:val="00016177"/>
    <w:rsid w:val="0001666B"/>
    <w:rsid w:val="0001682E"/>
    <w:rsid w:val="00016BB8"/>
    <w:rsid w:val="000176A2"/>
    <w:rsid w:val="000177B3"/>
    <w:rsid w:val="00017B54"/>
    <w:rsid w:val="00017CDF"/>
    <w:rsid w:val="00017D9F"/>
    <w:rsid w:val="000209D2"/>
    <w:rsid w:val="00020C2C"/>
    <w:rsid w:val="0002122A"/>
    <w:rsid w:val="0002190E"/>
    <w:rsid w:val="00022913"/>
    <w:rsid w:val="0002338A"/>
    <w:rsid w:val="0002359C"/>
    <w:rsid w:val="0002390C"/>
    <w:rsid w:val="00023996"/>
    <w:rsid w:val="00023A53"/>
    <w:rsid w:val="00023AD2"/>
    <w:rsid w:val="00024F73"/>
    <w:rsid w:val="000255DF"/>
    <w:rsid w:val="00026072"/>
    <w:rsid w:val="00026EE0"/>
    <w:rsid w:val="00027964"/>
    <w:rsid w:val="00027B0A"/>
    <w:rsid w:val="00027B72"/>
    <w:rsid w:val="000313A3"/>
    <w:rsid w:val="00031EBE"/>
    <w:rsid w:val="00031F9A"/>
    <w:rsid w:val="000325AD"/>
    <w:rsid w:val="00032900"/>
    <w:rsid w:val="00032B80"/>
    <w:rsid w:val="00032D7F"/>
    <w:rsid w:val="00033AF4"/>
    <w:rsid w:val="00033D16"/>
    <w:rsid w:val="00034385"/>
    <w:rsid w:val="0003478F"/>
    <w:rsid w:val="00034FA2"/>
    <w:rsid w:val="00035223"/>
    <w:rsid w:val="000357C8"/>
    <w:rsid w:val="000358F5"/>
    <w:rsid w:val="00035B6E"/>
    <w:rsid w:val="0003642B"/>
    <w:rsid w:val="000364D7"/>
    <w:rsid w:val="00036A92"/>
    <w:rsid w:val="00036C2C"/>
    <w:rsid w:val="000370FC"/>
    <w:rsid w:val="00037498"/>
    <w:rsid w:val="00037A88"/>
    <w:rsid w:val="00037B3A"/>
    <w:rsid w:val="0004020B"/>
    <w:rsid w:val="0004027E"/>
    <w:rsid w:val="00040650"/>
    <w:rsid w:val="00040A12"/>
    <w:rsid w:val="000417E6"/>
    <w:rsid w:val="00041EFC"/>
    <w:rsid w:val="00042319"/>
    <w:rsid w:val="00042FF4"/>
    <w:rsid w:val="00043319"/>
    <w:rsid w:val="00043889"/>
    <w:rsid w:val="00043F1F"/>
    <w:rsid w:val="00044034"/>
    <w:rsid w:val="000444DB"/>
    <w:rsid w:val="00044790"/>
    <w:rsid w:val="00044D90"/>
    <w:rsid w:val="00045B8A"/>
    <w:rsid w:val="000461E6"/>
    <w:rsid w:val="00046649"/>
    <w:rsid w:val="00046B8F"/>
    <w:rsid w:val="00046FDA"/>
    <w:rsid w:val="00050248"/>
    <w:rsid w:val="00050258"/>
    <w:rsid w:val="00050420"/>
    <w:rsid w:val="000504F3"/>
    <w:rsid w:val="00050C7F"/>
    <w:rsid w:val="00050DE0"/>
    <w:rsid w:val="000516B4"/>
    <w:rsid w:val="000517B0"/>
    <w:rsid w:val="00051BD1"/>
    <w:rsid w:val="0005363E"/>
    <w:rsid w:val="00053E03"/>
    <w:rsid w:val="0005443C"/>
    <w:rsid w:val="00054848"/>
    <w:rsid w:val="000554E5"/>
    <w:rsid w:val="000563AC"/>
    <w:rsid w:val="0005672B"/>
    <w:rsid w:val="00056E0E"/>
    <w:rsid w:val="000570AA"/>
    <w:rsid w:val="000575EF"/>
    <w:rsid w:val="0006049B"/>
    <w:rsid w:val="000605F6"/>
    <w:rsid w:val="00062A96"/>
    <w:rsid w:val="00062C76"/>
    <w:rsid w:val="00063D2C"/>
    <w:rsid w:val="00063FF5"/>
    <w:rsid w:val="000644EA"/>
    <w:rsid w:val="000647D8"/>
    <w:rsid w:val="000647E0"/>
    <w:rsid w:val="00064873"/>
    <w:rsid w:val="000649C4"/>
    <w:rsid w:val="00064AD2"/>
    <w:rsid w:val="0006517B"/>
    <w:rsid w:val="00065433"/>
    <w:rsid w:val="00065475"/>
    <w:rsid w:val="00065953"/>
    <w:rsid w:val="0006598F"/>
    <w:rsid w:val="00065B71"/>
    <w:rsid w:val="00065EAF"/>
    <w:rsid w:val="00066327"/>
    <w:rsid w:val="000665BA"/>
    <w:rsid w:val="00066B79"/>
    <w:rsid w:val="0006749C"/>
    <w:rsid w:val="00067EFB"/>
    <w:rsid w:val="0007106F"/>
    <w:rsid w:val="0007148F"/>
    <w:rsid w:val="00072A8A"/>
    <w:rsid w:val="000735A5"/>
    <w:rsid w:val="0007414C"/>
    <w:rsid w:val="00074981"/>
    <w:rsid w:val="00075A71"/>
    <w:rsid w:val="00076185"/>
    <w:rsid w:val="00076217"/>
    <w:rsid w:val="0007640F"/>
    <w:rsid w:val="00076A0C"/>
    <w:rsid w:val="00076B45"/>
    <w:rsid w:val="00076E2F"/>
    <w:rsid w:val="0007723C"/>
    <w:rsid w:val="00077794"/>
    <w:rsid w:val="00077AED"/>
    <w:rsid w:val="00077CA6"/>
    <w:rsid w:val="00077CB9"/>
    <w:rsid w:val="0008025D"/>
    <w:rsid w:val="00080A5B"/>
    <w:rsid w:val="00080FB6"/>
    <w:rsid w:val="00081403"/>
    <w:rsid w:val="00081404"/>
    <w:rsid w:val="000816DA"/>
    <w:rsid w:val="00081AF4"/>
    <w:rsid w:val="000820D1"/>
    <w:rsid w:val="00082566"/>
    <w:rsid w:val="00082A62"/>
    <w:rsid w:val="00082D01"/>
    <w:rsid w:val="00082F3C"/>
    <w:rsid w:val="00083002"/>
    <w:rsid w:val="0008308F"/>
    <w:rsid w:val="00083262"/>
    <w:rsid w:val="00083773"/>
    <w:rsid w:val="00083EED"/>
    <w:rsid w:val="00083FC9"/>
    <w:rsid w:val="00084060"/>
    <w:rsid w:val="0008407D"/>
    <w:rsid w:val="000847BC"/>
    <w:rsid w:val="000847D7"/>
    <w:rsid w:val="00084A4A"/>
    <w:rsid w:val="000860C1"/>
    <w:rsid w:val="00086DB5"/>
    <w:rsid w:val="00086E6A"/>
    <w:rsid w:val="000870A5"/>
    <w:rsid w:val="000874FC"/>
    <w:rsid w:val="000878BC"/>
    <w:rsid w:val="000878CC"/>
    <w:rsid w:val="00087920"/>
    <w:rsid w:val="00087BD5"/>
    <w:rsid w:val="00087D25"/>
    <w:rsid w:val="00087E15"/>
    <w:rsid w:val="00087EE6"/>
    <w:rsid w:val="000900AF"/>
    <w:rsid w:val="000908B6"/>
    <w:rsid w:val="00091295"/>
    <w:rsid w:val="00091811"/>
    <w:rsid w:val="00091B2B"/>
    <w:rsid w:val="00091ED8"/>
    <w:rsid w:val="000923AA"/>
    <w:rsid w:val="0009268D"/>
    <w:rsid w:val="00092A90"/>
    <w:rsid w:val="0009328F"/>
    <w:rsid w:val="00093D44"/>
    <w:rsid w:val="000943D9"/>
    <w:rsid w:val="00094D49"/>
    <w:rsid w:val="000951FF"/>
    <w:rsid w:val="00095B34"/>
    <w:rsid w:val="00095E57"/>
    <w:rsid w:val="000968BD"/>
    <w:rsid w:val="00096CF5"/>
    <w:rsid w:val="0009779F"/>
    <w:rsid w:val="000A0051"/>
    <w:rsid w:val="000A0091"/>
    <w:rsid w:val="000A0384"/>
    <w:rsid w:val="000A03D9"/>
    <w:rsid w:val="000A064B"/>
    <w:rsid w:val="000A12BE"/>
    <w:rsid w:val="000A12E9"/>
    <w:rsid w:val="000A1906"/>
    <w:rsid w:val="000A1B99"/>
    <w:rsid w:val="000A2DB4"/>
    <w:rsid w:val="000A2F83"/>
    <w:rsid w:val="000A3193"/>
    <w:rsid w:val="000A35EC"/>
    <w:rsid w:val="000A3A07"/>
    <w:rsid w:val="000A3FD5"/>
    <w:rsid w:val="000A4F8B"/>
    <w:rsid w:val="000A5432"/>
    <w:rsid w:val="000A5AF2"/>
    <w:rsid w:val="000A5FF2"/>
    <w:rsid w:val="000A61B4"/>
    <w:rsid w:val="000A632E"/>
    <w:rsid w:val="000A684E"/>
    <w:rsid w:val="000A687D"/>
    <w:rsid w:val="000A6C3C"/>
    <w:rsid w:val="000A7091"/>
    <w:rsid w:val="000A717F"/>
    <w:rsid w:val="000A7386"/>
    <w:rsid w:val="000A78DB"/>
    <w:rsid w:val="000A7C98"/>
    <w:rsid w:val="000A7DBF"/>
    <w:rsid w:val="000A7F80"/>
    <w:rsid w:val="000B0010"/>
    <w:rsid w:val="000B02E7"/>
    <w:rsid w:val="000B06EB"/>
    <w:rsid w:val="000B070A"/>
    <w:rsid w:val="000B0E92"/>
    <w:rsid w:val="000B130C"/>
    <w:rsid w:val="000B1BB2"/>
    <w:rsid w:val="000B1E9F"/>
    <w:rsid w:val="000B2537"/>
    <w:rsid w:val="000B2905"/>
    <w:rsid w:val="000B2B09"/>
    <w:rsid w:val="000B334E"/>
    <w:rsid w:val="000B37AF"/>
    <w:rsid w:val="000B39F3"/>
    <w:rsid w:val="000B432E"/>
    <w:rsid w:val="000B459C"/>
    <w:rsid w:val="000B4620"/>
    <w:rsid w:val="000B4735"/>
    <w:rsid w:val="000B49EC"/>
    <w:rsid w:val="000B4C96"/>
    <w:rsid w:val="000B4CDD"/>
    <w:rsid w:val="000B568A"/>
    <w:rsid w:val="000B5912"/>
    <w:rsid w:val="000B6209"/>
    <w:rsid w:val="000B64C3"/>
    <w:rsid w:val="000B6B01"/>
    <w:rsid w:val="000B6E44"/>
    <w:rsid w:val="000B708E"/>
    <w:rsid w:val="000B77C1"/>
    <w:rsid w:val="000B77FC"/>
    <w:rsid w:val="000B7926"/>
    <w:rsid w:val="000B7C02"/>
    <w:rsid w:val="000B7D41"/>
    <w:rsid w:val="000B7E74"/>
    <w:rsid w:val="000C02AC"/>
    <w:rsid w:val="000C0897"/>
    <w:rsid w:val="000C0ECD"/>
    <w:rsid w:val="000C10A8"/>
    <w:rsid w:val="000C1171"/>
    <w:rsid w:val="000C12DC"/>
    <w:rsid w:val="000C1438"/>
    <w:rsid w:val="000C18D3"/>
    <w:rsid w:val="000C2CDA"/>
    <w:rsid w:val="000C2E81"/>
    <w:rsid w:val="000C3000"/>
    <w:rsid w:val="000C336A"/>
    <w:rsid w:val="000C3B89"/>
    <w:rsid w:val="000C4181"/>
    <w:rsid w:val="000C41A7"/>
    <w:rsid w:val="000C422C"/>
    <w:rsid w:val="000C4528"/>
    <w:rsid w:val="000C492F"/>
    <w:rsid w:val="000C50A0"/>
    <w:rsid w:val="000C591F"/>
    <w:rsid w:val="000C598D"/>
    <w:rsid w:val="000C5AE3"/>
    <w:rsid w:val="000C5EF0"/>
    <w:rsid w:val="000C64AF"/>
    <w:rsid w:val="000C700F"/>
    <w:rsid w:val="000C702A"/>
    <w:rsid w:val="000C7515"/>
    <w:rsid w:val="000C7AC4"/>
    <w:rsid w:val="000C7BA3"/>
    <w:rsid w:val="000C7EE6"/>
    <w:rsid w:val="000D042E"/>
    <w:rsid w:val="000D072B"/>
    <w:rsid w:val="000D07EF"/>
    <w:rsid w:val="000D0D0B"/>
    <w:rsid w:val="000D1B9A"/>
    <w:rsid w:val="000D1C65"/>
    <w:rsid w:val="000D2206"/>
    <w:rsid w:val="000D33DE"/>
    <w:rsid w:val="000D3D58"/>
    <w:rsid w:val="000D4F23"/>
    <w:rsid w:val="000D5004"/>
    <w:rsid w:val="000D5040"/>
    <w:rsid w:val="000D50DF"/>
    <w:rsid w:val="000D5148"/>
    <w:rsid w:val="000D5734"/>
    <w:rsid w:val="000D58AC"/>
    <w:rsid w:val="000D5B05"/>
    <w:rsid w:val="000D5D3C"/>
    <w:rsid w:val="000D61C4"/>
    <w:rsid w:val="000D64B4"/>
    <w:rsid w:val="000D67BD"/>
    <w:rsid w:val="000D699B"/>
    <w:rsid w:val="000D709F"/>
    <w:rsid w:val="000D718E"/>
    <w:rsid w:val="000D71DE"/>
    <w:rsid w:val="000D71DF"/>
    <w:rsid w:val="000D7EE6"/>
    <w:rsid w:val="000E002E"/>
    <w:rsid w:val="000E0696"/>
    <w:rsid w:val="000E077F"/>
    <w:rsid w:val="000E0BAB"/>
    <w:rsid w:val="000E0C15"/>
    <w:rsid w:val="000E0EBD"/>
    <w:rsid w:val="000E105D"/>
    <w:rsid w:val="000E1251"/>
    <w:rsid w:val="000E186A"/>
    <w:rsid w:val="000E2A12"/>
    <w:rsid w:val="000E2A35"/>
    <w:rsid w:val="000E37DC"/>
    <w:rsid w:val="000E37FD"/>
    <w:rsid w:val="000E3F8D"/>
    <w:rsid w:val="000E414E"/>
    <w:rsid w:val="000E4682"/>
    <w:rsid w:val="000E4BCE"/>
    <w:rsid w:val="000E4C25"/>
    <w:rsid w:val="000E4DCA"/>
    <w:rsid w:val="000E508B"/>
    <w:rsid w:val="000E5349"/>
    <w:rsid w:val="000E58B8"/>
    <w:rsid w:val="000E605B"/>
    <w:rsid w:val="000E64DC"/>
    <w:rsid w:val="000E6904"/>
    <w:rsid w:val="000E690D"/>
    <w:rsid w:val="000E6D87"/>
    <w:rsid w:val="000E6ECD"/>
    <w:rsid w:val="000E7D9E"/>
    <w:rsid w:val="000F00A7"/>
    <w:rsid w:val="000F137A"/>
    <w:rsid w:val="000F1873"/>
    <w:rsid w:val="000F1D2D"/>
    <w:rsid w:val="000F22E3"/>
    <w:rsid w:val="000F299D"/>
    <w:rsid w:val="000F2E99"/>
    <w:rsid w:val="000F305B"/>
    <w:rsid w:val="000F30C5"/>
    <w:rsid w:val="000F3B49"/>
    <w:rsid w:val="000F4473"/>
    <w:rsid w:val="000F4C0F"/>
    <w:rsid w:val="000F5557"/>
    <w:rsid w:val="000F5802"/>
    <w:rsid w:val="000F5978"/>
    <w:rsid w:val="000F5D71"/>
    <w:rsid w:val="000F6B5F"/>
    <w:rsid w:val="000F6BA6"/>
    <w:rsid w:val="000F6C05"/>
    <w:rsid w:val="000F6C7D"/>
    <w:rsid w:val="000F6D68"/>
    <w:rsid w:val="000F71A7"/>
    <w:rsid w:val="000F736D"/>
    <w:rsid w:val="000F771D"/>
    <w:rsid w:val="000F78A1"/>
    <w:rsid w:val="000F7925"/>
    <w:rsid w:val="00100163"/>
    <w:rsid w:val="00100BB7"/>
    <w:rsid w:val="00100EAC"/>
    <w:rsid w:val="0010131D"/>
    <w:rsid w:val="001015AF"/>
    <w:rsid w:val="001017DA"/>
    <w:rsid w:val="001018F2"/>
    <w:rsid w:val="00102102"/>
    <w:rsid w:val="00102232"/>
    <w:rsid w:val="001022D8"/>
    <w:rsid w:val="00102599"/>
    <w:rsid w:val="001035AF"/>
    <w:rsid w:val="0010370C"/>
    <w:rsid w:val="00103CC7"/>
    <w:rsid w:val="00103CE1"/>
    <w:rsid w:val="00103F3F"/>
    <w:rsid w:val="001046A1"/>
    <w:rsid w:val="001048CA"/>
    <w:rsid w:val="00104AB3"/>
    <w:rsid w:val="00104EE9"/>
    <w:rsid w:val="0010500A"/>
    <w:rsid w:val="001051F5"/>
    <w:rsid w:val="00105840"/>
    <w:rsid w:val="00105922"/>
    <w:rsid w:val="001065E6"/>
    <w:rsid w:val="00106672"/>
    <w:rsid w:val="00106C50"/>
    <w:rsid w:val="00106C69"/>
    <w:rsid w:val="00106DFA"/>
    <w:rsid w:val="00106F38"/>
    <w:rsid w:val="001076DC"/>
    <w:rsid w:val="00107AC2"/>
    <w:rsid w:val="00107B21"/>
    <w:rsid w:val="00107B7E"/>
    <w:rsid w:val="00107CDE"/>
    <w:rsid w:val="00107EEA"/>
    <w:rsid w:val="001101EA"/>
    <w:rsid w:val="001104D6"/>
    <w:rsid w:val="00110A9C"/>
    <w:rsid w:val="00110C91"/>
    <w:rsid w:val="00110D89"/>
    <w:rsid w:val="00110E80"/>
    <w:rsid w:val="001111F7"/>
    <w:rsid w:val="00111743"/>
    <w:rsid w:val="00111BE4"/>
    <w:rsid w:val="0011234E"/>
    <w:rsid w:val="0011323C"/>
    <w:rsid w:val="0011331F"/>
    <w:rsid w:val="0011387D"/>
    <w:rsid w:val="00113DB4"/>
    <w:rsid w:val="00114585"/>
    <w:rsid w:val="00115A0F"/>
    <w:rsid w:val="00115F9C"/>
    <w:rsid w:val="0011614F"/>
    <w:rsid w:val="00117553"/>
    <w:rsid w:val="001179B9"/>
    <w:rsid w:val="00117B07"/>
    <w:rsid w:val="00117E3D"/>
    <w:rsid w:val="00117E40"/>
    <w:rsid w:val="00117E56"/>
    <w:rsid w:val="0012080B"/>
    <w:rsid w:val="00120ED1"/>
    <w:rsid w:val="001211FD"/>
    <w:rsid w:val="00121411"/>
    <w:rsid w:val="00121931"/>
    <w:rsid w:val="00121BE7"/>
    <w:rsid w:val="001220ED"/>
    <w:rsid w:val="001221D9"/>
    <w:rsid w:val="001224C7"/>
    <w:rsid w:val="00122CD3"/>
    <w:rsid w:val="00122DCC"/>
    <w:rsid w:val="00123199"/>
    <w:rsid w:val="001233A2"/>
    <w:rsid w:val="00123681"/>
    <w:rsid w:val="00123A1A"/>
    <w:rsid w:val="00123A51"/>
    <w:rsid w:val="00123D1E"/>
    <w:rsid w:val="001241F1"/>
    <w:rsid w:val="001242B3"/>
    <w:rsid w:val="00124C20"/>
    <w:rsid w:val="00124EC8"/>
    <w:rsid w:val="0012551D"/>
    <w:rsid w:val="0012571F"/>
    <w:rsid w:val="00125CDF"/>
    <w:rsid w:val="00125E00"/>
    <w:rsid w:val="00126691"/>
    <w:rsid w:val="00126A2D"/>
    <w:rsid w:val="00126E91"/>
    <w:rsid w:val="0012708C"/>
    <w:rsid w:val="00127185"/>
    <w:rsid w:val="001272F2"/>
    <w:rsid w:val="0012746D"/>
    <w:rsid w:val="0012791C"/>
    <w:rsid w:val="001279AA"/>
    <w:rsid w:val="00127DE6"/>
    <w:rsid w:val="0013084A"/>
    <w:rsid w:val="00130960"/>
    <w:rsid w:val="00130B97"/>
    <w:rsid w:val="00130F0F"/>
    <w:rsid w:val="00131038"/>
    <w:rsid w:val="0013169E"/>
    <w:rsid w:val="00133A90"/>
    <w:rsid w:val="00133E23"/>
    <w:rsid w:val="00133F96"/>
    <w:rsid w:val="001342C2"/>
    <w:rsid w:val="00134704"/>
    <w:rsid w:val="0013478C"/>
    <w:rsid w:val="001349CA"/>
    <w:rsid w:val="0013514F"/>
    <w:rsid w:val="0013526B"/>
    <w:rsid w:val="001352AE"/>
    <w:rsid w:val="00135404"/>
    <w:rsid w:val="001354F3"/>
    <w:rsid w:val="001358D9"/>
    <w:rsid w:val="001365A7"/>
    <w:rsid w:val="0013675F"/>
    <w:rsid w:val="00136C75"/>
    <w:rsid w:val="00136E1D"/>
    <w:rsid w:val="00136FB5"/>
    <w:rsid w:val="00137707"/>
    <w:rsid w:val="00137EF1"/>
    <w:rsid w:val="001404F3"/>
    <w:rsid w:val="00140DBB"/>
    <w:rsid w:val="0014151A"/>
    <w:rsid w:val="001415F4"/>
    <w:rsid w:val="00141680"/>
    <w:rsid w:val="00141CBC"/>
    <w:rsid w:val="00142053"/>
    <w:rsid w:val="00142828"/>
    <w:rsid w:val="00142CB8"/>
    <w:rsid w:val="00142D34"/>
    <w:rsid w:val="001431F6"/>
    <w:rsid w:val="001439E0"/>
    <w:rsid w:val="00143FF5"/>
    <w:rsid w:val="00144348"/>
    <w:rsid w:val="0014453B"/>
    <w:rsid w:val="0014485C"/>
    <w:rsid w:val="001449BD"/>
    <w:rsid w:val="00144A37"/>
    <w:rsid w:val="00144B4A"/>
    <w:rsid w:val="001455B9"/>
    <w:rsid w:val="00146843"/>
    <w:rsid w:val="00146C23"/>
    <w:rsid w:val="00146EA7"/>
    <w:rsid w:val="001471BE"/>
    <w:rsid w:val="00147B5F"/>
    <w:rsid w:val="00150236"/>
    <w:rsid w:val="0015048E"/>
    <w:rsid w:val="001507FC"/>
    <w:rsid w:val="001514E7"/>
    <w:rsid w:val="00151A72"/>
    <w:rsid w:val="00151F36"/>
    <w:rsid w:val="001527E4"/>
    <w:rsid w:val="0015346A"/>
    <w:rsid w:val="00153D75"/>
    <w:rsid w:val="00153F65"/>
    <w:rsid w:val="001548DB"/>
    <w:rsid w:val="00154BCF"/>
    <w:rsid w:val="00154E27"/>
    <w:rsid w:val="00155036"/>
    <w:rsid w:val="0015553C"/>
    <w:rsid w:val="00155B37"/>
    <w:rsid w:val="00155DD2"/>
    <w:rsid w:val="001563F5"/>
    <w:rsid w:val="001564B9"/>
    <w:rsid w:val="0015693F"/>
    <w:rsid w:val="00156F21"/>
    <w:rsid w:val="0015718C"/>
    <w:rsid w:val="00157922"/>
    <w:rsid w:val="00157D16"/>
    <w:rsid w:val="00157E1A"/>
    <w:rsid w:val="00157FEB"/>
    <w:rsid w:val="001602BD"/>
    <w:rsid w:val="0016047E"/>
    <w:rsid w:val="001607D1"/>
    <w:rsid w:val="00160CCA"/>
    <w:rsid w:val="00161B2D"/>
    <w:rsid w:val="00161BD5"/>
    <w:rsid w:val="00161F2F"/>
    <w:rsid w:val="001624EE"/>
    <w:rsid w:val="00162D2A"/>
    <w:rsid w:val="00162DE1"/>
    <w:rsid w:val="00162EF6"/>
    <w:rsid w:val="0016357F"/>
    <w:rsid w:val="00163F70"/>
    <w:rsid w:val="00164081"/>
    <w:rsid w:val="00164152"/>
    <w:rsid w:val="001649D6"/>
    <w:rsid w:val="00164A18"/>
    <w:rsid w:val="00164BB7"/>
    <w:rsid w:val="00164C58"/>
    <w:rsid w:val="00165122"/>
    <w:rsid w:val="001653E7"/>
    <w:rsid w:val="00165C41"/>
    <w:rsid w:val="00166096"/>
    <w:rsid w:val="00166AF4"/>
    <w:rsid w:val="00166EC1"/>
    <w:rsid w:val="00167466"/>
    <w:rsid w:val="00170214"/>
    <w:rsid w:val="00170538"/>
    <w:rsid w:val="0017062F"/>
    <w:rsid w:val="00170DA6"/>
    <w:rsid w:val="001714A7"/>
    <w:rsid w:val="00171DA2"/>
    <w:rsid w:val="00171FBE"/>
    <w:rsid w:val="0017257A"/>
    <w:rsid w:val="001727B6"/>
    <w:rsid w:val="0017282B"/>
    <w:rsid w:val="00173298"/>
    <w:rsid w:val="00173CD3"/>
    <w:rsid w:val="001742DA"/>
    <w:rsid w:val="0017488B"/>
    <w:rsid w:val="00174B02"/>
    <w:rsid w:val="00174BFB"/>
    <w:rsid w:val="00174ED7"/>
    <w:rsid w:val="00175108"/>
    <w:rsid w:val="0017541F"/>
    <w:rsid w:val="00175558"/>
    <w:rsid w:val="00175A07"/>
    <w:rsid w:val="00176124"/>
    <w:rsid w:val="001764D5"/>
    <w:rsid w:val="0017665F"/>
    <w:rsid w:val="00176AAD"/>
    <w:rsid w:val="00176AEA"/>
    <w:rsid w:val="00176D48"/>
    <w:rsid w:val="00177740"/>
    <w:rsid w:val="00177959"/>
    <w:rsid w:val="00177CBA"/>
    <w:rsid w:val="0018047E"/>
    <w:rsid w:val="00180887"/>
    <w:rsid w:val="00180983"/>
    <w:rsid w:val="00180DA7"/>
    <w:rsid w:val="00181255"/>
    <w:rsid w:val="00181420"/>
    <w:rsid w:val="001818D2"/>
    <w:rsid w:val="00181FF1"/>
    <w:rsid w:val="00182000"/>
    <w:rsid w:val="00182A04"/>
    <w:rsid w:val="001834F1"/>
    <w:rsid w:val="00183D04"/>
    <w:rsid w:val="00183EE6"/>
    <w:rsid w:val="0018414C"/>
    <w:rsid w:val="001846E8"/>
    <w:rsid w:val="00184B37"/>
    <w:rsid w:val="0018556B"/>
    <w:rsid w:val="00185812"/>
    <w:rsid w:val="001859BE"/>
    <w:rsid w:val="00185AC3"/>
    <w:rsid w:val="00185C4C"/>
    <w:rsid w:val="00186560"/>
    <w:rsid w:val="00186706"/>
    <w:rsid w:val="00186A4C"/>
    <w:rsid w:val="00186EC6"/>
    <w:rsid w:val="001872F3"/>
    <w:rsid w:val="00187435"/>
    <w:rsid w:val="00187A3D"/>
    <w:rsid w:val="001905E1"/>
    <w:rsid w:val="00190892"/>
    <w:rsid w:val="00190AA6"/>
    <w:rsid w:val="00190EBD"/>
    <w:rsid w:val="001910CC"/>
    <w:rsid w:val="0019111A"/>
    <w:rsid w:val="00192146"/>
    <w:rsid w:val="0019253D"/>
    <w:rsid w:val="00192709"/>
    <w:rsid w:val="00192E94"/>
    <w:rsid w:val="00193230"/>
    <w:rsid w:val="00193790"/>
    <w:rsid w:val="00193CFD"/>
    <w:rsid w:val="00194135"/>
    <w:rsid w:val="00194388"/>
    <w:rsid w:val="00194564"/>
    <w:rsid w:val="00194979"/>
    <w:rsid w:val="00195041"/>
    <w:rsid w:val="0019530B"/>
    <w:rsid w:val="0019533B"/>
    <w:rsid w:val="001953E5"/>
    <w:rsid w:val="0019635E"/>
    <w:rsid w:val="001963CC"/>
    <w:rsid w:val="0019670F"/>
    <w:rsid w:val="00196D13"/>
    <w:rsid w:val="00196D33"/>
    <w:rsid w:val="00196F9F"/>
    <w:rsid w:val="00197096"/>
    <w:rsid w:val="0019760A"/>
    <w:rsid w:val="00197BA6"/>
    <w:rsid w:val="001A0406"/>
    <w:rsid w:val="001A0ADB"/>
    <w:rsid w:val="001A0B98"/>
    <w:rsid w:val="001A1565"/>
    <w:rsid w:val="001A17BC"/>
    <w:rsid w:val="001A211D"/>
    <w:rsid w:val="001A29DB"/>
    <w:rsid w:val="001A2C6D"/>
    <w:rsid w:val="001A333B"/>
    <w:rsid w:val="001A347D"/>
    <w:rsid w:val="001A3B7F"/>
    <w:rsid w:val="001A44C7"/>
    <w:rsid w:val="001A633A"/>
    <w:rsid w:val="001A636A"/>
    <w:rsid w:val="001A68E8"/>
    <w:rsid w:val="001A6B29"/>
    <w:rsid w:val="001A6EA2"/>
    <w:rsid w:val="001A746D"/>
    <w:rsid w:val="001A7D86"/>
    <w:rsid w:val="001A7F1F"/>
    <w:rsid w:val="001B005B"/>
    <w:rsid w:val="001B0269"/>
    <w:rsid w:val="001B0BE4"/>
    <w:rsid w:val="001B19BC"/>
    <w:rsid w:val="001B1AA1"/>
    <w:rsid w:val="001B2183"/>
    <w:rsid w:val="001B2DEA"/>
    <w:rsid w:val="001B3426"/>
    <w:rsid w:val="001B57E5"/>
    <w:rsid w:val="001B59E8"/>
    <w:rsid w:val="001B5A3E"/>
    <w:rsid w:val="001B5DB9"/>
    <w:rsid w:val="001B6454"/>
    <w:rsid w:val="001B6C36"/>
    <w:rsid w:val="001B7641"/>
    <w:rsid w:val="001B7F68"/>
    <w:rsid w:val="001C154C"/>
    <w:rsid w:val="001C1B9A"/>
    <w:rsid w:val="001C287A"/>
    <w:rsid w:val="001C29CA"/>
    <w:rsid w:val="001C2A1A"/>
    <w:rsid w:val="001C2BB8"/>
    <w:rsid w:val="001C3AB7"/>
    <w:rsid w:val="001C3ABD"/>
    <w:rsid w:val="001C3CE8"/>
    <w:rsid w:val="001C3FDF"/>
    <w:rsid w:val="001C413C"/>
    <w:rsid w:val="001C419B"/>
    <w:rsid w:val="001C4B94"/>
    <w:rsid w:val="001C50FE"/>
    <w:rsid w:val="001C5315"/>
    <w:rsid w:val="001C5465"/>
    <w:rsid w:val="001C5B90"/>
    <w:rsid w:val="001C6502"/>
    <w:rsid w:val="001C673F"/>
    <w:rsid w:val="001C67FC"/>
    <w:rsid w:val="001C6CD9"/>
    <w:rsid w:val="001C6D43"/>
    <w:rsid w:val="001C6E85"/>
    <w:rsid w:val="001C7819"/>
    <w:rsid w:val="001D0311"/>
    <w:rsid w:val="001D09BB"/>
    <w:rsid w:val="001D114E"/>
    <w:rsid w:val="001D11AB"/>
    <w:rsid w:val="001D11FC"/>
    <w:rsid w:val="001D1CA7"/>
    <w:rsid w:val="001D1D6A"/>
    <w:rsid w:val="001D2161"/>
    <w:rsid w:val="001D2418"/>
    <w:rsid w:val="001D2433"/>
    <w:rsid w:val="001D275C"/>
    <w:rsid w:val="001D3464"/>
    <w:rsid w:val="001D354D"/>
    <w:rsid w:val="001D37A9"/>
    <w:rsid w:val="001D3A6D"/>
    <w:rsid w:val="001D418B"/>
    <w:rsid w:val="001D43BE"/>
    <w:rsid w:val="001D463D"/>
    <w:rsid w:val="001D46E6"/>
    <w:rsid w:val="001D4B40"/>
    <w:rsid w:val="001D4D05"/>
    <w:rsid w:val="001D52AD"/>
    <w:rsid w:val="001D5C62"/>
    <w:rsid w:val="001D5EA1"/>
    <w:rsid w:val="001D64E6"/>
    <w:rsid w:val="001D670A"/>
    <w:rsid w:val="001D68E5"/>
    <w:rsid w:val="001D6B49"/>
    <w:rsid w:val="001D7086"/>
    <w:rsid w:val="001D7AC0"/>
    <w:rsid w:val="001D7C17"/>
    <w:rsid w:val="001E042B"/>
    <w:rsid w:val="001E06B4"/>
    <w:rsid w:val="001E0CA5"/>
    <w:rsid w:val="001E1255"/>
    <w:rsid w:val="001E1ED8"/>
    <w:rsid w:val="001E3A17"/>
    <w:rsid w:val="001E3A1B"/>
    <w:rsid w:val="001E3D98"/>
    <w:rsid w:val="001E4110"/>
    <w:rsid w:val="001E41C7"/>
    <w:rsid w:val="001E473F"/>
    <w:rsid w:val="001E4A54"/>
    <w:rsid w:val="001E5812"/>
    <w:rsid w:val="001E59A8"/>
    <w:rsid w:val="001E5A49"/>
    <w:rsid w:val="001E5B57"/>
    <w:rsid w:val="001E65B9"/>
    <w:rsid w:val="001E6659"/>
    <w:rsid w:val="001E6F83"/>
    <w:rsid w:val="001E70B1"/>
    <w:rsid w:val="001E76ED"/>
    <w:rsid w:val="001E79E1"/>
    <w:rsid w:val="001F056F"/>
    <w:rsid w:val="001F1540"/>
    <w:rsid w:val="001F1ABD"/>
    <w:rsid w:val="001F1FFF"/>
    <w:rsid w:val="001F2187"/>
    <w:rsid w:val="001F229E"/>
    <w:rsid w:val="001F2834"/>
    <w:rsid w:val="001F2E9D"/>
    <w:rsid w:val="001F3847"/>
    <w:rsid w:val="001F43A0"/>
    <w:rsid w:val="001F4CD4"/>
    <w:rsid w:val="001F567A"/>
    <w:rsid w:val="001F6013"/>
    <w:rsid w:val="001F6E6E"/>
    <w:rsid w:val="001F7CAF"/>
    <w:rsid w:val="001F7FA0"/>
    <w:rsid w:val="00200B5A"/>
    <w:rsid w:val="00201057"/>
    <w:rsid w:val="00201141"/>
    <w:rsid w:val="0020145E"/>
    <w:rsid w:val="002017BE"/>
    <w:rsid w:val="00201875"/>
    <w:rsid w:val="002027D0"/>
    <w:rsid w:val="00202953"/>
    <w:rsid w:val="00202E88"/>
    <w:rsid w:val="00203302"/>
    <w:rsid w:val="002033E1"/>
    <w:rsid w:val="002036E8"/>
    <w:rsid w:val="0020486C"/>
    <w:rsid w:val="00204C32"/>
    <w:rsid w:val="002054F6"/>
    <w:rsid w:val="0020556D"/>
    <w:rsid w:val="00205828"/>
    <w:rsid w:val="0020598C"/>
    <w:rsid w:val="00205D47"/>
    <w:rsid w:val="002063F6"/>
    <w:rsid w:val="002064F9"/>
    <w:rsid w:val="002068C6"/>
    <w:rsid w:val="00206CEA"/>
    <w:rsid w:val="002072A8"/>
    <w:rsid w:val="002075D7"/>
    <w:rsid w:val="00210283"/>
    <w:rsid w:val="00210440"/>
    <w:rsid w:val="00210888"/>
    <w:rsid w:val="00210A03"/>
    <w:rsid w:val="00210B5F"/>
    <w:rsid w:val="00210CA6"/>
    <w:rsid w:val="00210D15"/>
    <w:rsid w:val="002116DA"/>
    <w:rsid w:val="0021194A"/>
    <w:rsid w:val="0021194F"/>
    <w:rsid w:val="00211969"/>
    <w:rsid w:val="00211BE7"/>
    <w:rsid w:val="002120A6"/>
    <w:rsid w:val="00212247"/>
    <w:rsid w:val="002127E1"/>
    <w:rsid w:val="002131F5"/>
    <w:rsid w:val="002132FC"/>
    <w:rsid w:val="0021330A"/>
    <w:rsid w:val="00213679"/>
    <w:rsid w:val="00213A44"/>
    <w:rsid w:val="00213F8C"/>
    <w:rsid w:val="00213FAC"/>
    <w:rsid w:val="00214378"/>
    <w:rsid w:val="002143AC"/>
    <w:rsid w:val="002144E5"/>
    <w:rsid w:val="00214758"/>
    <w:rsid w:val="002147A5"/>
    <w:rsid w:val="00214AD2"/>
    <w:rsid w:val="002154DB"/>
    <w:rsid w:val="00215522"/>
    <w:rsid w:val="0021566D"/>
    <w:rsid w:val="00215759"/>
    <w:rsid w:val="00215A27"/>
    <w:rsid w:val="00215BF4"/>
    <w:rsid w:val="00216176"/>
    <w:rsid w:val="002162EF"/>
    <w:rsid w:val="00216C87"/>
    <w:rsid w:val="00220147"/>
    <w:rsid w:val="002205EA"/>
    <w:rsid w:val="00220933"/>
    <w:rsid w:val="00220DA1"/>
    <w:rsid w:val="00221BFD"/>
    <w:rsid w:val="00221CB1"/>
    <w:rsid w:val="00221D8A"/>
    <w:rsid w:val="00222596"/>
    <w:rsid w:val="00222BBF"/>
    <w:rsid w:val="00222E68"/>
    <w:rsid w:val="0022304E"/>
    <w:rsid w:val="00223381"/>
    <w:rsid w:val="002235B8"/>
    <w:rsid w:val="00223B26"/>
    <w:rsid w:val="00224116"/>
    <w:rsid w:val="0022425D"/>
    <w:rsid w:val="002242A6"/>
    <w:rsid w:val="002242B9"/>
    <w:rsid w:val="002244C0"/>
    <w:rsid w:val="00224662"/>
    <w:rsid w:val="002246CA"/>
    <w:rsid w:val="00224789"/>
    <w:rsid w:val="00224AFB"/>
    <w:rsid w:val="002251B9"/>
    <w:rsid w:val="00225210"/>
    <w:rsid w:val="00225412"/>
    <w:rsid w:val="00225B11"/>
    <w:rsid w:val="00225CC7"/>
    <w:rsid w:val="00225F6A"/>
    <w:rsid w:val="002275C2"/>
    <w:rsid w:val="00230193"/>
    <w:rsid w:val="00230413"/>
    <w:rsid w:val="0023042B"/>
    <w:rsid w:val="002305DC"/>
    <w:rsid w:val="00230924"/>
    <w:rsid w:val="00231326"/>
    <w:rsid w:val="00231844"/>
    <w:rsid w:val="00231B35"/>
    <w:rsid w:val="00232235"/>
    <w:rsid w:val="00232585"/>
    <w:rsid w:val="00232933"/>
    <w:rsid w:val="00233484"/>
    <w:rsid w:val="002336C1"/>
    <w:rsid w:val="00233723"/>
    <w:rsid w:val="00234488"/>
    <w:rsid w:val="00234587"/>
    <w:rsid w:val="00235503"/>
    <w:rsid w:val="002355D6"/>
    <w:rsid w:val="00235E73"/>
    <w:rsid w:val="002362C9"/>
    <w:rsid w:val="00236594"/>
    <w:rsid w:val="00236905"/>
    <w:rsid w:val="00236CF1"/>
    <w:rsid w:val="00236E6E"/>
    <w:rsid w:val="0023771F"/>
    <w:rsid w:val="002403CA"/>
    <w:rsid w:val="002411C9"/>
    <w:rsid w:val="00241D6C"/>
    <w:rsid w:val="00241DFD"/>
    <w:rsid w:val="00241FD9"/>
    <w:rsid w:val="0024224A"/>
    <w:rsid w:val="00242C24"/>
    <w:rsid w:val="002431FB"/>
    <w:rsid w:val="002432DE"/>
    <w:rsid w:val="0024363A"/>
    <w:rsid w:val="00243B79"/>
    <w:rsid w:val="00244138"/>
    <w:rsid w:val="00244786"/>
    <w:rsid w:val="0024493C"/>
    <w:rsid w:val="00244D0F"/>
    <w:rsid w:val="002450C2"/>
    <w:rsid w:val="0024572D"/>
    <w:rsid w:val="00245830"/>
    <w:rsid w:val="0024585D"/>
    <w:rsid w:val="0024591E"/>
    <w:rsid w:val="0024623B"/>
    <w:rsid w:val="002463C2"/>
    <w:rsid w:val="00246A39"/>
    <w:rsid w:val="00246BE5"/>
    <w:rsid w:val="00246E3B"/>
    <w:rsid w:val="002477FA"/>
    <w:rsid w:val="00247A15"/>
    <w:rsid w:val="0025001E"/>
    <w:rsid w:val="0025001F"/>
    <w:rsid w:val="002501C5"/>
    <w:rsid w:val="00250E95"/>
    <w:rsid w:val="00251556"/>
    <w:rsid w:val="00251A9E"/>
    <w:rsid w:val="00251CA8"/>
    <w:rsid w:val="00252DCA"/>
    <w:rsid w:val="002534AC"/>
    <w:rsid w:val="0025361C"/>
    <w:rsid w:val="00253861"/>
    <w:rsid w:val="00254833"/>
    <w:rsid w:val="0025511B"/>
    <w:rsid w:val="00255518"/>
    <w:rsid w:val="00255727"/>
    <w:rsid w:val="00255748"/>
    <w:rsid w:val="00255E8B"/>
    <w:rsid w:val="00255FD3"/>
    <w:rsid w:val="00256233"/>
    <w:rsid w:val="002565E0"/>
    <w:rsid w:val="002566CB"/>
    <w:rsid w:val="00256C8B"/>
    <w:rsid w:val="00256CFD"/>
    <w:rsid w:val="00256D49"/>
    <w:rsid w:val="00256F96"/>
    <w:rsid w:val="00257018"/>
    <w:rsid w:val="00257901"/>
    <w:rsid w:val="00257AA5"/>
    <w:rsid w:val="00257D2A"/>
    <w:rsid w:val="00260067"/>
    <w:rsid w:val="002601B2"/>
    <w:rsid w:val="00260A1E"/>
    <w:rsid w:val="00261746"/>
    <w:rsid w:val="00261B0B"/>
    <w:rsid w:val="0026243A"/>
    <w:rsid w:val="00262A54"/>
    <w:rsid w:val="00262DC2"/>
    <w:rsid w:val="0026356C"/>
    <w:rsid w:val="00263D24"/>
    <w:rsid w:val="00264233"/>
    <w:rsid w:val="00264669"/>
    <w:rsid w:val="00264901"/>
    <w:rsid w:val="00264D89"/>
    <w:rsid w:val="00264DC3"/>
    <w:rsid w:val="00265550"/>
    <w:rsid w:val="002657AD"/>
    <w:rsid w:val="0026697A"/>
    <w:rsid w:val="00266B44"/>
    <w:rsid w:val="00266F62"/>
    <w:rsid w:val="0026750F"/>
    <w:rsid w:val="00267876"/>
    <w:rsid w:val="002700C9"/>
    <w:rsid w:val="00270630"/>
    <w:rsid w:val="00270E52"/>
    <w:rsid w:val="002715EE"/>
    <w:rsid w:val="00271732"/>
    <w:rsid w:val="00271830"/>
    <w:rsid w:val="00271B6D"/>
    <w:rsid w:val="00272435"/>
    <w:rsid w:val="00272E74"/>
    <w:rsid w:val="00273CA1"/>
    <w:rsid w:val="00275225"/>
    <w:rsid w:val="00275877"/>
    <w:rsid w:val="00275FF2"/>
    <w:rsid w:val="002773F4"/>
    <w:rsid w:val="0027769E"/>
    <w:rsid w:val="002776DF"/>
    <w:rsid w:val="00277813"/>
    <w:rsid w:val="00277E9C"/>
    <w:rsid w:val="00280586"/>
    <w:rsid w:val="002813BA"/>
    <w:rsid w:val="00281F73"/>
    <w:rsid w:val="00281FD2"/>
    <w:rsid w:val="00282001"/>
    <w:rsid w:val="002821D0"/>
    <w:rsid w:val="0028237D"/>
    <w:rsid w:val="002823A6"/>
    <w:rsid w:val="002837AC"/>
    <w:rsid w:val="00283C5F"/>
    <w:rsid w:val="00284792"/>
    <w:rsid w:val="0028495E"/>
    <w:rsid w:val="0028580B"/>
    <w:rsid w:val="0028605A"/>
    <w:rsid w:val="0028621C"/>
    <w:rsid w:val="00286228"/>
    <w:rsid w:val="00286CD4"/>
    <w:rsid w:val="00286E1C"/>
    <w:rsid w:val="00287087"/>
    <w:rsid w:val="0028709A"/>
    <w:rsid w:val="0028754B"/>
    <w:rsid w:val="00287AE3"/>
    <w:rsid w:val="00287AF0"/>
    <w:rsid w:val="00290041"/>
    <w:rsid w:val="002902C4"/>
    <w:rsid w:val="00290CA0"/>
    <w:rsid w:val="00291610"/>
    <w:rsid w:val="00291613"/>
    <w:rsid w:val="00291C1B"/>
    <w:rsid w:val="00291EC7"/>
    <w:rsid w:val="00291F79"/>
    <w:rsid w:val="00291F88"/>
    <w:rsid w:val="00291FB8"/>
    <w:rsid w:val="002929BF"/>
    <w:rsid w:val="00292AD7"/>
    <w:rsid w:val="00292B5B"/>
    <w:rsid w:val="00292E88"/>
    <w:rsid w:val="00293934"/>
    <w:rsid w:val="00293963"/>
    <w:rsid w:val="0029448B"/>
    <w:rsid w:val="00294882"/>
    <w:rsid w:val="00294B93"/>
    <w:rsid w:val="00294C38"/>
    <w:rsid w:val="00294D3B"/>
    <w:rsid w:val="00294D47"/>
    <w:rsid w:val="00294F3E"/>
    <w:rsid w:val="0029558A"/>
    <w:rsid w:val="00295610"/>
    <w:rsid w:val="002963C7"/>
    <w:rsid w:val="00297047"/>
    <w:rsid w:val="002971B9"/>
    <w:rsid w:val="0029725F"/>
    <w:rsid w:val="002A0A16"/>
    <w:rsid w:val="002A0C2B"/>
    <w:rsid w:val="002A204F"/>
    <w:rsid w:val="002A2E5B"/>
    <w:rsid w:val="002A2EBA"/>
    <w:rsid w:val="002A30D8"/>
    <w:rsid w:val="002A3127"/>
    <w:rsid w:val="002A32F5"/>
    <w:rsid w:val="002A383A"/>
    <w:rsid w:val="002A3C10"/>
    <w:rsid w:val="002A3CAD"/>
    <w:rsid w:val="002A4278"/>
    <w:rsid w:val="002A4328"/>
    <w:rsid w:val="002A43A5"/>
    <w:rsid w:val="002A443E"/>
    <w:rsid w:val="002A4DAB"/>
    <w:rsid w:val="002A4F98"/>
    <w:rsid w:val="002A5787"/>
    <w:rsid w:val="002A5B7A"/>
    <w:rsid w:val="002A6171"/>
    <w:rsid w:val="002A6238"/>
    <w:rsid w:val="002A6563"/>
    <w:rsid w:val="002A69FA"/>
    <w:rsid w:val="002A6A80"/>
    <w:rsid w:val="002A7266"/>
    <w:rsid w:val="002A7F86"/>
    <w:rsid w:val="002B0274"/>
    <w:rsid w:val="002B02CB"/>
    <w:rsid w:val="002B0794"/>
    <w:rsid w:val="002B0E6C"/>
    <w:rsid w:val="002B12AB"/>
    <w:rsid w:val="002B147B"/>
    <w:rsid w:val="002B1A42"/>
    <w:rsid w:val="002B203D"/>
    <w:rsid w:val="002B2CBF"/>
    <w:rsid w:val="002B2F1F"/>
    <w:rsid w:val="002B2F48"/>
    <w:rsid w:val="002B319E"/>
    <w:rsid w:val="002B33BF"/>
    <w:rsid w:val="002B3E49"/>
    <w:rsid w:val="002B4152"/>
    <w:rsid w:val="002B42FC"/>
    <w:rsid w:val="002B5B89"/>
    <w:rsid w:val="002B5F56"/>
    <w:rsid w:val="002B6241"/>
    <w:rsid w:val="002B6978"/>
    <w:rsid w:val="002B7554"/>
    <w:rsid w:val="002B757B"/>
    <w:rsid w:val="002B7B6E"/>
    <w:rsid w:val="002B7BD5"/>
    <w:rsid w:val="002B7BE1"/>
    <w:rsid w:val="002C00ED"/>
    <w:rsid w:val="002C043C"/>
    <w:rsid w:val="002C0643"/>
    <w:rsid w:val="002C07C2"/>
    <w:rsid w:val="002C0992"/>
    <w:rsid w:val="002C0A94"/>
    <w:rsid w:val="002C0C29"/>
    <w:rsid w:val="002C125D"/>
    <w:rsid w:val="002C189A"/>
    <w:rsid w:val="002C1E11"/>
    <w:rsid w:val="002C23BF"/>
    <w:rsid w:val="002C277E"/>
    <w:rsid w:val="002C284A"/>
    <w:rsid w:val="002C295F"/>
    <w:rsid w:val="002C32BD"/>
    <w:rsid w:val="002C3979"/>
    <w:rsid w:val="002C3A7F"/>
    <w:rsid w:val="002C3AD7"/>
    <w:rsid w:val="002C3F27"/>
    <w:rsid w:val="002C4036"/>
    <w:rsid w:val="002C4AFF"/>
    <w:rsid w:val="002C5222"/>
    <w:rsid w:val="002C52AA"/>
    <w:rsid w:val="002C5A0B"/>
    <w:rsid w:val="002C5BF0"/>
    <w:rsid w:val="002C62FD"/>
    <w:rsid w:val="002C64AB"/>
    <w:rsid w:val="002C680E"/>
    <w:rsid w:val="002C7232"/>
    <w:rsid w:val="002C7283"/>
    <w:rsid w:val="002C73CD"/>
    <w:rsid w:val="002C75B2"/>
    <w:rsid w:val="002C7863"/>
    <w:rsid w:val="002C7AFD"/>
    <w:rsid w:val="002D030A"/>
    <w:rsid w:val="002D0A6F"/>
    <w:rsid w:val="002D1341"/>
    <w:rsid w:val="002D16A4"/>
    <w:rsid w:val="002D20C0"/>
    <w:rsid w:val="002D23F1"/>
    <w:rsid w:val="002D2C52"/>
    <w:rsid w:val="002D322F"/>
    <w:rsid w:val="002D372E"/>
    <w:rsid w:val="002D420E"/>
    <w:rsid w:val="002D4688"/>
    <w:rsid w:val="002D470C"/>
    <w:rsid w:val="002D4726"/>
    <w:rsid w:val="002D4FAF"/>
    <w:rsid w:val="002D54E7"/>
    <w:rsid w:val="002D5A35"/>
    <w:rsid w:val="002D5E2B"/>
    <w:rsid w:val="002D5F1D"/>
    <w:rsid w:val="002D5FD5"/>
    <w:rsid w:val="002D60AB"/>
    <w:rsid w:val="002D6263"/>
    <w:rsid w:val="002D6E67"/>
    <w:rsid w:val="002D728A"/>
    <w:rsid w:val="002D7383"/>
    <w:rsid w:val="002D7E16"/>
    <w:rsid w:val="002E08C6"/>
    <w:rsid w:val="002E0ED8"/>
    <w:rsid w:val="002E1519"/>
    <w:rsid w:val="002E152C"/>
    <w:rsid w:val="002E15FB"/>
    <w:rsid w:val="002E1E71"/>
    <w:rsid w:val="002E218C"/>
    <w:rsid w:val="002E2E7D"/>
    <w:rsid w:val="002E2F5B"/>
    <w:rsid w:val="002E319D"/>
    <w:rsid w:val="002E3330"/>
    <w:rsid w:val="002E3549"/>
    <w:rsid w:val="002E37DC"/>
    <w:rsid w:val="002E3A36"/>
    <w:rsid w:val="002E3D76"/>
    <w:rsid w:val="002E3E92"/>
    <w:rsid w:val="002E436C"/>
    <w:rsid w:val="002E4602"/>
    <w:rsid w:val="002E46CA"/>
    <w:rsid w:val="002E4A14"/>
    <w:rsid w:val="002E4B45"/>
    <w:rsid w:val="002E500C"/>
    <w:rsid w:val="002E5033"/>
    <w:rsid w:val="002E5047"/>
    <w:rsid w:val="002E56FB"/>
    <w:rsid w:val="002E598D"/>
    <w:rsid w:val="002E5B4B"/>
    <w:rsid w:val="002E689B"/>
    <w:rsid w:val="002E695D"/>
    <w:rsid w:val="002E6B1A"/>
    <w:rsid w:val="002E6CEA"/>
    <w:rsid w:val="002E71F7"/>
    <w:rsid w:val="002E7270"/>
    <w:rsid w:val="002F00B1"/>
    <w:rsid w:val="002F0304"/>
    <w:rsid w:val="002F0970"/>
    <w:rsid w:val="002F196A"/>
    <w:rsid w:val="002F1A40"/>
    <w:rsid w:val="002F1DD9"/>
    <w:rsid w:val="002F25A0"/>
    <w:rsid w:val="002F2813"/>
    <w:rsid w:val="002F2D65"/>
    <w:rsid w:val="002F3315"/>
    <w:rsid w:val="002F3367"/>
    <w:rsid w:val="002F3444"/>
    <w:rsid w:val="002F357F"/>
    <w:rsid w:val="002F3792"/>
    <w:rsid w:val="002F3F56"/>
    <w:rsid w:val="002F4354"/>
    <w:rsid w:val="002F4397"/>
    <w:rsid w:val="002F4956"/>
    <w:rsid w:val="002F49E1"/>
    <w:rsid w:val="002F4CA9"/>
    <w:rsid w:val="002F535C"/>
    <w:rsid w:val="002F5382"/>
    <w:rsid w:val="002F5424"/>
    <w:rsid w:val="002F5670"/>
    <w:rsid w:val="002F5C41"/>
    <w:rsid w:val="002F6339"/>
    <w:rsid w:val="002F6532"/>
    <w:rsid w:val="002F6828"/>
    <w:rsid w:val="002F77F8"/>
    <w:rsid w:val="00300575"/>
    <w:rsid w:val="00300A9F"/>
    <w:rsid w:val="00300BBE"/>
    <w:rsid w:val="003019ED"/>
    <w:rsid w:val="003026E9"/>
    <w:rsid w:val="00302D50"/>
    <w:rsid w:val="003031D1"/>
    <w:rsid w:val="00303638"/>
    <w:rsid w:val="0030365B"/>
    <w:rsid w:val="00303FA5"/>
    <w:rsid w:val="00305964"/>
    <w:rsid w:val="00305E53"/>
    <w:rsid w:val="00307009"/>
    <w:rsid w:val="00307159"/>
    <w:rsid w:val="003076F1"/>
    <w:rsid w:val="00307894"/>
    <w:rsid w:val="00307BAB"/>
    <w:rsid w:val="003101FD"/>
    <w:rsid w:val="00310578"/>
    <w:rsid w:val="00310FC7"/>
    <w:rsid w:val="003111D7"/>
    <w:rsid w:val="003115A5"/>
    <w:rsid w:val="00311C3B"/>
    <w:rsid w:val="003126C8"/>
    <w:rsid w:val="003129CC"/>
    <w:rsid w:val="00313B1F"/>
    <w:rsid w:val="00314090"/>
    <w:rsid w:val="003145BF"/>
    <w:rsid w:val="00314BAD"/>
    <w:rsid w:val="00314F11"/>
    <w:rsid w:val="00315283"/>
    <w:rsid w:val="00315915"/>
    <w:rsid w:val="00316264"/>
    <w:rsid w:val="00316416"/>
    <w:rsid w:val="003166A1"/>
    <w:rsid w:val="00316912"/>
    <w:rsid w:val="00316E7F"/>
    <w:rsid w:val="00316EE1"/>
    <w:rsid w:val="003176B3"/>
    <w:rsid w:val="00317818"/>
    <w:rsid w:val="00317A52"/>
    <w:rsid w:val="00317D64"/>
    <w:rsid w:val="00317ECE"/>
    <w:rsid w:val="00320B02"/>
    <w:rsid w:val="00320BCB"/>
    <w:rsid w:val="00320D72"/>
    <w:rsid w:val="003210B7"/>
    <w:rsid w:val="003214D9"/>
    <w:rsid w:val="0032266C"/>
    <w:rsid w:val="0032294B"/>
    <w:rsid w:val="0032338E"/>
    <w:rsid w:val="00323573"/>
    <w:rsid w:val="00323677"/>
    <w:rsid w:val="00323DEC"/>
    <w:rsid w:val="00323F70"/>
    <w:rsid w:val="00323FF9"/>
    <w:rsid w:val="003248A8"/>
    <w:rsid w:val="00324A0F"/>
    <w:rsid w:val="00324E05"/>
    <w:rsid w:val="00325071"/>
    <w:rsid w:val="0032544F"/>
    <w:rsid w:val="00325EB5"/>
    <w:rsid w:val="0032673A"/>
    <w:rsid w:val="00326D18"/>
    <w:rsid w:val="003275E8"/>
    <w:rsid w:val="00327636"/>
    <w:rsid w:val="00327877"/>
    <w:rsid w:val="00327E7F"/>
    <w:rsid w:val="0033083A"/>
    <w:rsid w:val="00331001"/>
    <w:rsid w:val="00331318"/>
    <w:rsid w:val="0033145D"/>
    <w:rsid w:val="00331576"/>
    <w:rsid w:val="00331B80"/>
    <w:rsid w:val="00332151"/>
    <w:rsid w:val="0033265F"/>
    <w:rsid w:val="00332661"/>
    <w:rsid w:val="0033272B"/>
    <w:rsid w:val="003327E2"/>
    <w:rsid w:val="00332B95"/>
    <w:rsid w:val="00332C4A"/>
    <w:rsid w:val="00332CEC"/>
    <w:rsid w:val="00332E37"/>
    <w:rsid w:val="00332F0A"/>
    <w:rsid w:val="003330D7"/>
    <w:rsid w:val="0033361C"/>
    <w:rsid w:val="00333815"/>
    <w:rsid w:val="00333D1C"/>
    <w:rsid w:val="00333F26"/>
    <w:rsid w:val="0033458D"/>
    <w:rsid w:val="003352EE"/>
    <w:rsid w:val="003355F8"/>
    <w:rsid w:val="003356DF"/>
    <w:rsid w:val="00335E75"/>
    <w:rsid w:val="00335EDE"/>
    <w:rsid w:val="00336007"/>
    <w:rsid w:val="00336581"/>
    <w:rsid w:val="00336EEC"/>
    <w:rsid w:val="00337418"/>
    <w:rsid w:val="00337CA8"/>
    <w:rsid w:val="00337CCB"/>
    <w:rsid w:val="00337E8F"/>
    <w:rsid w:val="0034019E"/>
    <w:rsid w:val="00340534"/>
    <w:rsid w:val="00340750"/>
    <w:rsid w:val="00340796"/>
    <w:rsid w:val="00340873"/>
    <w:rsid w:val="0034095E"/>
    <w:rsid w:val="003414CA"/>
    <w:rsid w:val="0034189D"/>
    <w:rsid w:val="00341BED"/>
    <w:rsid w:val="003428F6"/>
    <w:rsid w:val="0034339C"/>
    <w:rsid w:val="003438AC"/>
    <w:rsid w:val="003440A4"/>
    <w:rsid w:val="003440F6"/>
    <w:rsid w:val="00344173"/>
    <w:rsid w:val="00344665"/>
    <w:rsid w:val="00344790"/>
    <w:rsid w:val="003448C3"/>
    <w:rsid w:val="00345448"/>
    <w:rsid w:val="00345978"/>
    <w:rsid w:val="00345C47"/>
    <w:rsid w:val="00345EB9"/>
    <w:rsid w:val="00346144"/>
    <w:rsid w:val="003469E3"/>
    <w:rsid w:val="00346B0A"/>
    <w:rsid w:val="00346CF3"/>
    <w:rsid w:val="00347371"/>
    <w:rsid w:val="003473DC"/>
    <w:rsid w:val="003477B7"/>
    <w:rsid w:val="00347A43"/>
    <w:rsid w:val="00347C89"/>
    <w:rsid w:val="0035005E"/>
    <w:rsid w:val="00350837"/>
    <w:rsid w:val="0035167F"/>
    <w:rsid w:val="00351C6D"/>
    <w:rsid w:val="00351FDB"/>
    <w:rsid w:val="00352DA1"/>
    <w:rsid w:val="00352EB7"/>
    <w:rsid w:val="00353B85"/>
    <w:rsid w:val="00354941"/>
    <w:rsid w:val="00354954"/>
    <w:rsid w:val="00354D34"/>
    <w:rsid w:val="00355C69"/>
    <w:rsid w:val="003563B4"/>
    <w:rsid w:val="00356C68"/>
    <w:rsid w:val="00356ECE"/>
    <w:rsid w:val="00357244"/>
    <w:rsid w:val="003576B8"/>
    <w:rsid w:val="003600AB"/>
    <w:rsid w:val="003606C2"/>
    <w:rsid w:val="00360893"/>
    <w:rsid w:val="00360930"/>
    <w:rsid w:val="00360AFC"/>
    <w:rsid w:val="0036136D"/>
    <w:rsid w:val="00361BEA"/>
    <w:rsid w:val="003625AD"/>
    <w:rsid w:val="0036280A"/>
    <w:rsid w:val="003628BC"/>
    <w:rsid w:val="003628E3"/>
    <w:rsid w:val="00362B8E"/>
    <w:rsid w:val="00363454"/>
    <w:rsid w:val="003638E6"/>
    <w:rsid w:val="00363A86"/>
    <w:rsid w:val="003641C6"/>
    <w:rsid w:val="00364300"/>
    <w:rsid w:val="0036563D"/>
    <w:rsid w:val="0036581A"/>
    <w:rsid w:val="003661D2"/>
    <w:rsid w:val="00366DBA"/>
    <w:rsid w:val="00367CF8"/>
    <w:rsid w:val="0037052C"/>
    <w:rsid w:val="00370709"/>
    <w:rsid w:val="003708F6"/>
    <w:rsid w:val="00370E6A"/>
    <w:rsid w:val="0037137B"/>
    <w:rsid w:val="00371465"/>
    <w:rsid w:val="003714B7"/>
    <w:rsid w:val="003714EF"/>
    <w:rsid w:val="003726A4"/>
    <w:rsid w:val="0037329C"/>
    <w:rsid w:val="0037372B"/>
    <w:rsid w:val="00373754"/>
    <w:rsid w:val="00373BB6"/>
    <w:rsid w:val="00374202"/>
    <w:rsid w:val="00374F28"/>
    <w:rsid w:val="00375071"/>
    <w:rsid w:val="00375F63"/>
    <w:rsid w:val="00376387"/>
    <w:rsid w:val="0037669B"/>
    <w:rsid w:val="0037778E"/>
    <w:rsid w:val="003777F4"/>
    <w:rsid w:val="00377804"/>
    <w:rsid w:val="003801A6"/>
    <w:rsid w:val="0038072B"/>
    <w:rsid w:val="003808CE"/>
    <w:rsid w:val="00380AD2"/>
    <w:rsid w:val="00380F20"/>
    <w:rsid w:val="00381207"/>
    <w:rsid w:val="00381A84"/>
    <w:rsid w:val="00381DA5"/>
    <w:rsid w:val="00381F88"/>
    <w:rsid w:val="003824A5"/>
    <w:rsid w:val="00382958"/>
    <w:rsid w:val="00382B04"/>
    <w:rsid w:val="0038321D"/>
    <w:rsid w:val="00383377"/>
    <w:rsid w:val="00383E49"/>
    <w:rsid w:val="00383FB1"/>
    <w:rsid w:val="003843EA"/>
    <w:rsid w:val="003844C1"/>
    <w:rsid w:val="003845E0"/>
    <w:rsid w:val="0038479A"/>
    <w:rsid w:val="003849C6"/>
    <w:rsid w:val="00384E15"/>
    <w:rsid w:val="00384F49"/>
    <w:rsid w:val="00385465"/>
    <w:rsid w:val="0038567F"/>
    <w:rsid w:val="003859BE"/>
    <w:rsid w:val="00385CA8"/>
    <w:rsid w:val="00385CDB"/>
    <w:rsid w:val="00386AB4"/>
    <w:rsid w:val="00386AC0"/>
    <w:rsid w:val="00386E32"/>
    <w:rsid w:val="00387322"/>
    <w:rsid w:val="003874CC"/>
    <w:rsid w:val="00387FC2"/>
    <w:rsid w:val="003904FB"/>
    <w:rsid w:val="003910C2"/>
    <w:rsid w:val="00391515"/>
    <w:rsid w:val="00391DF5"/>
    <w:rsid w:val="00391E95"/>
    <w:rsid w:val="00392273"/>
    <w:rsid w:val="00392C51"/>
    <w:rsid w:val="00392D49"/>
    <w:rsid w:val="00392F53"/>
    <w:rsid w:val="00393730"/>
    <w:rsid w:val="003937BF"/>
    <w:rsid w:val="00394F30"/>
    <w:rsid w:val="003950B9"/>
    <w:rsid w:val="00395667"/>
    <w:rsid w:val="00397CE0"/>
    <w:rsid w:val="003A066B"/>
    <w:rsid w:val="003A07D8"/>
    <w:rsid w:val="003A0C92"/>
    <w:rsid w:val="003A0E47"/>
    <w:rsid w:val="003A1041"/>
    <w:rsid w:val="003A10ED"/>
    <w:rsid w:val="003A12EB"/>
    <w:rsid w:val="003A19B7"/>
    <w:rsid w:val="003A1CC1"/>
    <w:rsid w:val="003A1D35"/>
    <w:rsid w:val="003A1D3E"/>
    <w:rsid w:val="003A1DA7"/>
    <w:rsid w:val="003A1E76"/>
    <w:rsid w:val="003A1F67"/>
    <w:rsid w:val="003A1F8C"/>
    <w:rsid w:val="003A2062"/>
    <w:rsid w:val="003A2823"/>
    <w:rsid w:val="003A29AF"/>
    <w:rsid w:val="003A3228"/>
    <w:rsid w:val="003A384D"/>
    <w:rsid w:val="003A3958"/>
    <w:rsid w:val="003A3E2A"/>
    <w:rsid w:val="003A4F21"/>
    <w:rsid w:val="003A5494"/>
    <w:rsid w:val="003A59C1"/>
    <w:rsid w:val="003A600B"/>
    <w:rsid w:val="003A6466"/>
    <w:rsid w:val="003A6599"/>
    <w:rsid w:val="003A6FEF"/>
    <w:rsid w:val="003A7A4F"/>
    <w:rsid w:val="003A7AFE"/>
    <w:rsid w:val="003A7B3A"/>
    <w:rsid w:val="003B0A3A"/>
    <w:rsid w:val="003B0A90"/>
    <w:rsid w:val="003B0EAE"/>
    <w:rsid w:val="003B1031"/>
    <w:rsid w:val="003B15F0"/>
    <w:rsid w:val="003B1EF4"/>
    <w:rsid w:val="003B20FC"/>
    <w:rsid w:val="003B21B3"/>
    <w:rsid w:val="003B23C1"/>
    <w:rsid w:val="003B23FA"/>
    <w:rsid w:val="003B258D"/>
    <w:rsid w:val="003B263A"/>
    <w:rsid w:val="003B2889"/>
    <w:rsid w:val="003B2973"/>
    <w:rsid w:val="003B2980"/>
    <w:rsid w:val="003B29E6"/>
    <w:rsid w:val="003B2CD6"/>
    <w:rsid w:val="003B3002"/>
    <w:rsid w:val="003B307B"/>
    <w:rsid w:val="003B31CC"/>
    <w:rsid w:val="003B3B72"/>
    <w:rsid w:val="003B413E"/>
    <w:rsid w:val="003B4584"/>
    <w:rsid w:val="003B45F5"/>
    <w:rsid w:val="003B4BCD"/>
    <w:rsid w:val="003B4DA1"/>
    <w:rsid w:val="003B556B"/>
    <w:rsid w:val="003B5A96"/>
    <w:rsid w:val="003B5F6B"/>
    <w:rsid w:val="003B61AE"/>
    <w:rsid w:val="003B6A0A"/>
    <w:rsid w:val="003B7168"/>
    <w:rsid w:val="003B77F5"/>
    <w:rsid w:val="003C03CE"/>
    <w:rsid w:val="003C0657"/>
    <w:rsid w:val="003C086D"/>
    <w:rsid w:val="003C1A81"/>
    <w:rsid w:val="003C25F7"/>
    <w:rsid w:val="003C25FB"/>
    <w:rsid w:val="003C3441"/>
    <w:rsid w:val="003C36DF"/>
    <w:rsid w:val="003C37D2"/>
    <w:rsid w:val="003C3A4B"/>
    <w:rsid w:val="003C41BB"/>
    <w:rsid w:val="003C47F0"/>
    <w:rsid w:val="003C4C77"/>
    <w:rsid w:val="003C539C"/>
    <w:rsid w:val="003C5885"/>
    <w:rsid w:val="003C5957"/>
    <w:rsid w:val="003C5FD7"/>
    <w:rsid w:val="003C6A1D"/>
    <w:rsid w:val="003C7096"/>
    <w:rsid w:val="003C70E2"/>
    <w:rsid w:val="003C720D"/>
    <w:rsid w:val="003C739A"/>
    <w:rsid w:val="003C7914"/>
    <w:rsid w:val="003D0A32"/>
    <w:rsid w:val="003D0B17"/>
    <w:rsid w:val="003D0CE0"/>
    <w:rsid w:val="003D1361"/>
    <w:rsid w:val="003D13E5"/>
    <w:rsid w:val="003D144E"/>
    <w:rsid w:val="003D1690"/>
    <w:rsid w:val="003D1BF3"/>
    <w:rsid w:val="003D1FA3"/>
    <w:rsid w:val="003D2678"/>
    <w:rsid w:val="003D29E8"/>
    <w:rsid w:val="003D2B8E"/>
    <w:rsid w:val="003D2DCA"/>
    <w:rsid w:val="003D2FFB"/>
    <w:rsid w:val="003D322B"/>
    <w:rsid w:val="003D3782"/>
    <w:rsid w:val="003D486F"/>
    <w:rsid w:val="003D5AAD"/>
    <w:rsid w:val="003D5C6F"/>
    <w:rsid w:val="003D608C"/>
    <w:rsid w:val="003D6217"/>
    <w:rsid w:val="003D629D"/>
    <w:rsid w:val="003D6587"/>
    <w:rsid w:val="003D65CB"/>
    <w:rsid w:val="003D6769"/>
    <w:rsid w:val="003D786C"/>
    <w:rsid w:val="003D7873"/>
    <w:rsid w:val="003D799A"/>
    <w:rsid w:val="003D7B22"/>
    <w:rsid w:val="003D7E51"/>
    <w:rsid w:val="003E0033"/>
    <w:rsid w:val="003E055A"/>
    <w:rsid w:val="003E059B"/>
    <w:rsid w:val="003E05F3"/>
    <w:rsid w:val="003E09D1"/>
    <w:rsid w:val="003E1694"/>
    <w:rsid w:val="003E188C"/>
    <w:rsid w:val="003E1B0C"/>
    <w:rsid w:val="003E1E7B"/>
    <w:rsid w:val="003E2426"/>
    <w:rsid w:val="003E304C"/>
    <w:rsid w:val="003E37EF"/>
    <w:rsid w:val="003E3A12"/>
    <w:rsid w:val="003E3C31"/>
    <w:rsid w:val="003E3E6B"/>
    <w:rsid w:val="003E4B42"/>
    <w:rsid w:val="003E51E3"/>
    <w:rsid w:val="003E642C"/>
    <w:rsid w:val="003E65F1"/>
    <w:rsid w:val="003E6A04"/>
    <w:rsid w:val="003E6D2A"/>
    <w:rsid w:val="003E709D"/>
    <w:rsid w:val="003E7411"/>
    <w:rsid w:val="003E7518"/>
    <w:rsid w:val="003E7855"/>
    <w:rsid w:val="003F0475"/>
    <w:rsid w:val="003F07BA"/>
    <w:rsid w:val="003F0BDD"/>
    <w:rsid w:val="003F0DE6"/>
    <w:rsid w:val="003F0E6D"/>
    <w:rsid w:val="003F1067"/>
    <w:rsid w:val="003F147B"/>
    <w:rsid w:val="003F1527"/>
    <w:rsid w:val="003F170D"/>
    <w:rsid w:val="003F171A"/>
    <w:rsid w:val="003F1F6C"/>
    <w:rsid w:val="003F2123"/>
    <w:rsid w:val="003F299B"/>
    <w:rsid w:val="003F2EF9"/>
    <w:rsid w:val="003F33C0"/>
    <w:rsid w:val="003F33D3"/>
    <w:rsid w:val="003F3859"/>
    <w:rsid w:val="003F432D"/>
    <w:rsid w:val="003F4778"/>
    <w:rsid w:val="003F50E0"/>
    <w:rsid w:val="003F6474"/>
    <w:rsid w:val="003F663A"/>
    <w:rsid w:val="003F6A99"/>
    <w:rsid w:val="003F6D34"/>
    <w:rsid w:val="003F7CB8"/>
    <w:rsid w:val="003F7CD2"/>
    <w:rsid w:val="003F7D2A"/>
    <w:rsid w:val="0040061E"/>
    <w:rsid w:val="00400D32"/>
    <w:rsid w:val="00400F77"/>
    <w:rsid w:val="0040155F"/>
    <w:rsid w:val="0040156B"/>
    <w:rsid w:val="00401A5F"/>
    <w:rsid w:val="004021B9"/>
    <w:rsid w:val="00402608"/>
    <w:rsid w:val="00402D4F"/>
    <w:rsid w:val="00402E1F"/>
    <w:rsid w:val="00403B97"/>
    <w:rsid w:val="00403BD7"/>
    <w:rsid w:val="0040467C"/>
    <w:rsid w:val="004046BC"/>
    <w:rsid w:val="00404DEF"/>
    <w:rsid w:val="00404F11"/>
    <w:rsid w:val="00405311"/>
    <w:rsid w:val="00405737"/>
    <w:rsid w:val="00405866"/>
    <w:rsid w:val="0040642F"/>
    <w:rsid w:val="0040661F"/>
    <w:rsid w:val="0040721C"/>
    <w:rsid w:val="00411A7C"/>
    <w:rsid w:val="00411AB7"/>
    <w:rsid w:val="00412599"/>
    <w:rsid w:val="00412D8E"/>
    <w:rsid w:val="00412DED"/>
    <w:rsid w:val="00412FAE"/>
    <w:rsid w:val="00413166"/>
    <w:rsid w:val="004144B3"/>
    <w:rsid w:val="00414E02"/>
    <w:rsid w:val="00415231"/>
    <w:rsid w:val="0041565E"/>
    <w:rsid w:val="004164CE"/>
    <w:rsid w:val="00416A39"/>
    <w:rsid w:val="00416DAE"/>
    <w:rsid w:val="00416DD3"/>
    <w:rsid w:val="00416DF7"/>
    <w:rsid w:val="00416EED"/>
    <w:rsid w:val="004174D7"/>
    <w:rsid w:val="0041798F"/>
    <w:rsid w:val="00420C95"/>
    <w:rsid w:val="00420EAA"/>
    <w:rsid w:val="00421151"/>
    <w:rsid w:val="00421197"/>
    <w:rsid w:val="004211AF"/>
    <w:rsid w:val="00421827"/>
    <w:rsid w:val="00421928"/>
    <w:rsid w:val="00421FAD"/>
    <w:rsid w:val="00422085"/>
    <w:rsid w:val="00422555"/>
    <w:rsid w:val="00422747"/>
    <w:rsid w:val="00422C60"/>
    <w:rsid w:val="004232B3"/>
    <w:rsid w:val="00423426"/>
    <w:rsid w:val="004237E1"/>
    <w:rsid w:val="00423E42"/>
    <w:rsid w:val="00423F3D"/>
    <w:rsid w:val="004248E7"/>
    <w:rsid w:val="00424C19"/>
    <w:rsid w:val="00424D6E"/>
    <w:rsid w:val="00424D98"/>
    <w:rsid w:val="00425088"/>
    <w:rsid w:val="004250C8"/>
    <w:rsid w:val="00425147"/>
    <w:rsid w:val="00425495"/>
    <w:rsid w:val="00425A48"/>
    <w:rsid w:val="00425E60"/>
    <w:rsid w:val="004260CF"/>
    <w:rsid w:val="00426AD8"/>
    <w:rsid w:val="00426BFB"/>
    <w:rsid w:val="00427016"/>
    <w:rsid w:val="004270BF"/>
    <w:rsid w:val="0042770E"/>
    <w:rsid w:val="00427F4E"/>
    <w:rsid w:val="0043008B"/>
    <w:rsid w:val="00430833"/>
    <w:rsid w:val="00430FB0"/>
    <w:rsid w:val="00431234"/>
    <w:rsid w:val="0043146C"/>
    <w:rsid w:val="004322AF"/>
    <w:rsid w:val="00432515"/>
    <w:rsid w:val="00432FF8"/>
    <w:rsid w:val="00433283"/>
    <w:rsid w:val="004332AC"/>
    <w:rsid w:val="004333DD"/>
    <w:rsid w:val="00433656"/>
    <w:rsid w:val="004337BA"/>
    <w:rsid w:val="00434AF1"/>
    <w:rsid w:val="00435552"/>
    <w:rsid w:val="00435A30"/>
    <w:rsid w:val="00436730"/>
    <w:rsid w:val="004374CB"/>
    <w:rsid w:val="004376E1"/>
    <w:rsid w:val="00437DF5"/>
    <w:rsid w:val="004400B4"/>
    <w:rsid w:val="004400B8"/>
    <w:rsid w:val="00440373"/>
    <w:rsid w:val="004406F4"/>
    <w:rsid w:val="00440EF4"/>
    <w:rsid w:val="00441381"/>
    <w:rsid w:val="004415A7"/>
    <w:rsid w:val="00442092"/>
    <w:rsid w:val="0044238E"/>
    <w:rsid w:val="004425C3"/>
    <w:rsid w:val="0044268A"/>
    <w:rsid w:val="0044273C"/>
    <w:rsid w:val="004432CD"/>
    <w:rsid w:val="00443891"/>
    <w:rsid w:val="00443BC8"/>
    <w:rsid w:val="00443BE6"/>
    <w:rsid w:val="00443C2D"/>
    <w:rsid w:val="00443C63"/>
    <w:rsid w:val="00443DA5"/>
    <w:rsid w:val="00443F87"/>
    <w:rsid w:val="00444455"/>
    <w:rsid w:val="004445AE"/>
    <w:rsid w:val="00444A70"/>
    <w:rsid w:val="00444B6E"/>
    <w:rsid w:val="00444CBC"/>
    <w:rsid w:val="00444EBD"/>
    <w:rsid w:val="0044523F"/>
    <w:rsid w:val="00445686"/>
    <w:rsid w:val="00445E0E"/>
    <w:rsid w:val="004463C4"/>
    <w:rsid w:val="0044654D"/>
    <w:rsid w:val="00446ABC"/>
    <w:rsid w:val="00446C54"/>
    <w:rsid w:val="004472AF"/>
    <w:rsid w:val="004472B0"/>
    <w:rsid w:val="00447703"/>
    <w:rsid w:val="004479F0"/>
    <w:rsid w:val="00447A22"/>
    <w:rsid w:val="00447DF8"/>
    <w:rsid w:val="004500D9"/>
    <w:rsid w:val="00451140"/>
    <w:rsid w:val="00451351"/>
    <w:rsid w:val="00451537"/>
    <w:rsid w:val="00451DD9"/>
    <w:rsid w:val="00452821"/>
    <w:rsid w:val="00452B09"/>
    <w:rsid w:val="00452D2A"/>
    <w:rsid w:val="00452F25"/>
    <w:rsid w:val="004530EB"/>
    <w:rsid w:val="00453584"/>
    <w:rsid w:val="00453B3E"/>
    <w:rsid w:val="00453B49"/>
    <w:rsid w:val="00453C60"/>
    <w:rsid w:val="00453E36"/>
    <w:rsid w:val="00453FB7"/>
    <w:rsid w:val="0045400A"/>
    <w:rsid w:val="004548DE"/>
    <w:rsid w:val="00454A31"/>
    <w:rsid w:val="00454BC3"/>
    <w:rsid w:val="00454C45"/>
    <w:rsid w:val="00454C62"/>
    <w:rsid w:val="00454D4C"/>
    <w:rsid w:val="0045599D"/>
    <w:rsid w:val="00455A98"/>
    <w:rsid w:val="0045711B"/>
    <w:rsid w:val="00457328"/>
    <w:rsid w:val="0045750E"/>
    <w:rsid w:val="00457948"/>
    <w:rsid w:val="00460043"/>
    <w:rsid w:val="004600B0"/>
    <w:rsid w:val="00460441"/>
    <w:rsid w:val="00461B6D"/>
    <w:rsid w:val="00462049"/>
    <w:rsid w:val="0046211B"/>
    <w:rsid w:val="004627E2"/>
    <w:rsid w:val="00462855"/>
    <w:rsid w:val="00462A2B"/>
    <w:rsid w:val="00463102"/>
    <w:rsid w:val="004633F5"/>
    <w:rsid w:val="00463AE0"/>
    <w:rsid w:val="00463F60"/>
    <w:rsid w:val="00463FEA"/>
    <w:rsid w:val="004643DB"/>
    <w:rsid w:val="0046498B"/>
    <w:rsid w:val="00464994"/>
    <w:rsid w:val="00464A5C"/>
    <w:rsid w:val="0046546D"/>
    <w:rsid w:val="0046558F"/>
    <w:rsid w:val="004655CB"/>
    <w:rsid w:val="0046594C"/>
    <w:rsid w:val="00465DD4"/>
    <w:rsid w:val="00465DFF"/>
    <w:rsid w:val="0046703B"/>
    <w:rsid w:val="0046749E"/>
    <w:rsid w:val="00467668"/>
    <w:rsid w:val="00467785"/>
    <w:rsid w:val="00470DFF"/>
    <w:rsid w:val="004718D1"/>
    <w:rsid w:val="0047245F"/>
    <w:rsid w:val="00472BBA"/>
    <w:rsid w:val="00473043"/>
    <w:rsid w:val="004732B3"/>
    <w:rsid w:val="004743C1"/>
    <w:rsid w:val="004744DA"/>
    <w:rsid w:val="004745A5"/>
    <w:rsid w:val="00474A98"/>
    <w:rsid w:val="00474DFF"/>
    <w:rsid w:val="00474E3F"/>
    <w:rsid w:val="00474F9F"/>
    <w:rsid w:val="00475208"/>
    <w:rsid w:val="00475209"/>
    <w:rsid w:val="004752A5"/>
    <w:rsid w:val="0047562F"/>
    <w:rsid w:val="00475A02"/>
    <w:rsid w:val="00475A3C"/>
    <w:rsid w:val="00475BBB"/>
    <w:rsid w:val="00476910"/>
    <w:rsid w:val="00476C9E"/>
    <w:rsid w:val="00476D32"/>
    <w:rsid w:val="0047784B"/>
    <w:rsid w:val="00477BE0"/>
    <w:rsid w:val="00477E79"/>
    <w:rsid w:val="0048089A"/>
    <w:rsid w:val="00480948"/>
    <w:rsid w:val="0048117D"/>
    <w:rsid w:val="004815DB"/>
    <w:rsid w:val="00481A77"/>
    <w:rsid w:val="00481DDA"/>
    <w:rsid w:val="00481EE1"/>
    <w:rsid w:val="00481EF9"/>
    <w:rsid w:val="004821F4"/>
    <w:rsid w:val="004828FE"/>
    <w:rsid w:val="00483101"/>
    <w:rsid w:val="004833C9"/>
    <w:rsid w:val="00483A88"/>
    <w:rsid w:val="00483BA3"/>
    <w:rsid w:val="00483EA7"/>
    <w:rsid w:val="00483F1E"/>
    <w:rsid w:val="00484691"/>
    <w:rsid w:val="00484C13"/>
    <w:rsid w:val="004856CE"/>
    <w:rsid w:val="004862A1"/>
    <w:rsid w:val="004867FD"/>
    <w:rsid w:val="00486B34"/>
    <w:rsid w:val="004873EE"/>
    <w:rsid w:val="00487C2B"/>
    <w:rsid w:val="0049084B"/>
    <w:rsid w:val="0049107A"/>
    <w:rsid w:val="0049110C"/>
    <w:rsid w:val="0049144D"/>
    <w:rsid w:val="00491583"/>
    <w:rsid w:val="004916E6"/>
    <w:rsid w:val="00491BCB"/>
    <w:rsid w:val="00492069"/>
    <w:rsid w:val="00492A50"/>
    <w:rsid w:val="00492E68"/>
    <w:rsid w:val="00493401"/>
    <w:rsid w:val="00493995"/>
    <w:rsid w:val="00493AD2"/>
    <w:rsid w:val="004958A7"/>
    <w:rsid w:val="004958D9"/>
    <w:rsid w:val="00495A96"/>
    <w:rsid w:val="00495C0D"/>
    <w:rsid w:val="00495C8E"/>
    <w:rsid w:val="004961D2"/>
    <w:rsid w:val="004962DE"/>
    <w:rsid w:val="0049652F"/>
    <w:rsid w:val="0049666E"/>
    <w:rsid w:val="004969EE"/>
    <w:rsid w:val="00496B08"/>
    <w:rsid w:val="00496F5B"/>
    <w:rsid w:val="004971B1"/>
    <w:rsid w:val="00497357"/>
    <w:rsid w:val="004974CB"/>
    <w:rsid w:val="004976B1"/>
    <w:rsid w:val="00497F77"/>
    <w:rsid w:val="004A038B"/>
    <w:rsid w:val="004A133E"/>
    <w:rsid w:val="004A1564"/>
    <w:rsid w:val="004A1713"/>
    <w:rsid w:val="004A1D2F"/>
    <w:rsid w:val="004A1DA9"/>
    <w:rsid w:val="004A23C3"/>
    <w:rsid w:val="004A2508"/>
    <w:rsid w:val="004A2CE6"/>
    <w:rsid w:val="004A345A"/>
    <w:rsid w:val="004A3A7E"/>
    <w:rsid w:val="004A3BAD"/>
    <w:rsid w:val="004A3E49"/>
    <w:rsid w:val="004A42B4"/>
    <w:rsid w:val="004A46D0"/>
    <w:rsid w:val="004A4822"/>
    <w:rsid w:val="004A52A6"/>
    <w:rsid w:val="004A59E9"/>
    <w:rsid w:val="004A59EB"/>
    <w:rsid w:val="004A5B6E"/>
    <w:rsid w:val="004A65A1"/>
    <w:rsid w:val="004A66AD"/>
    <w:rsid w:val="004A6F49"/>
    <w:rsid w:val="004A7C5F"/>
    <w:rsid w:val="004A7CD4"/>
    <w:rsid w:val="004A7E9B"/>
    <w:rsid w:val="004B0131"/>
    <w:rsid w:val="004B0896"/>
    <w:rsid w:val="004B0EA2"/>
    <w:rsid w:val="004B14B0"/>
    <w:rsid w:val="004B18A5"/>
    <w:rsid w:val="004B1B99"/>
    <w:rsid w:val="004B2358"/>
    <w:rsid w:val="004B23D8"/>
    <w:rsid w:val="004B2576"/>
    <w:rsid w:val="004B31B8"/>
    <w:rsid w:val="004B339C"/>
    <w:rsid w:val="004B3700"/>
    <w:rsid w:val="004B3D5E"/>
    <w:rsid w:val="004B3F4A"/>
    <w:rsid w:val="004B4F3E"/>
    <w:rsid w:val="004B6304"/>
    <w:rsid w:val="004B6961"/>
    <w:rsid w:val="004B7077"/>
    <w:rsid w:val="004B73FE"/>
    <w:rsid w:val="004B7D11"/>
    <w:rsid w:val="004C0046"/>
    <w:rsid w:val="004C01DE"/>
    <w:rsid w:val="004C03F6"/>
    <w:rsid w:val="004C0481"/>
    <w:rsid w:val="004C075A"/>
    <w:rsid w:val="004C1CC5"/>
    <w:rsid w:val="004C226E"/>
    <w:rsid w:val="004C2B00"/>
    <w:rsid w:val="004C2B8B"/>
    <w:rsid w:val="004C2F50"/>
    <w:rsid w:val="004C363A"/>
    <w:rsid w:val="004C38B6"/>
    <w:rsid w:val="004C38E6"/>
    <w:rsid w:val="004C3ADD"/>
    <w:rsid w:val="004C3E33"/>
    <w:rsid w:val="004C4423"/>
    <w:rsid w:val="004C470C"/>
    <w:rsid w:val="004C474B"/>
    <w:rsid w:val="004C4B1E"/>
    <w:rsid w:val="004C4BDD"/>
    <w:rsid w:val="004C4EAB"/>
    <w:rsid w:val="004C558D"/>
    <w:rsid w:val="004C5618"/>
    <w:rsid w:val="004C5941"/>
    <w:rsid w:val="004C5CC6"/>
    <w:rsid w:val="004C6030"/>
    <w:rsid w:val="004C6757"/>
    <w:rsid w:val="004C6907"/>
    <w:rsid w:val="004C7354"/>
    <w:rsid w:val="004C7360"/>
    <w:rsid w:val="004C77CD"/>
    <w:rsid w:val="004C7EB9"/>
    <w:rsid w:val="004D01DF"/>
    <w:rsid w:val="004D071F"/>
    <w:rsid w:val="004D1E40"/>
    <w:rsid w:val="004D1E7B"/>
    <w:rsid w:val="004D30A8"/>
    <w:rsid w:val="004D354E"/>
    <w:rsid w:val="004D3938"/>
    <w:rsid w:val="004D3BC2"/>
    <w:rsid w:val="004D3DFA"/>
    <w:rsid w:val="004D3E8B"/>
    <w:rsid w:val="004D411D"/>
    <w:rsid w:val="004D4448"/>
    <w:rsid w:val="004D46FF"/>
    <w:rsid w:val="004D4C5F"/>
    <w:rsid w:val="004D568B"/>
    <w:rsid w:val="004D5A26"/>
    <w:rsid w:val="004D5A55"/>
    <w:rsid w:val="004D5AF5"/>
    <w:rsid w:val="004D5E99"/>
    <w:rsid w:val="004D6006"/>
    <w:rsid w:val="004D62AA"/>
    <w:rsid w:val="004D63D1"/>
    <w:rsid w:val="004D662C"/>
    <w:rsid w:val="004D6D08"/>
    <w:rsid w:val="004D719B"/>
    <w:rsid w:val="004D7519"/>
    <w:rsid w:val="004D7ECC"/>
    <w:rsid w:val="004E0018"/>
    <w:rsid w:val="004E11BE"/>
    <w:rsid w:val="004E17CA"/>
    <w:rsid w:val="004E18B9"/>
    <w:rsid w:val="004E19A5"/>
    <w:rsid w:val="004E2030"/>
    <w:rsid w:val="004E2BB9"/>
    <w:rsid w:val="004E358F"/>
    <w:rsid w:val="004E3A06"/>
    <w:rsid w:val="004E4CB9"/>
    <w:rsid w:val="004E4EF0"/>
    <w:rsid w:val="004E54E9"/>
    <w:rsid w:val="004E59BB"/>
    <w:rsid w:val="004E5A31"/>
    <w:rsid w:val="004E5F00"/>
    <w:rsid w:val="004E61F1"/>
    <w:rsid w:val="004E62F6"/>
    <w:rsid w:val="004E68BE"/>
    <w:rsid w:val="004E6D52"/>
    <w:rsid w:val="004E7018"/>
    <w:rsid w:val="004E706F"/>
    <w:rsid w:val="004E70A3"/>
    <w:rsid w:val="004E7245"/>
    <w:rsid w:val="004E757A"/>
    <w:rsid w:val="004E7891"/>
    <w:rsid w:val="004E7924"/>
    <w:rsid w:val="004E7D60"/>
    <w:rsid w:val="004F0372"/>
    <w:rsid w:val="004F0526"/>
    <w:rsid w:val="004F06F3"/>
    <w:rsid w:val="004F1004"/>
    <w:rsid w:val="004F105E"/>
    <w:rsid w:val="004F1303"/>
    <w:rsid w:val="004F1616"/>
    <w:rsid w:val="004F1AC8"/>
    <w:rsid w:val="004F1B48"/>
    <w:rsid w:val="004F1F21"/>
    <w:rsid w:val="004F2034"/>
    <w:rsid w:val="004F234A"/>
    <w:rsid w:val="004F2907"/>
    <w:rsid w:val="004F3042"/>
    <w:rsid w:val="004F304B"/>
    <w:rsid w:val="004F470B"/>
    <w:rsid w:val="004F47F4"/>
    <w:rsid w:val="004F4940"/>
    <w:rsid w:val="004F4B4A"/>
    <w:rsid w:val="004F4BB6"/>
    <w:rsid w:val="004F4C4D"/>
    <w:rsid w:val="004F4EE5"/>
    <w:rsid w:val="004F5063"/>
    <w:rsid w:val="004F58DD"/>
    <w:rsid w:val="004F631C"/>
    <w:rsid w:val="004F66C3"/>
    <w:rsid w:val="004F69CC"/>
    <w:rsid w:val="004F7250"/>
    <w:rsid w:val="004F7296"/>
    <w:rsid w:val="004F7A3D"/>
    <w:rsid w:val="004F7F33"/>
    <w:rsid w:val="00500101"/>
    <w:rsid w:val="005006BA"/>
    <w:rsid w:val="00500A88"/>
    <w:rsid w:val="00500B79"/>
    <w:rsid w:val="00501014"/>
    <w:rsid w:val="00501729"/>
    <w:rsid w:val="0050187A"/>
    <w:rsid w:val="00501EDA"/>
    <w:rsid w:val="0050279A"/>
    <w:rsid w:val="005029F0"/>
    <w:rsid w:val="00502AFC"/>
    <w:rsid w:val="005038C0"/>
    <w:rsid w:val="00503D42"/>
    <w:rsid w:val="00503E41"/>
    <w:rsid w:val="00504025"/>
    <w:rsid w:val="00504469"/>
    <w:rsid w:val="005049EA"/>
    <w:rsid w:val="00504ADD"/>
    <w:rsid w:val="00504C61"/>
    <w:rsid w:val="0050520F"/>
    <w:rsid w:val="00505D39"/>
    <w:rsid w:val="00505D8A"/>
    <w:rsid w:val="00506F5A"/>
    <w:rsid w:val="005071FC"/>
    <w:rsid w:val="005072BE"/>
    <w:rsid w:val="00507659"/>
    <w:rsid w:val="005076C3"/>
    <w:rsid w:val="005077FA"/>
    <w:rsid w:val="00507C8A"/>
    <w:rsid w:val="005102EF"/>
    <w:rsid w:val="005106DE"/>
    <w:rsid w:val="00511D7F"/>
    <w:rsid w:val="00512702"/>
    <w:rsid w:val="00512C7C"/>
    <w:rsid w:val="00512F6D"/>
    <w:rsid w:val="005134FB"/>
    <w:rsid w:val="00513588"/>
    <w:rsid w:val="00513724"/>
    <w:rsid w:val="00513920"/>
    <w:rsid w:val="005144D3"/>
    <w:rsid w:val="00515802"/>
    <w:rsid w:val="00515874"/>
    <w:rsid w:val="0051646F"/>
    <w:rsid w:val="00516F69"/>
    <w:rsid w:val="00517068"/>
    <w:rsid w:val="00517390"/>
    <w:rsid w:val="005179EF"/>
    <w:rsid w:val="00517F69"/>
    <w:rsid w:val="005208CA"/>
    <w:rsid w:val="005212D2"/>
    <w:rsid w:val="00521810"/>
    <w:rsid w:val="00521BF5"/>
    <w:rsid w:val="005220B0"/>
    <w:rsid w:val="00522275"/>
    <w:rsid w:val="005223AF"/>
    <w:rsid w:val="00522A14"/>
    <w:rsid w:val="00522A49"/>
    <w:rsid w:val="00522E8A"/>
    <w:rsid w:val="005235C1"/>
    <w:rsid w:val="005237A9"/>
    <w:rsid w:val="005238B3"/>
    <w:rsid w:val="00523FD4"/>
    <w:rsid w:val="0052405C"/>
    <w:rsid w:val="00524093"/>
    <w:rsid w:val="005242F8"/>
    <w:rsid w:val="0052470E"/>
    <w:rsid w:val="0052470F"/>
    <w:rsid w:val="0052553F"/>
    <w:rsid w:val="0052556A"/>
    <w:rsid w:val="00525D88"/>
    <w:rsid w:val="00525FA0"/>
    <w:rsid w:val="00526C44"/>
    <w:rsid w:val="00526CB1"/>
    <w:rsid w:val="00526F01"/>
    <w:rsid w:val="005271A0"/>
    <w:rsid w:val="0052772D"/>
    <w:rsid w:val="005279B2"/>
    <w:rsid w:val="00527A23"/>
    <w:rsid w:val="00527FA0"/>
    <w:rsid w:val="0053003D"/>
    <w:rsid w:val="0053075A"/>
    <w:rsid w:val="00531223"/>
    <w:rsid w:val="00531B0D"/>
    <w:rsid w:val="00531B80"/>
    <w:rsid w:val="00531B9A"/>
    <w:rsid w:val="00531CEA"/>
    <w:rsid w:val="00532186"/>
    <w:rsid w:val="0053233E"/>
    <w:rsid w:val="0053257C"/>
    <w:rsid w:val="005328FC"/>
    <w:rsid w:val="00532995"/>
    <w:rsid w:val="00532CFC"/>
    <w:rsid w:val="00532E62"/>
    <w:rsid w:val="00532F05"/>
    <w:rsid w:val="005330C8"/>
    <w:rsid w:val="00533894"/>
    <w:rsid w:val="00534238"/>
    <w:rsid w:val="00534C8D"/>
    <w:rsid w:val="00534DAC"/>
    <w:rsid w:val="00535043"/>
    <w:rsid w:val="0053532D"/>
    <w:rsid w:val="005353D4"/>
    <w:rsid w:val="00535758"/>
    <w:rsid w:val="0053685F"/>
    <w:rsid w:val="00536938"/>
    <w:rsid w:val="0053693A"/>
    <w:rsid w:val="00536D68"/>
    <w:rsid w:val="005408AF"/>
    <w:rsid w:val="00540C50"/>
    <w:rsid w:val="00540F7B"/>
    <w:rsid w:val="00540F9E"/>
    <w:rsid w:val="00541705"/>
    <w:rsid w:val="00541A35"/>
    <w:rsid w:val="00541B52"/>
    <w:rsid w:val="00541B66"/>
    <w:rsid w:val="00541EA0"/>
    <w:rsid w:val="005424B9"/>
    <w:rsid w:val="0054282F"/>
    <w:rsid w:val="0054285E"/>
    <w:rsid w:val="00542B8D"/>
    <w:rsid w:val="00542DAE"/>
    <w:rsid w:val="005433EB"/>
    <w:rsid w:val="00544058"/>
    <w:rsid w:val="00544C8E"/>
    <w:rsid w:val="00544CE0"/>
    <w:rsid w:val="00545005"/>
    <w:rsid w:val="005450AA"/>
    <w:rsid w:val="00545781"/>
    <w:rsid w:val="00545B2A"/>
    <w:rsid w:val="00545C0A"/>
    <w:rsid w:val="00547242"/>
    <w:rsid w:val="005472E8"/>
    <w:rsid w:val="005479D0"/>
    <w:rsid w:val="00547E2B"/>
    <w:rsid w:val="00547F29"/>
    <w:rsid w:val="00550201"/>
    <w:rsid w:val="00550642"/>
    <w:rsid w:val="0055140F"/>
    <w:rsid w:val="005514A7"/>
    <w:rsid w:val="005514EF"/>
    <w:rsid w:val="0055150B"/>
    <w:rsid w:val="005517A5"/>
    <w:rsid w:val="00551F80"/>
    <w:rsid w:val="00553522"/>
    <w:rsid w:val="005537A9"/>
    <w:rsid w:val="00553B92"/>
    <w:rsid w:val="00554292"/>
    <w:rsid w:val="005549A6"/>
    <w:rsid w:val="005550C7"/>
    <w:rsid w:val="00555155"/>
    <w:rsid w:val="00555422"/>
    <w:rsid w:val="00555475"/>
    <w:rsid w:val="0055573F"/>
    <w:rsid w:val="00555E12"/>
    <w:rsid w:val="00556456"/>
    <w:rsid w:val="005566B9"/>
    <w:rsid w:val="00556B0E"/>
    <w:rsid w:val="0055701A"/>
    <w:rsid w:val="0055714A"/>
    <w:rsid w:val="00557B89"/>
    <w:rsid w:val="00557C49"/>
    <w:rsid w:val="00560459"/>
    <w:rsid w:val="0056067C"/>
    <w:rsid w:val="00560A67"/>
    <w:rsid w:val="00561EB2"/>
    <w:rsid w:val="00562748"/>
    <w:rsid w:val="0056290F"/>
    <w:rsid w:val="00562F7F"/>
    <w:rsid w:val="0056304F"/>
    <w:rsid w:val="00563E84"/>
    <w:rsid w:val="00564285"/>
    <w:rsid w:val="00564682"/>
    <w:rsid w:val="00564A06"/>
    <w:rsid w:val="00564FFC"/>
    <w:rsid w:val="00565AD2"/>
    <w:rsid w:val="00565E76"/>
    <w:rsid w:val="00565F1F"/>
    <w:rsid w:val="00567551"/>
    <w:rsid w:val="00567632"/>
    <w:rsid w:val="00567A94"/>
    <w:rsid w:val="0057018E"/>
    <w:rsid w:val="00570D00"/>
    <w:rsid w:val="00571032"/>
    <w:rsid w:val="005712A9"/>
    <w:rsid w:val="005713F4"/>
    <w:rsid w:val="0057172E"/>
    <w:rsid w:val="00571DDC"/>
    <w:rsid w:val="00572031"/>
    <w:rsid w:val="005733D7"/>
    <w:rsid w:val="00573568"/>
    <w:rsid w:val="00574211"/>
    <w:rsid w:val="005745FB"/>
    <w:rsid w:val="0057465E"/>
    <w:rsid w:val="00574878"/>
    <w:rsid w:val="005748B8"/>
    <w:rsid w:val="00574A4D"/>
    <w:rsid w:val="00574BA1"/>
    <w:rsid w:val="00574E4C"/>
    <w:rsid w:val="00575EFF"/>
    <w:rsid w:val="00577C2D"/>
    <w:rsid w:val="00577D44"/>
    <w:rsid w:val="00580116"/>
    <w:rsid w:val="005802A0"/>
    <w:rsid w:val="00580954"/>
    <w:rsid w:val="0058099D"/>
    <w:rsid w:val="00580C87"/>
    <w:rsid w:val="00581051"/>
    <w:rsid w:val="00581723"/>
    <w:rsid w:val="00581D2C"/>
    <w:rsid w:val="00582B51"/>
    <w:rsid w:val="00582BF4"/>
    <w:rsid w:val="0058380C"/>
    <w:rsid w:val="00584532"/>
    <w:rsid w:val="00584902"/>
    <w:rsid w:val="00584CE1"/>
    <w:rsid w:val="005854A2"/>
    <w:rsid w:val="0058558F"/>
    <w:rsid w:val="005857C5"/>
    <w:rsid w:val="00585EEE"/>
    <w:rsid w:val="00585F80"/>
    <w:rsid w:val="00586146"/>
    <w:rsid w:val="00586399"/>
    <w:rsid w:val="00586563"/>
    <w:rsid w:val="00586EC1"/>
    <w:rsid w:val="00586FB1"/>
    <w:rsid w:val="00587A51"/>
    <w:rsid w:val="00587DE8"/>
    <w:rsid w:val="00587DFA"/>
    <w:rsid w:val="00587EEA"/>
    <w:rsid w:val="0059085B"/>
    <w:rsid w:val="005908E6"/>
    <w:rsid w:val="00590B68"/>
    <w:rsid w:val="00590F30"/>
    <w:rsid w:val="005910AA"/>
    <w:rsid w:val="0059166D"/>
    <w:rsid w:val="00591789"/>
    <w:rsid w:val="00591E64"/>
    <w:rsid w:val="00591F27"/>
    <w:rsid w:val="00592070"/>
    <w:rsid w:val="00592171"/>
    <w:rsid w:val="00592485"/>
    <w:rsid w:val="0059257E"/>
    <w:rsid w:val="00592EB2"/>
    <w:rsid w:val="005935FE"/>
    <w:rsid w:val="00594301"/>
    <w:rsid w:val="0059450F"/>
    <w:rsid w:val="005947A4"/>
    <w:rsid w:val="005953AD"/>
    <w:rsid w:val="00595843"/>
    <w:rsid w:val="005959F5"/>
    <w:rsid w:val="00595C3F"/>
    <w:rsid w:val="00595F8C"/>
    <w:rsid w:val="005964C8"/>
    <w:rsid w:val="00596F84"/>
    <w:rsid w:val="005975E1"/>
    <w:rsid w:val="005979C8"/>
    <w:rsid w:val="00597AC5"/>
    <w:rsid w:val="00597BD1"/>
    <w:rsid w:val="00597D1F"/>
    <w:rsid w:val="00597D21"/>
    <w:rsid w:val="00597D54"/>
    <w:rsid w:val="005A0039"/>
    <w:rsid w:val="005A0303"/>
    <w:rsid w:val="005A0C3E"/>
    <w:rsid w:val="005A0CC5"/>
    <w:rsid w:val="005A0E79"/>
    <w:rsid w:val="005A104E"/>
    <w:rsid w:val="005A12A2"/>
    <w:rsid w:val="005A141F"/>
    <w:rsid w:val="005A1DCB"/>
    <w:rsid w:val="005A1E3A"/>
    <w:rsid w:val="005A2C89"/>
    <w:rsid w:val="005A2DF0"/>
    <w:rsid w:val="005A2EA8"/>
    <w:rsid w:val="005A376B"/>
    <w:rsid w:val="005A3CA9"/>
    <w:rsid w:val="005A3F25"/>
    <w:rsid w:val="005A400F"/>
    <w:rsid w:val="005A4821"/>
    <w:rsid w:val="005A4888"/>
    <w:rsid w:val="005A4E9F"/>
    <w:rsid w:val="005A4F23"/>
    <w:rsid w:val="005A5398"/>
    <w:rsid w:val="005A62BE"/>
    <w:rsid w:val="005A62D4"/>
    <w:rsid w:val="005A635A"/>
    <w:rsid w:val="005A6882"/>
    <w:rsid w:val="005A6D52"/>
    <w:rsid w:val="005A6D9F"/>
    <w:rsid w:val="005A6E49"/>
    <w:rsid w:val="005A7019"/>
    <w:rsid w:val="005A7295"/>
    <w:rsid w:val="005A759D"/>
    <w:rsid w:val="005A7714"/>
    <w:rsid w:val="005A7FA5"/>
    <w:rsid w:val="005B0247"/>
    <w:rsid w:val="005B0958"/>
    <w:rsid w:val="005B0D11"/>
    <w:rsid w:val="005B0D4D"/>
    <w:rsid w:val="005B0F3D"/>
    <w:rsid w:val="005B1037"/>
    <w:rsid w:val="005B1DB3"/>
    <w:rsid w:val="005B1DF6"/>
    <w:rsid w:val="005B2017"/>
    <w:rsid w:val="005B23B8"/>
    <w:rsid w:val="005B26AD"/>
    <w:rsid w:val="005B29C4"/>
    <w:rsid w:val="005B2F60"/>
    <w:rsid w:val="005B32FA"/>
    <w:rsid w:val="005B3689"/>
    <w:rsid w:val="005B3B28"/>
    <w:rsid w:val="005B4BFC"/>
    <w:rsid w:val="005B51DC"/>
    <w:rsid w:val="005B5409"/>
    <w:rsid w:val="005B5684"/>
    <w:rsid w:val="005B5A19"/>
    <w:rsid w:val="005B5A3E"/>
    <w:rsid w:val="005B5BCA"/>
    <w:rsid w:val="005B6C65"/>
    <w:rsid w:val="005B6D67"/>
    <w:rsid w:val="005B6FFE"/>
    <w:rsid w:val="005B751F"/>
    <w:rsid w:val="005B7B18"/>
    <w:rsid w:val="005C0265"/>
    <w:rsid w:val="005C0D30"/>
    <w:rsid w:val="005C1D72"/>
    <w:rsid w:val="005C1E17"/>
    <w:rsid w:val="005C208D"/>
    <w:rsid w:val="005C20A0"/>
    <w:rsid w:val="005C21AE"/>
    <w:rsid w:val="005C2673"/>
    <w:rsid w:val="005C28C9"/>
    <w:rsid w:val="005C2A74"/>
    <w:rsid w:val="005C2EFD"/>
    <w:rsid w:val="005C33EB"/>
    <w:rsid w:val="005C34EB"/>
    <w:rsid w:val="005C3614"/>
    <w:rsid w:val="005C45A6"/>
    <w:rsid w:val="005C4605"/>
    <w:rsid w:val="005C4999"/>
    <w:rsid w:val="005C50C8"/>
    <w:rsid w:val="005C582C"/>
    <w:rsid w:val="005C5BA5"/>
    <w:rsid w:val="005C5C11"/>
    <w:rsid w:val="005C6371"/>
    <w:rsid w:val="005C6EDA"/>
    <w:rsid w:val="005C7BE9"/>
    <w:rsid w:val="005D0049"/>
    <w:rsid w:val="005D010F"/>
    <w:rsid w:val="005D09A7"/>
    <w:rsid w:val="005D1161"/>
    <w:rsid w:val="005D14D0"/>
    <w:rsid w:val="005D17CF"/>
    <w:rsid w:val="005D1C20"/>
    <w:rsid w:val="005D1E04"/>
    <w:rsid w:val="005D1E45"/>
    <w:rsid w:val="005D1F0C"/>
    <w:rsid w:val="005D297D"/>
    <w:rsid w:val="005D2F8C"/>
    <w:rsid w:val="005D3229"/>
    <w:rsid w:val="005D3316"/>
    <w:rsid w:val="005D3950"/>
    <w:rsid w:val="005D4310"/>
    <w:rsid w:val="005D4344"/>
    <w:rsid w:val="005D4699"/>
    <w:rsid w:val="005D4B5B"/>
    <w:rsid w:val="005D4CCE"/>
    <w:rsid w:val="005D4E8E"/>
    <w:rsid w:val="005D4EE1"/>
    <w:rsid w:val="005D500F"/>
    <w:rsid w:val="005D50ED"/>
    <w:rsid w:val="005D5339"/>
    <w:rsid w:val="005D5680"/>
    <w:rsid w:val="005D5F54"/>
    <w:rsid w:val="005D62F5"/>
    <w:rsid w:val="005D65F4"/>
    <w:rsid w:val="005D6C40"/>
    <w:rsid w:val="005D71CE"/>
    <w:rsid w:val="005D734B"/>
    <w:rsid w:val="005D7918"/>
    <w:rsid w:val="005D7B15"/>
    <w:rsid w:val="005D7D19"/>
    <w:rsid w:val="005E0293"/>
    <w:rsid w:val="005E03AA"/>
    <w:rsid w:val="005E0657"/>
    <w:rsid w:val="005E0D73"/>
    <w:rsid w:val="005E1266"/>
    <w:rsid w:val="005E15C6"/>
    <w:rsid w:val="005E1C81"/>
    <w:rsid w:val="005E1D6A"/>
    <w:rsid w:val="005E2A82"/>
    <w:rsid w:val="005E2FCE"/>
    <w:rsid w:val="005E3D36"/>
    <w:rsid w:val="005E3FC1"/>
    <w:rsid w:val="005E45D2"/>
    <w:rsid w:val="005E5455"/>
    <w:rsid w:val="005E6A4D"/>
    <w:rsid w:val="005E6AF2"/>
    <w:rsid w:val="005E6D42"/>
    <w:rsid w:val="005E6FE8"/>
    <w:rsid w:val="005E7082"/>
    <w:rsid w:val="005E74E2"/>
    <w:rsid w:val="005E770F"/>
    <w:rsid w:val="005E7B9E"/>
    <w:rsid w:val="005E7DB6"/>
    <w:rsid w:val="005E7F1D"/>
    <w:rsid w:val="005F006E"/>
    <w:rsid w:val="005F0121"/>
    <w:rsid w:val="005F0DA6"/>
    <w:rsid w:val="005F0E6D"/>
    <w:rsid w:val="005F1083"/>
    <w:rsid w:val="005F184C"/>
    <w:rsid w:val="005F18DD"/>
    <w:rsid w:val="005F1A26"/>
    <w:rsid w:val="005F1F59"/>
    <w:rsid w:val="005F1F9D"/>
    <w:rsid w:val="005F34BD"/>
    <w:rsid w:val="005F5107"/>
    <w:rsid w:val="005F533A"/>
    <w:rsid w:val="005F5986"/>
    <w:rsid w:val="005F6052"/>
    <w:rsid w:val="005F66E9"/>
    <w:rsid w:val="005F6ECD"/>
    <w:rsid w:val="005F76BA"/>
    <w:rsid w:val="005F780C"/>
    <w:rsid w:val="005F79DE"/>
    <w:rsid w:val="005F7B71"/>
    <w:rsid w:val="006002EB"/>
    <w:rsid w:val="006004E0"/>
    <w:rsid w:val="00601698"/>
    <w:rsid w:val="00601F9A"/>
    <w:rsid w:val="006026C4"/>
    <w:rsid w:val="00602878"/>
    <w:rsid w:val="00602F6E"/>
    <w:rsid w:val="0060301E"/>
    <w:rsid w:val="006030D1"/>
    <w:rsid w:val="00603307"/>
    <w:rsid w:val="0060382F"/>
    <w:rsid w:val="0060396C"/>
    <w:rsid w:val="00603C03"/>
    <w:rsid w:val="006041E9"/>
    <w:rsid w:val="00604326"/>
    <w:rsid w:val="00604327"/>
    <w:rsid w:val="006043A0"/>
    <w:rsid w:val="006044D7"/>
    <w:rsid w:val="00604B1A"/>
    <w:rsid w:val="0060502A"/>
    <w:rsid w:val="00605547"/>
    <w:rsid w:val="006058DC"/>
    <w:rsid w:val="00605D9C"/>
    <w:rsid w:val="0060624D"/>
    <w:rsid w:val="006064C5"/>
    <w:rsid w:val="00606A20"/>
    <w:rsid w:val="00606C06"/>
    <w:rsid w:val="00607A4F"/>
    <w:rsid w:val="00607FE9"/>
    <w:rsid w:val="00610019"/>
    <w:rsid w:val="006103F8"/>
    <w:rsid w:val="00610CE5"/>
    <w:rsid w:val="00610E09"/>
    <w:rsid w:val="006112AA"/>
    <w:rsid w:val="00611383"/>
    <w:rsid w:val="00612219"/>
    <w:rsid w:val="00612458"/>
    <w:rsid w:val="00612666"/>
    <w:rsid w:val="0061275B"/>
    <w:rsid w:val="00612974"/>
    <w:rsid w:val="00612CBD"/>
    <w:rsid w:val="00612F26"/>
    <w:rsid w:val="0061335B"/>
    <w:rsid w:val="0061357B"/>
    <w:rsid w:val="00613AFD"/>
    <w:rsid w:val="00613C5C"/>
    <w:rsid w:val="00614854"/>
    <w:rsid w:val="0061498F"/>
    <w:rsid w:val="00614B35"/>
    <w:rsid w:val="00614B84"/>
    <w:rsid w:val="00614F43"/>
    <w:rsid w:val="0061548F"/>
    <w:rsid w:val="006159E8"/>
    <w:rsid w:val="00615DCA"/>
    <w:rsid w:val="006164D8"/>
    <w:rsid w:val="00616ADD"/>
    <w:rsid w:val="006179ED"/>
    <w:rsid w:val="00617B99"/>
    <w:rsid w:val="0062028C"/>
    <w:rsid w:val="006208A7"/>
    <w:rsid w:val="00620C23"/>
    <w:rsid w:val="00620F7B"/>
    <w:rsid w:val="0062130B"/>
    <w:rsid w:val="0062189E"/>
    <w:rsid w:val="006218C9"/>
    <w:rsid w:val="0062238E"/>
    <w:rsid w:val="006224E1"/>
    <w:rsid w:val="0062252D"/>
    <w:rsid w:val="0062260E"/>
    <w:rsid w:val="006229AC"/>
    <w:rsid w:val="00623FD3"/>
    <w:rsid w:val="00623FF5"/>
    <w:rsid w:val="006243E1"/>
    <w:rsid w:val="0062469C"/>
    <w:rsid w:val="00624AEB"/>
    <w:rsid w:val="00624B00"/>
    <w:rsid w:val="00624FE0"/>
    <w:rsid w:val="0062546A"/>
    <w:rsid w:val="00625AA6"/>
    <w:rsid w:val="00626FBB"/>
    <w:rsid w:val="00626FE3"/>
    <w:rsid w:val="00627609"/>
    <w:rsid w:val="00627C57"/>
    <w:rsid w:val="00630159"/>
    <w:rsid w:val="006304D5"/>
    <w:rsid w:val="006306BC"/>
    <w:rsid w:val="006309DA"/>
    <w:rsid w:val="00630AE8"/>
    <w:rsid w:val="00631872"/>
    <w:rsid w:val="006320B6"/>
    <w:rsid w:val="00632224"/>
    <w:rsid w:val="0063225B"/>
    <w:rsid w:val="00632CC7"/>
    <w:rsid w:val="006333E1"/>
    <w:rsid w:val="00633DFB"/>
    <w:rsid w:val="00634C33"/>
    <w:rsid w:val="006355EC"/>
    <w:rsid w:val="00635E19"/>
    <w:rsid w:val="00635E3D"/>
    <w:rsid w:val="00635EDD"/>
    <w:rsid w:val="00636383"/>
    <w:rsid w:val="006366A4"/>
    <w:rsid w:val="00636784"/>
    <w:rsid w:val="00636C88"/>
    <w:rsid w:val="0064062C"/>
    <w:rsid w:val="00640C30"/>
    <w:rsid w:val="00640F37"/>
    <w:rsid w:val="0064130F"/>
    <w:rsid w:val="006416A7"/>
    <w:rsid w:val="006417E1"/>
    <w:rsid w:val="006418A2"/>
    <w:rsid w:val="00641AE5"/>
    <w:rsid w:val="00641DBD"/>
    <w:rsid w:val="00641F00"/>
    <w:rsid w:val="00641F12"/>
    <w:rsid w:val="006422EC"/>
    <w:rsid w:val="00642DFC"/>
    <w:rsid w:val="0064346E"/>
    <w:rsid w:val="006441C3"/>
    <w:rsid w:val="006441D6"/>
    <w:rsid w:val="00644590"/>
    <w:rsid w:val="00644A48"/>
    <w:rsid w:val="00645393"/>
    <w:rsid w:val="00645E2E"/>
    <w:rsid w:val="00646372"/>
    <w:rsid w:val="00646502"/>
    <w:rsid w:val="00646AA1"/>
    <w:rsid w:val="00646F6A"/>
    <w:rsid w:val="006472D5"/>
    <w:rsid w:val="006478E7"/>
    <w:rsid w:val="0065040A"/>
    <w:rsid w:val="00650862"/>
    <w:rsid w:val="00650FC6"/>
    <w:rsid w:val="0065132F"/>
    <w:rsid w:val="006520C1"/>
    <w:rsid w:val="00652408"/>
    <w:rsid w:val="006525BE"/>
    <w:rsid w:val="00652992"/>
    <w:rsid w:val="006529F2"/>
    <w:rsid w:val="0065334B"/>
    <w:rsid w:val="00653AE9"/>
    <w:rsid w:val="0065472F"/>
    <w:rsid w:val="0065492D"/>
    <w:rsid w:val="00654B3B"/>
    <w:rsid w:val="00654B6C"/>
    <w:rsid w:val="0065570A"/>
    <w:rsid w:val="0065592A"/>
    <w:rsid w:val="00655B05"/>
    <w:rsid w:val="00655F35"/>
    <w:rsid w:val="0065621F"/>
    <w:rsid w:val="0065655E"/>
    <w:rsid w:val="00656F26"/>
    <w:rsid w:val="00656FD4"/>
    <w:rsid w:val="0065751C"/>
    <w:rsid w:val="0065765C"/>
    <w:rsid w:val="006576E4"/>
    <w:rsid w:val="00657983"/>
    <w:rsid w:val="00657BAE"/>
    <w:rsid w:val="00660B69"/>
    <w:rsid w:val="00660C9A"/>
    <w:rsid w:val="00660D3C"/>
    <w:rsid w:val="00660F55"/>
    <w:rsid w:val="00661003"/>
    <w:rsid w:val="0066115F"/>
    <w:rsid w:val="00661569"/>
    <w:rsid w:val="006618E8"/>
    <w:rsid w:val="00661A22"/>
    <w:rsid w:val="00661A9F"/>
    <w:rsid w:val="00661B2D"/>
    <w:rsid w:val="00661C63"/>
    <w:rsid w:val="0066200C"/>
    <w:rsid w:val="006625A8"/>
    <w:rsid w:val="00662ED5"/>
    <w:rsid w:val="00662F54"/>
    <w:rsid w:val="0066350F"/>
    <w:rsid w:val="00663938"/>
    <w:rsid w:val="00663BB9"/>
    <w:rsid w:val="00663CE5"/>
    <w:rsid w:val="00663E40"/>
    <w:rsid w:val="006641F2"/>
    <w:rsid w:val="0066442C"/>
    <w:rsid w:val="00664E5E"/>
    <w:rsid w:val="0066519B"/>
    <w:rsid w:val="0066568E"/>
    <w:rsid w:val="00665884"/>
    <w:rsid w:val="006664AC"/>
    <w:rsid w:val="0066719E"/>
    <w:rsid w:val="00667427"/>
    <w:rsid w:val="006674D1"/>
    <w:rsid w:val="006675CD"/>
    <w:rsid w:val="006677B2"/>
    <w:rsid w:val="006678C2"/>
    <w:rsid w:val="006702D8"/>
    <w:rsid w:val="00670371"/>
    <w:rsid w:val="00670381"/>
    <w:rsid w:val="00671784"/>
    <w:rsid w:val="00671A55"/>
    <w:rsid w:val="00671DD8"/>
    <w:rsid w:val="00671FF0"/>
    <w:rsid w:val="006720BF"/>
    <w:rsid w:val="006720D4"/>
    <w:rsid w:val="00672267"/>
    <w:rsid w:val="006724DA"/>
    <w:rsid w:val="00673758"/>
    <w:rsid w:val="00673849"/>
    <w:rsid w:val="00673DA7"/>
    <w:rsid w:val="00674013"/>
    <w:rsid w:val="00674C90"/>
    <w:rsid w:val="00674DDE"/>
    <w:rsid w:val="006754B0"/>
    <w:rsid w:val="0067577D"/>
    <w:rsid w:val="006762CD"/>
    <w:rsid w:val="006766CC"/>
    <w:rsid w:val="00676A1F"/>
    <w:rsid w:val="00676CAA"/>
    <w:rsid w:val="00677250"/>
    <w:rsid w:val="006779EE"/>
    <w:rsid w:val="00677A23"/>
    <w:rsid w:val="00677F67"/>
    <w:rsid w:val="00680083"/>
    <w:rsid w:val="006803C3"/>
    <w:rsid w:val="006803E1"/>
    <w:rsid w:val="006808F5"/>
    <w:rsid w:val="006815E6"/>
    <w:rsid w:val="00681C1F"/>
    <w:rsid w:val="00681E4D"/>
    <w:rsid w:val="00683548"/>
    <w:rsid w:val="00684017"/>
    <w:rsid w:val="006840E2"/>
    <w:rsid w:val="0068443B"/>
    <w:rsid w:val="00684A41"/>
    <w:rsid w:val="00684B37"/>
    <w:rsid w:val="00684C8D"/>
    <w:rsid w:val="00684CCB"/>
    <w:rsid w:val="00685C04"/>
    <w:rsid w:val="00685D2B"/>
    <w:rsid w:val="00685D37"/>
    <w:rsid w:val="0068735C"/>
    <w:rsid w:val="00687F6B"/>
    <w:rsid w:val="00690549"/>
    <w:rsid w:val="00690719"/>
    <w:rsid w:val="00690C0D"/>
    <w:rsid w:val="00692F62"/>
    <w:rsid w:val="00693063"/>
    <w:rsid w:val="00693DA0"/>
    <w:rsid w:val="0069503F"/>
    <w:rsid w:val="00695189"/>
    <w:rsid w:val="006958E3"/>
    <w:rsid w:val="006959E1"/>
    <w:rsid w:val="00695A00"/>
    <w:rsid w:val="00696782"/>
    <w:rsid w:val="0069724C"/>
    <w:rsid w:val="00697708"/>
    <w:rsid w:val="006A0206"/>
    <w:rsid w:val="006A02FC"/>
    <w:rsid w:val="006A0348"/>
    <w:rsid w:val="006A063A"/>
    <w:rsid w:val="006A0A77"/>
    <w:rsid w:val="006A0E99"/>
    <w:rsid w:val="006A144F"/>
    <w:rsid w:val="006A17D6"/>
    <w:rsid w:val="006A1F74"/>
    <w:rsid w:val="006A23FF"/>
    <w:rsid w:val="006A2C99"/>
    <w:rsid w:val="006A3D42"/>
    <w:rsid w:val="006A4323"/>
    <w:rsid w:val="006A446D"/>
    <w:rsid w:val="006A4858"/>
    <w:rsid w:val="006A6277"/>
    <w:rsid w:val="006A70C3"/>
    <w:rsid w:val="006A736E"/>
    <w:rsid w:val="006A73E6"/>
    <w:rsid w:val="006A78FE"/>
    <w:rsid w:val="006A7C99"/>
    <w:rsid w:val="006B06E5"/>
    <w:rsid w:val="006B06F8"/>
    <w:rsid w:val="006B0BE8"/>
    <w:rsid w:val="006B1E1B"/>
    <w:rsid w:val="006B1E7B"/>
    <w:rsid w:val="006B20AB"/>
    <w:rsid w:val="006B2412"/>
    <w:rsid w:val="006B26C1"/>
    <w:rsid w:val="006B289B"/>
    <w:rsid w:val="006B2CF6"/>
    <w:rsid w:val="006B2D19"/>
    <w:rsid w:val="006B2F0C"/>
    <w:rsid w:val="006B2F26"/>
    <w:rsid w:val="006B306A"/>
    <w:rsid w:val="006B32CF"/>
    <w:rsid w:val="006B3FD4"/>
    <w:rsid w:val="006B4124"/>
    <w:rsid w:val="006B4370"/>
    <w:rsid w:val="006B4B3B"/>
    <w:rsid w:val="006B5877"/>
    <w:rsid w:val="006B59E6"/>
    <w:rsid w:val="006B5D27"/>
    <w:rsid w:val="006B5F8E"/>
    <w:rsid w:val="006B6087"/>
    <w:rsid w:val="006B62AE"/>
    <w:rsid w:val="006B6964"/>
    <w:rsid w:val="006B7671"/>
    <w:rsid w:val="006B7708"/>
    <w:rsid w:val="006B7717"/>
    <w:rsid w:val="006B7A86"/>
    <w:rsid w:val="006B7BA2"/>
    <w:rsid w:val="006B7BC2"/>
    <w:rsid w:val="006B7C7B"/>
    <w:rsid w:val="006B7D06"/>
    <w:rsid w:val="006B7F93"/>
    <w:rsid w:val="006C0957"/>
    <w:rsid w:val="006C0A2C"/>
    <w:rsid w:val="006C0A33"/>
    <w:rsid w:val="006C0C85"/>
    <w:rsid w:val="006C18E6"/>
    <w:rsid w:val="006C19A7"/>
    <w:rsid w:val="006C2055"/>
    <w:rsid w:val="006C2134"/>
    <w:rsid w:val="006C2D92"/>
    <w:rsid w:val="006C3A2A"/>
    <w:rsid w:val="006C4AF4"/>
    <w:rsid w:val="006C5046"/>
    <w:rsid w:val="006C54D5"/>
    <w:rsid w:val="006C5536"/>
    <w:rsid w:val="006C5EEA"/>
    <w:rsid w:val="006C66A7"/>
    <w:rsid w:val="006C68B9"/>
    <w:rsid w:val="006C6BD4"/>
    <w:rsid w:val="006C6E4F"/>
    <w:rsid w:val="006C7B61"/>
    <w:rsid w:val="006C7FE6"/>
    <w:rsid w:val="006D0A44"/>
    <w:rsid w:val="006D0DCB"/>
    <w:rsid w:val="006D0E11"/>
    <w:rsid w:val="006D1126"/>
    <w:rsid w:val="006D1429"/>
    <w:rsid w:val="006D144C"/>
    <w:rsid w:val="006D1B45"/>
    <w:rsid w:val="006D1BC2"/>
    <w:rsid w:val="006D2331"/>
    <w:rsid w:val="006D237F"/>
    <w:rsid w:val="006D2832"/>
    <w:rsid w:val="006D3314"/>
    <w:rsid w:val="006D393E"/>
    <w:rsid w:val="006D3A32"/>
    <w:rsid w:val="006D3B5D"/>
    <w:rsid w:val="006D3C30"/>
    <w:rsid w:val="006D42E2"/>
    <w:rsid w:val="006D4343"/>
    <w:rsid w:val="006D48A0"/>
    <w:rsid w:val="006D494E"/>
    <w:rsid w:val="006D4ACE"/>
    <w:rsid w:val="006D4FE2"/>
    <w:rsid w:val="006D5B19"/>
    <w:rsid w:val="006D6047"/>
    <w:rsid w:val="006D6886"/>
    <w:rsid w:val="006D6925"/>
    <w:rsid w:val="006D7041"/>
    <w:rsid w:val="006D7695"/>
    <w:rsid w:val="006D7696"/>
    <w:rsid w:val="006D77DD"/>
    <w:rsid w:val="006D7D5F"/>
    <w:rsid w:val="006E0011"/>
    <w:rsid w:val="006E0610"/>
    <w:rsid w:val="006E072D"/>
    <w:rsid w:val="006E07F2"/>
    <w:rsid w:val="006E0D3C"/>
    <w:rsid w:val="006E0D3D"/>
    <w:rsid w:val="006E0EA5"/>
    <w:rsid w:val="006E112C"/>
    <w:rsid w:val="006E12AC"/>
    <w:rsid w:val="006E1AD7"/>
    <w:rsid w:val="006E215C"/>
    <w:rsid w:val="006E24F7"/>
    <w:rsid w:val="006E2763"/>
    <w:rsid w:val="006E30E5"/>
    <w:rsid w:val="006E3830"/>
    <w:rsid w:val="006E3977"/>
    <w:rsid w:val="006E3A83"/>
    <w:rsid w:val="006E40F9"/>
    <w:rsid w:val="006E461D"/>
    <w:rsid w:val="006E4641"/>
    <w:rsid w:val="006E486F"/>
    <w:rsid w:val="006E4979"/>
    <w:rsid w:val="006E53A0"/>
    <w:rsid w:val="006E5E81"/>
    <w:rsid w:val="006E5F8D"/>
    <w:rsid w:val="006E676A"/>
    <w:rsid w:val="006E6BA7"/>
    <w:rsid w:val="006E7073"/>
    <w:rsid w:val="006E71EE"/>
    <w:rsid w:val="006E7927"/>
    <w:rsid w:val="006E7C2F"/>
    <w:rsid w:val="006E7E39"/>
    <w:rsid w:val="006F07AC"/>
    <w:rsid w:val="006F0D6F"/>
    <w:rsid w:val="006F107B"/>
    <w:rsid w:val="006F1129"/>
    <w:rsid w:val="006F12ED"/>
    <w:rsid w:val="006F18CF"/>
    <w:rsid w:val="006F1B7F"/>
    <w:rsid w:val="006F2301"/>
    <w:rsid w:val="006F27C9"/>
    <w:rsid w:val="006F450F"/>
    <w:rsid w:val="006F4B8D"/>
    <w:rsid w:val="006F4EF2"/>
    <w:rsid w:val="006F50B1"/>
    <w:rsid w:val="006F55CC"/>
    <w:rsid w:val="006F5E63"/>
    <w:rsid w:val="006F6099"/>
    <w:rsid w:val="006F6625"/>
    <w:rsid w:val="006F6EE5"/>
    <w:rsid w:val="006F6FA1"/>
    <w:rsid w:val="006F713E"/>
    <w:rsid w:val="006F7B02"/>
    <w:rsid w:val="006F7C5C"/>
    <w:rsid w:val="0070033B"/>
    <w:rsid w:val="00700805"/>
    <w:rsid w:val="00700A30"/>
    <w:rsid w:val="00700B7B"/>
    <w:rsid w:val="00701227"/>
    <w:rsid w:val="00701AFF"/>
    <w:rsid w:val="00701D7D"/>
    <w:rsid w:val="0070216B"/>
    <w:rsid w:val="00702290"/>
    <w:rsid w:val="00702FCA"/>
    <w:rsid w:val="00703899"/>
    <w:rsid w:val="007041E6"/>
    <w:rsid w:val="007042D9"/>
    <w:rsid w:val="0070430A"/>
    <w:rsid w:val="00704638"/>
    <w:rsid w:val="00704B3C"/>
    <w:rsid w:val="00704DA3"/>
    <w:rsid w:val="00704E96"/>
    <w:rsid w:val="007051D3"/>
    <w:rsid w:val="00705F6F"/>
    <w:rsid w:val="007065D2"/>
    <w:rsid w:val="007069BA"/>
    <w:rsid w:val="00706BBD"/>
    <w:rsid w:val="00706F52"/>
    <w:rsid w:val="007071CD"/>
    <w:rsid w:val="0070750B"/>
    <w:rsid w:val="00707FFC"/>
    <w:rsid w:val="00710335"/>
    <w:rsid w:val="00710582"/>
    <w:rsid w:val="00710A73"/>
    <w:rsid w:val="007119AD"/>
    <w:rsid w:val="00711A48"/>
    <w:rsid w:val="00711B78"/>
    <w:rsid w:val="00712927"/>
    <w:rsid w:val="00712A13"/>
    <w:rsid w:val="00713B39"/>
    <w:rsid w:val="00713C2D"/>
    <w:rsid w:val="00714216"/>
    <w:rsid w:val="00714658"/>
    <w:rsid w:val="00714AD1"/>
    <w:rsid w:val="007157CD"/>
    <w:rsid w:val="00715C6A"/>
    <w:rsid w:val="0071648F"/>
    <w:rsid w:val="007167DC"/>
    <w:rsid w:val="00716B6C"/>
    <w:rsid w:val="007170ED"/>
    <w:rsid w:val="007176FD"/>
    <w:rsid w:val="00717AE6"/>
    <w:rsid w:val="0072005F"/>
    <w:rsid w:val="00720FF6"/>
    <w:rsid w:val="007217F1"/>
    <w:rsid w:val="00721914"/>
    <w:rsid w:val="00721A53"/>
    <w:rsid w:val="00721BA5"/>
    <w:rsid w:val="00721CEC"/>
    <w:rsid w:val="00721F0A"/>
    <w:rsid w:val="00722445"/>
    <w:rsid w:val="007224D5"/>
    <w:rsid w:val="0072276A"/>
    <w:rsid w:val="007227B9"/>
    <w:rsid w:val="00723DFB"/>
    <w:rsid w:val="00724C5E"/>
    <w:rsid w:val="00724D90"/>
    <w:rsid w:val="00724E08"/>
    <w:rsid w:val="007250C7"/>
    <w:rsid w:val="007254E2"/>
    <w:rsid w:val="007260FB"/>
    <w:rsid w:val="00726215"/>
    <w:rsid w:val="00726508"/>
    <w:rsid w:val="00726E3E"/>
    <w:rsid w:val="007272F1"/>
    <w:rsid w:val="0072730E"/>
    <w:rsid w:val="00727474"/>
    <w:rsid w:val="00727895"/>
    <w:rsid w:val="00727AF6"/>
    <w:rsid w:val="00727B39"/>
    <w:rsid w:val="00727FEF"/>
    <w:rsid w:val="007301D7"/>
    <w:rsid w:val="0073050F"/>
    <w:rsid w:val="00730D7A"/>
    <w:rsid w:val="00730F19"/>
    <w:rsid w:val="00730F4E"/>
    <w:rsid w:val="0073125E"/>
    <w:rsid w:val="007318F8"/>
    <w:rsid w:val="00731FDE"/>
    <w:rsid w:val="0073256B"/>
    <w:rsid w:val="007325BE"/>
    <w:rsid w:val="0073264E"/>
    <w:rsid w:val="00732EC1"/>
    <w:rsid w:val="00733043"/>
    <w:rsid w:val="007342D4"/>
    <w:rsid w:val="00734314"/>
    <w:rsid w:val="0073441B"/>
    <w:rsid w:val="0073451E"/>
    <w:rsid w:val="00734550"/>
    <w:rsid w:val="00734B1F"/>
    <w:rsid w:val="00734DC3"/>
    <w:rsid w:val="00735396"/>
    <w:rsid w:val="00735461"/>
    <w:rsid w:val="0073587A"/>
    <w:rsid w:val="00735B0B"/>
    <w:rsid w:val="00735C2E"/>
    <w:rsid w:val="00735CDB"/>
    <w:rsid w:val="007361D6"/>
    <w:rsid w:val="00736EA1"/>
    <w:rsid w:val="00736F88"/>
    <w:rsid w:val="0073726E"/>
    <w:rsid w:val="007400AB"/>
    <w:rsid w:val="00740232"/>
    <w:rsid w:val="0074072D"/>
    <w:rsid w:val="00740C29"/>
    <w:rsid w:val="00741468"/>
    <w:rsid w:val="0074178C"/>
    <w:rsid w:val="007419D7"/>
    <w:rsid w:val="00742120"/>
    <w:rsid w:val="00742271"/>
    <w:rsid w:val="00742DC2"/>
    <w:rsid w:val="007430B4"/>
    <w:rsid w:val="007430D8"/>
    <w:rsid w:val="007435A5"/>
    <w:rsid w:val="007438F5"/>
    <w:rsid w:val="00744179"/>
    <w:rsid w:val="00744526"/>
    <w:rsid w:val="00744929"/>
    <w:rsid w:val="00745144"/>
    <w:rsid w:val="007455BE"/>
    <w:rsid w:val="00745AA6"/>
    <w:rsid w:val="00746389"/>
    <w:rsid w:val="00747D20"/>
    <w:rsid w:val="00750680"/>
    <w:rsid w:val="00750749"/>
    <w:rsid w:val="00750996"/>
    <w:rsid w:val="00750DF4"/>
    <w:rsid w:val="00750E65"/>
    <w:rsid w:val="00750EA9"/>
    <w:rsid w:val="00750EAD"/>
    <w:rsid w:val="007512AC"/>
    <w:rsid w:val="007517D4"/>
    <w:rsid w:val="00751D55"/>
    <w:rsid w:val="007521F6"/>
    <w:rsid w:val="0075279F"/>
    <w:rsid w:val="00752804"/>
    <w:rsid w:val="007532E5"/>
    <w:rsid w:val="0075357D"/>
    <w:rsid w:val="00753717"/>
    <w:rsid w:val="00753957"/>
    <w:rsid w:val="00753B01"/>
    <w:rsid w:val="00753DCC"/>
    <w:rsid w:val="00753E85"/>
    <w:rsid w:val="00754DCE"/>
    <w:rsid w:val="0075514D"/>
    <w:rsid w:val="0075550C"/>
    <w:rsid w:val="0075577E"/>
    <w:rsid w:val="00755BBD"/>
    <w:rsid w:val="007567E0"/>
    <w:rsid w:val="0075734C"/>
    <w:rsid w:val="007576C7"/>
    <w:rsid w:val="00757EFD"/>
    <w:rsid w:val="007605C8"/>
    <w:rsid w:val="0076098D"/>
    <w:rsid w:val="00760F5C"/>
    <w:rsid w:val="007613C3"/>
    <w:rsid w:val="0076169E"/>
    <w:rsid w:val="00761F40"/>
    <w:rsid w:val="00761FA1"/>
    <w:rsid w:val="00763DAF"/>
    <w:rsid w:val="007640BB"/>
    <w:rsid w:val="00764367"/>
    <w:rsid w:val="00764ACA"/>
    <w:rsid w:val="00764D5A"/>
    <w:rsid w:val="00764EA2"/>
    <w:rsid w:val="0076527D"/>
    <w:rsid w:val="00765523"/>
    <w:rsid w:val="007659FF"/>
    <w:rsid w:val="00766238"/>
    <w:rsid w:val="0076644D"/>
    <w:rsid w:val="00767197"/>
    <w:rsid w:val="00767BA7"/>
    <w:rsid w:val="00767DAB"/>
    <w:rsid w:val="00770652"/>
    <w:rsid w:val="00771061"/>
    <w:rsid w:val="007715B2"/>
    <w:rsid w:val="00772236"/>
    <w:rsid w:val="00772466"/>
    <w:rsid w:val="0077336F"/>
    <w:rsid w:val="00773A5E"/>
    <w:rsid w:val="00773C6B"/>
    <w:rsid w:val="00775908"/>
    <w:rsid w:val="0077657A"/>
    <w:rsid w:val="00776624"/>
    <w:rsid w:val="00776C1A"/>
    <w:rsid w:val="00776E0C"/>
    <w:rsid w:val="00777219"/>
    <w:rsid w:val="007774B7"/>
    <w:rsid w:val="00777603"/>
    <w:rsid w:val="00777B8A"/>
    <w:rsid w:val="00780473"/>
    <w:rsid w:val="0078047F"/>
    <w:rsid w:val="00780828"/>
    <w:rsid w:val="00781347"/>
    <w:rsid w:val="007813A0"/>
    <w:rsid w:val="00781AF6"/>
    <w:rsid w:val="00782073"/>
    <w:rsid w:val="00782189"/>
    <w:rsid w:val="00782379"/>
    <w:rsid w:val="007824FB"/>
    <w:rsid w:val="00782584"/>
    <w:rsid w:val="00782BAE"/>
    <w:rsid w:val="00782D5A"/>
    <w:rsid w:val="00782D92"/>
    <w:rsid w:val="00783292"/>
    <w:rsid w:val="007832EE"/>
    <w:rsid w:val="00783683"/>
    <w:rsid w:val="00783728"/>
    <w:rsid w:val="007839E8"/>
    <w:rsid w:val="00783E39"/>
    <w:rsid w:val="007847AA"/>
    <w:rsid w:val="00784965"/>
    <w:rsid w:val="007849FD"/>
    <w:rsid w:val="00784F05"/>
    <w:rsid w:val="00785AB2"/>
    <w:rsid w:val="00785D8E"/>
    <w:rsid w:val="00785EA4"/>
    <w:rsid w:val="00786CA1"/>
    <w:rsid w:val="00786DB9"/>
    <w:rsid w:val="00787063"/>
    <w:rsid w:val="007905C8"/>
    <w:rsid w:val="00791100"/>
    <w:rsid w:val="007914A5"/>
    <w:rsid w:val="007914CF"/>
    <w:rsid w:val="00791A40"/>
    <w:rsid w:val="00791C42"/>
    <w:rsid w:val="00791D23"/>
    <w:rsid w:val="007925E2"/>
    <w:rsid w:val="00792E24"/>
    <w:rsid w:val="007933FE"/>
    <w:rsid w:val="00793815"/>
    <w:rsid w:val="00793A6F"/>
    <w:rsid w:val="007945C5"/>
    <w:rsid w:val="00794728"/>
    <w:rsid w:val="00795051"/>
    <w:rsid w:val="007951A0"/>
    <w:rsid w:val="0079521A"/>
    <w:rsid w:val="007953A5"/>
    <w:rsid w:val="007953DF"/>
    <w:rsid w:val="00795465"/>
    <w:rsid w:val="007956BE"/>
    <w:rsid w:val="00795945"/>
    <w:rsid w:val="00796588"/>
    <w:rsid w:val="00796D83"/>
    <w:rsid w:val="007972BD"/>
    <w:rsid w:val="007A018A"/>
    <w:rsid w:val="007A079A"/>
    <w:rsid w:val="007A0DB9"/>
    <w:rsid w:val="007A0F7B"/>
    <w:rsid w:val="007A1105"/>
    <w:rsid w:val="007A1107"/>
    <w:rsid w:val="007A1218"/>
    <w:rsid w:val="007A1272"/>
    <w:rsid w:val="007A1421"/>
    <w:rsid w:val="007A223C"/>
    <w:rsid w:val="007A22A1"/>
    <w:rsid w:val="007A2426"/>
    <w:rsid w:val="007A287A"/>
    <w:rsid w:val="007A2D2C"/>
    <w:rsid w:val="007A3795"/>
    <w:rsid w:val="007A37EE"/>
    <w:rsid w:val="007A37FB"/>
    <w:rsid w:val="007A38EB"/>
    <w:rsid w:val="007A3906"/>
    <w:rsid w:val="007A3B85"/>
    <w:rsid w:val="007A4404"/>
    <w:rsid w:val="007A4B19"/>
    <w:rsid w:val="007A5501"/>
    <w:rsid w:val="007A5A4F"/>
    <w:rsid w:val="007A6126"/>
    <w:rsid w:val="007A637B"/>
    <w:rsid w:val="007A6419"/>
    <w:rsid w:val="007A66A6"/>
    <w:rsid w:val="007A6D50"/>
    <w:rsid w:val="007A70AB"/>
    <w:rsid w:val="007A73FD"/>
    <w:rsid w:val="007A7883"/>
    <w:rsid w:val="007A7D52"/>
    <w:rsid w:val="007B00C4"/>
    <w:rsid w:val="007B0679"/>
    <w:rsid w:val="007B108E"/>
    <w:rsid w:val="007B1A42"/>
    <w:rsid w:val="007B1FE0"/>
    <w:rsid w:val="007B21B2"/>
    <w:rsid w:val="007B2438"/>
    <w:rsid w:val="007B2680"/>
    <w:rsid w:val="007B27D1"/>
    <w:rsid w:val="007B2E09"/>
    <w:rsid w:val="007B37DB"/>
    <w:rsid w:val="007B3A46"/>
    <w:rsid w:val="007B4403"/>
    <w:rsid w:val="007B53DE"/>
    <w:rsid w:val="007B62F2"/>
    <w:rsid w:val="007B649B"/>
    <w:rsid w:val="007B65E8"/>
    <w:rsid w:val="007B6917"/>
    <w:rsid w:val="007B6CE9"/>
    <w:rsid w:val="007B6EC6"/>
    <w:rsid w:val="007B6EE9"/>
    <w:rsid w:val="007B7CAB"/>
    <w:rsid w:val="007B7D3D"/>
    <w:rsid w:val="007B7D4E"/>
    <w:rsid w:val="007B7FF0"/>
    <w:rsid w:val="007C0227"/>
    <w:rsid w:val="007C041E"/>
    <w:rsid w:val="007C0721"/>
    <w:rsid w:val="007C0974"/>
    <w:rsid w:val="007C0F0B"/>
    <w:rsid w:val="007C1000"/>
    <w:rsid w:val="007C1403"/>
    <w:rsid w:val="007C1F3F"/>
    <w:rsid w:val="007C29A3"/>
    <w:rsid w:val="007C2BA9"/>
    <w:rsid w:val="007C35EA"/>
    <w:rsid w:val="007C37BD"/>
    <w:rsid w:val="007C38CD"/>
    <w:rsid w:val="007C392A"/>
    <w:rsid w:val="007C398C"/>
    <w:rsid w:val="007C3A90"/>
    <w:rsid w:val="007C5074"/>
    <w:rsid w:val="007C5206"/>
    <w:rsid w:val="007C5AE7"/>
    <w:rsid w:val="007C5C56"/>
    <w:rsid w:val="007C5C59"/>
    <w:rsid w:val="007C5CFD"/>
    <w:rsid w:val="007C6BB2"/>
    <w:rsid w:val="007C7845"/>
    <w:rsid w:val="007C7D07"/>
    <w:rsid w:val="007D014E"/>
    <w:rsid w:val="007D01B2"/>
    <w:rsid w:val="007D0315"/>
    <w:rsid w:val="007D054A"/>
    <w:rsid w:val="007D1315"/>
    <w:rsid w:val="007D21CA"/>
    <w:rsid w:val="007D2314"/>
    <w:rsid w:val="007D2887"/>
    <w:rsid w:val="007D2B38"/>
    <w:rsid w:val="007D2CF8"/>
    <w:rsid w:val="007D2EB4"/>
    <w:rsid w:val="007D3250"/>
    <w:rsid w:val="007D3457"/>
    <w:rsid w:val="007D3768"/>
    <w:rsid w:val="007D3DE0"/>
    <w:rsid w:val="007D3EBC"/>
    <w:rsid w:val="007D3F54"/>
    <w:rsid w:val="007D407A"/>
    <w:rsid w:val="007D43D5"/>
    <w:rsid w:val="007D45D9"/>
    <w:rsid w:val="007D4AC4"/>
    <w:rsid w:val="007D4B66"/>
    <w:rsid w:val="007D4BE1"/>
    <w:rsid w:val="007D559E"/>
    <w:rsid w:val="007D639B"/>
    <w:rsid w:val="007D67B4"/>
    <w:rsid w:val="007D6949"/>
    <w:rsid w:val="007D7991"/>
    <w:rsid w:val="007D79E3"/>
    <w:rsid w:val="007D7A75"/>
    <w:rsid w:val="007D7B75"/>
    <w:rsid w:val="007D7D79"/>
    <w:rsid w:val="007D7E80"/>
    <w:rsid w:val="007E0157"/>
    <w:rsid w:val="007E020C"/>
    <w:rsid w:val="007E0664"/>
    <w:rsid w:val="007E0874"/>
    <w:rsid w:val="007E098C"/>
    <w:rsid w:val="007E1072"/>
    <w:rsid w:val="007E1516"/>
    <w:rsid w:val="007E19B7"/>
    <w:rsid w:val="007E2033"/>
    <w:rsid w:val="007E3392"/>
    <w:rsid w:val="007E3759"/>
    <w:rsid w:val="007E3D4F"/>
    <w:rsid w:val="007E46A9"/>
    <w:rsid w:val="007E4AC2"/>
    <w:rsid w:val="007E4B1D"/>
    <w:rsid w:val="007E4BAF"/>
    <w:rsid w:val="007E5041"/>
    <w:rsid w:val="007E511C"/>
    <w:rsid w:val="007E5494"/>
    <w:rsid w:val="007E5848"/>
    <w:rsid w:val="007E5C8F"/>
    <w:rsid w:val="007E5D8A"/>
    <w:rsid w:val="007E62C8"/>
    <w:rsid w:val="007E6584"/>
    <w:rsid w:val="007E7B9B"/>
    <w:rsid w:val="007E7DF2"/>
    <w:rsid w:val="007E7F75"/>
    <w:rsid w:val="007F04A4"/>
    <w:rsid w:val="007F0901"/>
    <w:rsid w:val="007F09F4"/>
    <w:rsid w:val="007F0D0B"/>
    <w:rsid w:val="007F1A9D"/>
    <w:rsid w:val="007F2D29"/>
    <w:rsid w:val="007F302C"/>
    <w:rsid w:val="007F34AA"/>
    <w:rsid w:val="007F34CC"/>
    <w:rsid w:val="007F3A02"/>
    <w:rsid w:val="007F466B"/>
    <w:rsid w:val="007F4C0E"/>
    <w:rsid w:val="007F4E15"/>
    <w:rsid w:val="007F5139"/>
    <w:rsid w:val="007F5328"/>
    <w:rsid w:val="007F538D"/>
    <w:rsid w:val="007F552C"/>
    <w:rsid w:val="007F558F"/>
    <w:rsid w:val="007F5C5C"/>
    <w:rsid w:val="007F681D"/>
    <w:rsid w:val="007F741E"/>
    <w:rsid w:val="007F750A"/>
    <w:rsid w:val="007F79BE"/>
    <w:rsid w:val="007F7E59"/>
    <w:rsid w:val="0080077F"/>
    <w:rsid w:val="0080096A"/>
    <w:rsid w:val="00801227"/>
    <w:rsid w:val="008014D2"/>
    <w:rsid w:val="00801626"/>
    <w:rsid w:val="00801A74"/>
    <w:rsid w:val="00802DD5"/>
    <w:rsid w:val="00803389"/>
    <w:rsid w:val="00803786"/>
    <w:rsid w:val="00803B36"/>
    <w:rsid w:val="008042E9"/>
    <w:rsid w:val="00804BDD"/>
    <w:rsid w:val="008054E9"/>
    <w:rsid w:val="0080606B"/>
    <w:rsid w:val="00806419"/>
    <w:rsid w:val="00806B45"/>
    <w:rsid w:val="00806C98"/>
    <w:rsid w:val="00806FF6"/>
    <w:rsid w:val="0080705F"/>
    <w:rsid w:val="00807110"/>
    <w:rsid w:val="0080737C"/>
    <w:rsid w:val="00807D30"/>
    <w:rsid w:val="00807EBF"/>
    <w:rsid w:val="00810000"/>
    <w:rsid w:val="008101A5"/>
    <w:rsid w:val="008104B0"/>
    <w:rsid w:val="00810656"/>
    <w:rsid w:val="0081087A"/>
    <w:rsid w:val="00811AA1"/>
    <w:rsid w:val="00811ADD"/>
    <w:rsid w:val="00811D34"/>
    <w:rsid w:val="00811F49"/>
    <w:rsid w:val="008121BB"/>
    <w:rsid w:val="00813388"/>
    <w:rsid w:val="008136D9"/>
    <w:rsid w:val="00813D7D"/>
    <w:rsid w:val="008142BD"/>
    <w:rsid w:val="008144CE"/>
    <w:rsid w:val="00814830"/>
    <w:rsid w:val="008155A8"/>
    <w:rsid w:val="008158D5"/>
    <w:rsid w:val="00815F72"/>
    <w:rsid w:val="0081617D"/>
    <w:rsid w:val="008161A7"/>
    <w:rsid w:val="008163C2"/>
    <w:rsid w:val="008164A7"/>
    <w:rsid w:val="008168EB"/>
    <w:rsid w:val="008168FD"/>
    <w:rsid w:val="00816B7E"/>
    <w:rsid w:val="0081700C"/>
    <w:rsid w:val="0081768B"/>
    <w:rsid w:val="00817D8F"/>
    <w:rsid w:val="008200F7"/>
    <w:rsid w:val="00820665"/>
    <w:rsid w:val="00820D2B"/>
    <w:rsid w:val="00820FDA"/>
    <w:rsid w:val="0082104C"/>
    <w:rsid w:val="00821235"/>
    <w:rsid w:val="00821304"/>
    <w:rsid w:val="00821431"/>
    <w:rsid w:val="008216B0"/>
    <w:rsid w:val="00821A5F"/>
    <w:rsid w:val="00821DA2"/>
    <w:rsid w:val="00821F8A"/>
    <w:rsid w:val="00821FC1"/>
    <w:rsid w:val="008221D6"/>
    <w:rsid w:val="008224DB"/>
    <w:rsid w:val="00822666"/>
    <w:rsid w:val="0082292B"/>
    <w:rsid w:val="00822953"/>
    <w:rsid w:val="00822DA8"/>
    <w:rsid w:val="008231A9"/>
    <w:rsid w:val="008234A0"/>
    <w:rsid w:val="00823629"/>
    <w:rsid w:val="00824978"/>
    <w:rsid w:val="00824F77"/>
    <w:rsid w:val="00825119"/>
    <w:rsid w:val="00825391"/>
    <w:rsid w:val="00826069"/>
    <w:rsid w:val="00826105"/>
    <w:rsid w:val="008269B9"/>
    <w:rsid w:val="00826D1D"/>
    <w:rsid w:val="0082712C"/>
    <w:rsid w:val="00827568"/>
    <w:rsid w:val="008276CC"/>
    <w:rsid w:val="00827990"/>
    <w:rsid w:val="00830607"/>
    <w:rsid w:val="008319F4"/>
    <w:rsid w:val="00831D00"/>
    <w:rsid w:val="00831DAC"/>
    <w:rsid w:val="008322CA"/>
    <w:rsid w:val="00832477"/>
    <w:rsid w:val="00832E6C"/>
    <w:rsid w:val="008330FA"/>
    <w:rsid w:val="008338D7"/>
    <w:rsid w:val="008339CC"/>
    <w:rsid w:val="00833A0C"/>
    <w:rsid w:val="00833C77"/>
    <w:rsid w:val="0083602C"/>
    <w:rsid w:val="008362C0"/>
    <w:rsid w:val="008369C5"/>
    <w:rsid w:val="0083700F"/>
    <w:rsid w:val="0083703F"/>
    <w:rsid w:val="0083788F"/>
    <w:rsid w:val="00837C80"/>
    <w:rsid w:val="008401BB"/>
    <w:rsid w:val="008402AA"/>
    <w:rsid w:val="008402C6"/>
    <w:rsid w:val="008404AD"/>
    <w:rsid w:val="00840BDB"/>
    <w:rsid w:val="00841688"/>
    <w:rsid w:val="00841935"/>
    <w:rsid w:val="00841AB7"/>
    <w:rsid w:val="00841C89"/>
    <w:rsid w:val="008424C9"/>
    <w:rsid w:val="00842A90"/>
    <w:rsid w:val="00842AC8"/>
    <w:rsid w:val="00842DFE"/>
    <w:rsid w:val="00842F2E"/>
    <w:rsid w:val="00843292"/>
    <w:rsid w:val="008433DD"/>
    <w:rsid w:val="008435AC"/>
    <w:rsid w:val="0084375E"/>
    <w:rsid w:val="0084440A"/>
    <w:rsid w:val="0084454B"/>
    <w:rsid w:val="008447EA"/>
    <w:rsid w:val="00844CFD"/>
    <w:rsid w:val="00844DF0"/>
    <w:rsid w:val="00844FC6"/>
    <w:rsid w:val="008451FA"/>
    <w:rsid w:val="008457B7"/>
    <w:rsid w:val="00845F1A"/>
    <w:rsid w:val="00845FF9"/>
    <w:rsid w:val="0084616F"/>
    <w:rsid w:val="008462BB"/>
    <w:rsid w:val="008468A3"/>
    <w:rsid w:val="00846E62"/>
    <w:rsid w:val="008476C1"/>
    <w:rsid w:val="0084775F"/>
    <w:rsid w:val="00847D2A"/>
    <w:rsid w:val="0085001F"/>
    <w:rsid w:val="008502B9"/>
    <w:rsid w:val="00850901"/>
    <w:rsid w:val="00850DDE"/>
    <w:rsid w:val="00851476"/>
    <w:rsid w:val="00851CE7"/>
    <w:rsid w:val="00852FAD"/>
    <w:rsid w:val="00853252"/>
    <w:rsid w:val="00853E60"/>
    <w:rsid w:val="00854556"/>
    <w:rsid w:val="00854603"/>
    <w:rsid w:val="00855157"/>
    <w:rsid w:val="008558DA"/>
    <w:rsid w:val="00855931"/>
    <w:rsid w:val="00855A6C"/>
    <w:rsid w:val="00855D9D"/>
    <w:rsid w:val="00856095"/>
    <w:rsid w:val="008563A0"/>
    <w:rsid w:val="0085687E"/>
    <w:rsid w:val="00856ACA"/>
    <w:rsid w:val="00856EF6"/>
    <w:rsid w:val="00857473"/>
    <w:rsid w:val="00857958"/>
    <w:rsid w:val="00857A4B"/>
    <w:rsid w:val="00857C8C"/>
    <w:rsid w:val="00857EE4"/>
    <w:rsid w:val="00860948"/>
    <w:rsid w:val="0086101D"/>
    <w:rsid w:val="008611C1"/>
    <w:rsid w:val="00861263"/>
    <w:rsid w:val="00861977"/>
    <w:rsid w:val="00861A61"/>
    <w:rsid w:val="00861A72"/>
    <w:rsid w:val="00861B1B"/>
    <w:rsid w:val="00861D46"/>
    <w:rsid w:val="00861FFE"/>
    <w:rsid w:val="00862294"/>
    <w:rsid w:val="0086258A"/>
    <w:rsid w:val="00862C8D"/>
    <w:rsid w:val="00862E8D"/>
    <w:rsid w:val="00862F80"/>
    <w:rsid w:val="008631F2"/>
    <w:rsid w:val="00864012"/>
    <w:rsid w:val="008641B8"/>
    <w:rsid w:val="00864231"/>
    <w:rsid w:val="00864F07"/>
    <w:rsid w:val="00864FA2"/>
    <w:rsid w:val="00865053"/>
    <w:rsid w:val="00865BF7"/>
    <w:rsid w:val="00865C21"/>
    <w:rsid w:val="00865FD8"/>
    <w:rsid w:val="00866C9D"/>
    <w:rsid w:val="00866F91"/>
    <w:rsid w:val="008671A5"/>
    <w:rsid w:val="00870293"/>
    <w:rsid w:val="00870400"/>
    <w:rsid w:val="00870927"/>
    <w:rsid w:val="00870D6E"/>
    <w:rsid w:val="00871236"/>
    <w:rsid w:val="00871545"/>
    <w:rsid w:val="00872328"/>
    <w:rsid w:val="00872D8E"/>
    <w:rsid w:val="00872E2E"/>
    <w:rsid w:val="008734D9"/>
    <w:rsid w:val="00873A65"/>
    <w:rsid w:val="00873C06"/>
    <w:rsid w:val="00873CE9"/>
    <w:rsid w:val="00873D2B"/>
    <w:rsid w:val="00873D2E"/>
    <w:rsid w:val="0087400F"/>
    <w:rsid w:val="0087407D"/>
    <w:rsid w:val="008745FD"/>
    <w:rsid w:val="00874A67"/>
    <w:rsid w:val="00874A93"/>
    <w:rsid w:val="00874C03"/>
    <w:rsid w:val="00875042"/>
    <w:rsid w:val="0087549B"/>
    <w:rsid w:val="00875D41"/>
    <w:rsid w:val="0087678B"/>
    <w:rsid w:val="00876CB3"/>
    <w:rsid w:val="00876DEA"/>
    <w:rsid w:val="00877266"/>
    <w:rsid w:val="0087792F"/>
    <w:rsid w:val="00877AD9"/>
    <w:rsid w:val="00880B00"/>
    <w:rsid w:val="00880D12"/>
    <w:rsid w:val="00880ED4"/>
    <w:rsid w:val="008811DD"/>
    <w:rsid w:val="00881E53"/>
    <w:rsid w:val="00882B71"/>
    <w:rsid w:val="0088302B"/>
    <w:rsid w:val="0088302F"/>
    <w:rsid w:val="00883107"/>
    <w:rsid w:val="008831D4"/>
    <w:rsid w:val="008833F9"/>
    <w:rsid w:val="00883620"/>
    <w:rsid w:val="00883654"/>
    <w:rsid w:val="00883849"/>
    <w:rsid w:val="00883F30"/>
    <w:rsid w:val="00883FD9"/>
    <w:rsid w:val="008844B2"/>
    <w:rsid w:val="0088461E"/>
    <w:rsid w:val="0088468D"/>
    <w:rsid w:val="00884F2C"/>
    <w:rsid w:val="0088543A"/>
    <w:rsid w:val="00885F7E"/>
    <w:rsid w:val="008862B2"/>
    <w:rsid w:val="00886719"/>
    <w:rsid w:val="00886AC0"/>
    <w:rsid w:val="00886B4B"/>
    <w:rsid w:val="00887101"/>
    <w:rsid w:val="0088744C"/>
    <w:rsid w:val="008874FE"/>
    <w:rsid w:val="00887F7F"/>
    <w:rsid w:val="00890691"/>
    <w:rsid w:val="00890750"/>
    <w:rsid w:val="008907A3"/>
    <w:rsid w:val="00890E19"/>
    <w:rsid w:val="00890EF5"/>
    <w:rsid w:val="00891191"/>
    <w:rsid w:val="00891A4C"/>
    <w:rsid w:val="00892108"/>
    <w:rsid w:val="008925D3"/>
    <w:rsid w:val="00892663"/>
    <w:rsid w:val="008926AF"/>
    <w:rsid w:val="00892BC5"/>
    <w:rsid w:val="00892C35"/>
    <w:rsid w:val="00892E88"/>
    <w:rsid w:val="0089313D"/>
    <w:rsid w:val="008935BE"/>
    <w:rsid w:val="00894667"/>
    <w:rsid w:val="00894EBA"/>
    <w:rsid w:val="00894F1E"/>
    <w:rsid w:val="008951CB"/>
    <w:rsid w:val="00895C73"/>
    <w:rsid w:val="008963C4"/>
    <w:rsid w:val="00896465"/>
    <w:rsid w:val="00897068"/>
    <w:rsid w:val="00897E5C"/>
    <w:rsid w:val="00897EDD"/>
    <w:rsid w:val="008A0098"/>
    <w:rsid w:val="008A0300"/>
    <w:rsid w:val="008A1C78"/>
    <w:rsid w:val="008A2351"/>
    <w:rsid w:val="008A2DE5"/>
    <w:rsid w:val="008A301C"/>
    <w:rsid w:val="008A3C19"/>
    <w:rsid w:val="008A3F38"/>
    <w:rsid w:val="008A4BDE"/>
    <w:rsid w:val="008A4C19"/>
    <w:rsid w:val="008A514E"/>
    <w:rsid w:val="008A51C2"/>
    <w:rsid w:val="008A5331"/>
    <w:rsid w:val="008A54DB"/>
    <w:rsid w:val="008A5522"/>
    <w:rsid w:val="008A57DA"/>
    <w:rsid w:val="008A589A"/>
    <w:rsid w:val="008A594E"/>
    <w:rsid w:val="008A5BE5"/>
    <w:rsid w:val="008A5C38"/>
    <w:rsid w:val="008A60FF"/>
    <w:rsid w:val="008A6407"/>
    <w:rsid w:val="008A640E"/>
    <w:rsid w:val="008A6758"/>
    <w:rsid w:val="008A67F8"/>
    <w:rsid w:val="008A6BC6"/>
    <w:rsid w:val="008A6C43"/>
    <w:rsid w:val="008A7E80"/>
    <w:rsid w:val="008B0AAA"/>
    <w:rsid w:val="008B0C0A"/>
    <w:rsid w:val="008B0D78"/>
    <w:rsid w:val="008B16B0"/>
    <w:rsid w:val="008B18E1"/>
    <w:rsid w:val="008B1A9A"/>
    <w:rsid w:val="008B1F3C"/>
    <w:rsid w:val="008B226F"/>
    <w:rsid w:val="008B2A92"/>
    <w:rsid w:val="008B2C83"/>
    <w:rsid w:val="008B2D56"/>
    <w:rsid w:val="008B2F6E"/>
    <w:rsid w:val="008B33A5"/>
    <w:rsid w:val="008B35BA"/>
    <w:rsid w:val="008B3D17"/>
    <w:rsid w:val="008B48D4"/>
    <w:rsid w:val="008B4912"/>
    <w:rsid w:val="008B55B9"/>
    <w:rsid w:val="008B58EC"/>
    <w:rsid w:val="008B5A30"/>
    <w:rsid w:val="008B5AED"/>
    <w:rsid w:val="008B6CE3"/>
    <w:rsid w:val="008B7047"/>
    <w:rsid w:val="008B7052"/>
    <w:rsid w:val="008B74EF"/>
    <w:rsid w:val="008C0B66"/>
    <w:rsid w:val="008C0CB0"/>
    <w:rsid w:val="008C1F63"/>
    <w:rsid w:val="008C2126"/>
    <w:rsid w:val="008C2657"/>
    <w:rsid w:val="008C27D7"/>
    <w:rsid w:val="008C2F2C"/>
    <w:rsid w:val="008C3603"/>
    <w:rsid w:val="008C3898"/>
    <w:rsid w:val="008C3ADE"/>
    <w:rsid w:val="008C3D30"/>
    <w:rsid w:val="008C42BB"/>
    <w:rsid w:val="008C4997"/>
    <w:rsid w:val="008C49FD"/>
    <w:rsid w:val="008C4B9C"/>
    <w:rsid w:val="008C4D2F"/>
    <w:rsid w:val="008C571D"/>
    <w:rsid w:val="008C5817"/>
    <w:rsid w:val="008C5CB6"/>
    <w:rsid w:val="008C65D3"/>
    <w:rsid w:val="008C6646"/>
    <w:rsid w:val="008C70E0"/>
    <w:rsid w:val="008C7191"/>
    <w:rsid w:val="008C7690"/>
    <w:rsid w:val="008C7A63"/>
    <w:rsid w:val="008C7B3B"/>
    <w:rsid w:val="008C7EF1"/>
    <w:rsid w:val="008D15BC"/>
    <w:rsid w:val="008D1A82"/>
    <w:rsid w:val="008D27A6"/>
    <w:rsid w:val="008D2A5F"/>
    <w:rsid w:val="008D2E9A"/>
    <w:rsid w:val="008D2EDC"/>
    <w:rsid w:val="008D304A"/>
    <w:rsid w:val="008D3806"/>
    <w:rsid w:val="008D3C6A"/>
    <w:rsid w:val="008D433A"/>
    <w:rsid w:val="008D43CF"/>
    <w:rsid w:val="008D450F"/>
    <w:rsid w:val="008D4AE3"/>
    <w:rsid w:val="008D4BC0"/>
    <w:rsid w:val="008D5760"/>
    <w:rsid w:val="008D59B5"/>
    <w:rsid w:val="008D5BE0"/>
    <w:rsid w:val="008D5DB3"/>
    <w:rsid w:val="008D5F17"/>
    <w:rsid w:val="008D5FBA"/>
    <w:rsid w:val="008D61E7"/>
    <w:rsid w:val="008D666A"/>
    <w:rsid w:val="008D6921"/>
    <w:rsid w:val="008D6953"/>
    <w:rsid w:val="008D702E"/>
    <w:rsid w:val="008D7667"/>
    <w:rsid w:val="008D7EE5"/>
    <w:rsid w:val="008E008D"/>
    <w:rsid w:val="008E00CF"/>
    <w:rsid w:val="008E0280"/>
    <w:rsid w:val="008E0601"/>
    <w:rsid w:val="008E06A9"/>
    <w:rsid w:val="008E07D5"/>
    <w:rsid w:val="008E1013"/>
    <w:rsid w:val="008E16C0"/>
    <w:rsid w:val="008E2108"/>
    <w:rsid w:val="008E2136"/>
    <w:rsid w:val="008E2707"/>
    <w:rsid w:val="008E2E6F"/>
    <w:rsid w:val="008E349E"/>
    <w:rsid w:val="008E375F"/>
    <w:rsid w:val="008E389C"/>
    <w:rsid w:val="008E3960"/>
    <w:rsid w:val="008E4034"/>
    <w:rsid w:val="008E483F"/>
    <w:rsid w:val="008E4926"/>
    <w:rsid w:val="008E4B6F"/>
    <w:rsid w:val="008E4BE1"/>
    <w:rsid w:val="008E5557"/>
    <w:rsid w:val="008E5EA5"/>
    <w:rsid w:val="008E672E"/>
    <w:rsid w:val="008E6BCA"/>
    <w:rsid w:val="008E6BD1"/>
    <w:rsid w:val="008E6C54"/>
    <w:rsid w:val="008E6F6A"/>
    <w:rsid w:val="008E70F9"/>
    <w:rsid w:val="008E7349"/>
    <w:rsid w:val="008E7427"/>
    <w:rsid w:val="008E7515"/>
    <w:rsid w:val="008F00AB"/>
    <w:rsid w:val="008F0141"/>
    <w:rsid w:val="008F07CD"/>
    <w:rsid w:val="008F1212"/>
    <w:rsid w:val="008F1412"/>
    <w:rsid w:val="008F1E3C"/>
    <w:rsid w:val="008F2999"/>
    <w:rsid w:val="008F2B73"/>
    <w:rsid w:val="008F3E7F"/>
    <w:rsid w:val="008F4135"/>
    <w:rsid w:val="008F4E13"/>
    <w:rsid w:val="008F510B"/>
    <w:rsid w:val="008F5402"/>
    <w:rsid w:val="008F55FA"/>
    <w:rsid w:val="008F5638"/>
    <w:rsid w:val="008F616B"/>
    <w:rsid w:val="008F684D"/>
    <w:rsid w:val="008F68E0"/>
    <w:rsid w:val="008F6AC1"/>
    <w:rsid w:val="008F6B13"/>
    <w:rsid w:val="008F6F9E"/>
    <w:rsid w:val="008F705B"/>
    <w:rsid w:val="00900B22"/>
    <w:rsid w:val="009011A8"/>
    <w:rsid w:val="0090141B"/>
    <w:rsid w:val="009021A2"/>
    <w:rsid w:val="009021BB"/>
    <w:rsid w:val="009027F2"/>
    <w:rsid w:val="0090321D"/>
    <w:rsid w:val="009033C6"/>
    <w:rsid w:val="0090346E"/>
    <w:rsid w:val="00903900"/>
    <w:rsid w:val="00903BD6"/>
    <w:rsid w:val="00903CD2"/>
    <w:rsid w:val="00903E9E"/>
    <w:rsid w:val="00904531"/>
    <w:rsid w:val="00905A58"/>
    <w:rsid w:val="00905E38"/>
    <w:rsid w:val="00906278"/>
    <w:rsid w:val="009069AC"/>
    <w:rsid w:val="0090710F"/>
    <w:rsid w:val="009075F0"/>
    <w:rsid w:val="009079A4"/>
    <w:rsid w:val="00910123"/>
    <w:rsid w:val="00910C09"/>
    <w:rsid w:val="00911B66"/>
    <w:rsid w:val="00911CC3"/>
    <w:rsid w:val="00912400"/>
    <w:rsid w:val="00912963"/>
    <w:rsid w:val="00912A1D"/>
    <w:rsid w:val="00912B52"/>
    <w:rsid w:val="00912E7B"/>
    <w:rsid w:val="009134F3"/>
    <w:rsid w:val="00913C97"/>
    <w:rsid w:val="00913C98"/>
    <w:rsid w:val="00913D23"/>
    <w:rsid w:val="009148DF"/>
    <w:rsid w:val="009152B3"/>
    <w:rsid w:val="009159A8"/>
    <w:rsid w:val="00916415"/>
    <w:rsid w:val="00916D77"/>
    <w:rsid w:val="00917F21"/>
    <w:rsid w:val="00920D32"/>
    <w:rsid w:val="0092127A"/>
    <w:rsid w:val="0092127C"/>
    <w:rsid w:val="009220DD"/>
    <w:rsid w:val="0092232B"/>
    <w:rsid w:val="00922C36"/>
    <w:rsid w:val="00922E26"/>
    <w:rsid w:val="00922F44"/>
    <w:rsid w:val="00923369"/>
    <w:rsid w:val="00923768"/>
    <w:rsid w:val="00923A6E"/>
    <w:rsid w:val="00923FF1"/>
    <w:rsid w:val="00924722"/>
    <w:rsid w:val="0092545C"/>
    <w:rsid w:val="00925659"/>
    <w:rsid w:val="00925BA8"/>
    <w:rsid w:val="00925C37"/>
    <w:rsid w:val="00925D31"/>
    <w:rsid w:val="00925D7C"/>
    <w:rsid w:val="00925E08"/>
    <w:rsid w:val="00926520"/>
    <w:rsid w:val="0092683D"/>
    <w:rsid w:val="00926943"/>
    <w:rsid w:val="00926A8F"/>
    <w:rsid w:val="00926FB7"/>
    <w:rsid w:val="009270DB"/>
    <w:rsid w:val="00927361"/>
    <w:rsid w:val="009273EF"/>
    <w:rsid w:val="00927CE1"/>
    <w:rsid w:val="00930017"/>
    <w:rsid w:val="0093077E"/>
    <w:rsid w:val="00930A1B"/>
    <w:rsid w:val="00930CCB"/>
    <w:rsid w:val="009311D5"/>
    <w:rsid w:val="00932892"/>
    <w:rsid w:val="00932F26"/>
    <w:rsid w:val="009334AD"/>
    <w:rsid w:val="009336EF"/>
    <w:rsid w:val="009339F1"/>
    <w:rsid w:val="009351D3"/>
    <w:rsid w:val="00935237"/>
    <w:rsid w:val="00935243"/>
    <w:rsid w:val="00935313"/>
    <w:rsid w:val="009361A8"/>
    <w:rsid w:val="00936A2E"/>
    <w:rsid w:val="00936B17"/>
    <w:rsid w:val="00936FBB"/>
    <w:rsid w:val="00937412"/>
    <w:rsid w:val="0094011A"/>
    <w:rsid w:val="00940B2E"/>
    <w:rsid w:val="00941AA5"/>
    <w:rsid w:val="00941C9C"/>
    <w:rsid w:val="0094225D"/>
    <w:rsid w:val="00942B0F"/>
    <w:rsid w:val="00942B29"/>
    <w:rsid w:val="00942BD2"/>
    <w:rsid w:val="009431E4"/>
    <w:rsid w:val="00943264"/>
    <w:rsid w:val="009436A1"/>
    <w:rsid w:val="009438D5"/>
    <w:rsid w:val="00943A47"/>
    <w:rsid w:val="009451F8"/>
    <w:rsid w:val="00946AB4"/>
    <w:rsid w:val="00946AE9"/>
    <w:rsid w:val="009471BB"/>
    <w:rsid w:val="009473DC"/>
    <w:rsid w:val="009475A0"/>
    <w:rsid w:val="00947D91"/>
    <w:rsid w:val="009501A0"/>
    <w:rsid w:val="00950E2A"/>
    <w:rsid w:val="00951A19"/>
    <w:rsid w:val="00951FE7"/>
    <w:rsid w:val="009526E9"/>
    <w:rsid w:val="009534BD"/>
    <w:rsid w:val="009535AB"/>
    <w:rsid w:val="009536E3"/>
    <w:rsid w:val="00953B71"/>
    <w:rsid w:val="00954A49"/>
    <w:rsid w:val="00954D32"/>
    <w:rsid w:val="00954D84"/>
    <w:rsid w:val="009550C5"/>
    <w:rsid w:val="0095548D"/>
    <w:rsid w:val="009554A1"/>
    <w:rsid w:val="00955510"/>
    <w:rsid w:val="00955967"/>
    <w:rsid w:val="00956854"/>
    <w:rsid w:val="00956BFC"/>
    <w:rsid w:val="00957184"/>
    <w:rsid w:val="00957453"/>
    <w:rsid w:val="00957921"/>
    <w:rsid w:val="009579DE"/>
    <w:rsid w:val="00957F2E"/>
    <w:rsid w:val="00957FE1"/>
    <w:rsid w:val="00960054"/>
    <w:rsid w:val="009607EC"/>
    <w:rsid w:val="009608C2"/>
    <w:rsid w:val="00960F42"/>
    <w:rsid w:val="00961349"/>
    <w:rsid w:val="00961BEC"/>
    <w:rsid w:val="00961D82"/>
    <w:rsid w:val="00961E6A"/>
    <w:rsid w:val="009624D3"/>
    <w:rsid w:val="009627BE"/>
    <w:rsid w:val="00962BD1"/>
    <w:rsid w:val="00962E8B"/>
    <w:rsid w:val="00963E02"/>
    <w:rsid w:val="00963FDC"/>
    <w:rsid w:val="00964669"/>
    <w:rsid w:val="00964841"/>
    <w:rsid w:val="009648CD"/>
    <w:rsid w:val="009650B8"/>
    <w:rsid w:val="00965212"/>
    <w:rsid w:val="00965ABF"/>
    <w:rsid w:val="00966365"/>
    <w:rsid w:val="0096652C"/>
    <w:rsid w:val="00966772"/>
    <w:rsid w:val="00966B19"/>
    <w:rsid w:val="00966BC7"/>
    <w:rsid w:val="00966BD9"/>
    <w:rsid w:val="00966C58"/>
    <w:rsid w:val="00966F95"/>
    <w:rsid w:val="00967085"/>
    <w:rsid w:val="00967163"/>
    <w:rsid w:val="00967469"/>
    <w:rsid w:val="0096781C"/>
    <w:rsid w:val="009679BE"/>
    <w:rsid w:val="00967A90"/>
    <w:rsid w:val="00967BFE"/>
    <w:rsid w:val="00967D55"/>
    <w:rsid w:val="00967DF4"/>
    <w:rsid w:val="009708B1"/>
    <w:rsid w:val="00970909"/>
    <w:rsid w:val="00970F52"/>
    <w:rsid w:val="00970FBC"/>
    <w:rsid w:val="009719A9"/>
    <w:rsid w:val="00971F19"/>
    <w:rsid w:val="009720B1"/>
    <w:rsid w:val="009720ED"/>
    <w:rsid w:val="00972330"/>
    <w:rsid w:val="0097248E"/>
    <w:rsid w:val="0097260E"/>
    <w:rsid w:val="00972A0E"/>
    <w:rsid w:val="00973711"/>
    <w:rsid w:val="00973B9F"/>
    <w:rsid w:val="0097433E"/>
    <w:rsid w:val="009745ED"/>
    <w:rsid w:val="00974B74"/>
    <w:rsid w:val="00974C19"/>
    <w:rsid w:val="00974CC7"/>
    <w:rsid w:val="00974F34"/>
    <w:rsid w:val="00975138"/>
    <w:rsid w:val="009755FA"/>
    <w:rsid w:val="009759C0"/>
    <w:rsid w:val="00975D28"/>
    <w:rsid w:val="00975F6C"/>
    <w:rsid w:val="009768D5"/>
    <w:rsid w:val="00976BE4"/>
    <w:rsid w:val="00976D2A"/>
    <w:rsid w:val="00976F47"/>
    <w:rsid w:val="00977D93"/>
    <w:rsid w:val="00977E4A"/>
    <w:rsid w:val="009809AA"/>
    <w:rsid w:val="00981043"/>
    <w:rsid w:val="009810B0"/>
    <w:rsid w:val="00981ED2"/>
    <w:rsid w:val="009828DD"/>
    <w:rsid w:val="00982C5A"/>
    <w:rsid w:val="009836A1"/>
    <w:rsid w:val="00983791"/>
    <w:rsid w:val="00983B5D"/>
    <w:rsid w:val="00984041"/>
    <w:rsid w:val="009841E2"/>
    <w:rsid w:val="00984366"/>
    <w:rsid w:val="00984A55"/>
    <w:rsid w:val="00985440"/>
    <w:rsid w:val="009855D5"/>
    <w:rsid w:val="0098624C"/>
    <w:rsid w:val="009864A5"/>
    <w:rsid w:val="009864EC"/>
    <w:rsid w:val="009871D6"/>
    <w:rsid w:val="00987200"/>
    <w:rsid w:val="00990058"/>
    <w:rsid w:val="009906D9"/>
    <w:rsid w:val="00990A97"/>
    <w:rsid w:val="009912BA"/>
    <w:rsid w:val="009922C0"/>
    <w:rsid w:val="00993017"/>
    <w:rsid w:val="00993A7D"/>
    <w:rsid w:val="00994298"/>
    <w:rsid w:val="009948BC"/>
    <w:rsid w:val="00994BA8"/>
    <w:rsid w:val="00994EED"/>
    <w:rsid w:val="009950C6"/>
    <w:rsid w:val="0099550F"/>
    <w:rsid w:val="00995A95"/>
    <w:rsid w:val="00995D73"/>
    <w:rsid w:val="00995DD9"/>
    <w:rsid w:val="00996198"/>
    <w:rsid w:val="009966FF"/>
    <w:rsid w:val="0099699C"/>
    <w:rsid w:val="009970B2"/>
    <w:rsid w:val="00997572"/>
    <w:rsid w:val="009A07F1"/>
    <w:rsid w:val="009A09BE"/>
    <w:rsid w:val="009A0D55"/>
    <w:rsid w:val="009A0D74"/>
    <w:rsid w:val="009A15D5"/>
    <w:rsid w:val="009A1774"/>
    <w:rsid w:val="009A1C82"/>
    <w:rsid w:val="009A1F22"/>
    <w:rsid w:val="009A29CD"/>
    <w:rsid w:val="009A3084"/>
    <w:rsid w:val="009A3DA1"/>
    <w:rsid w:val="009A3ECE"/>
    <w:rsid w:val="009A40AA"/>
    <w:rsid w:val="009A4117"/>
    <w:rsid w:val="009A43D9"/>
    <w:rsid w:val="009A4485"/>
    <w:rsid w:val="009A4620"/>
    <w:rsid w:val="009A5339"/>
    <w:rsid w:val="009A6076"/>
    <w:rsid w:val="009A6920"/>
    <w:rsid w:val="009A6BC6"/>
    <w:rsid w:val="009A7349"/>
    <w:rsid w:val="009B05C5"/>
    <w:rsid w:val="009B07AC"/>
    <w:rsid w:val="009B260E"/>
    <w:rsid w:val="009B27B6"/>
    <w:rsid w:val="009B2921"/>
    <w:rsid w:val="009B2C6C"/>
    <w:rsid w:val="009B34E2"/>
    <w:rsid w:val="009B382F"/>
    <w:rsid w:val="009B40EE"/>
    <w:rsid w:val="009B4166"/>
    <w:rsid w:val="009B41F2"/>
    <w:rsid w:val="009B432C"/>
    <w:rsid w:val="009B4445"/>
    <w:rsid w:val="009B4A69"/>
    <w:rsid w:val="009B4E25"/>
    <w:rsid w:val="009B4FD1"/>
    <w:rsid w:val="009B5329"/>
    <w:rsid w:val="009B539D"/>
    <w:rsid w:val="009B5790"/>
    <w:rsid w:val="009B5C29"/>
    <w:rsid w:val="009B6198"/>
    <w:rsid w:val="009B6480"/>
    <w:rsid w:val="009B657B"/>
    <w:rsid w:val="009B66EB"/>
    <w:rsid w:val="009B6760"/>
    <w:rsid w:val="009B694B"/>
    <w:rsid w:val="009B6A09"/>
    <w:rsid w:val="009B7084"/>
    <w:rsid w:val="009B790F"/>
    <w:rsid w:val="009B7A11"/>
    <w:rsid w:val="009C0519"/>
    <w:rsid w:val="009C0CDC"/>
    <w:rsid w:val="009C0D5D"/>
    <w:rsid w:val="009C1049"/>
    <w:rsid w:val="009C1235"/>
    <w:rsid w:val="009C142D"/>
    <w:rsid w:val="009C18B1"/>
    <w:rsid w:val="009C26DA"/>
    <w:rsid w:val="009C2A20"/>
    <w:rsid w:val="009C2F53"/>
    <w:rsid w:val="009C32C7"/>
    <w:rsid w:val="009C407E"/>
    <w:rsid w:val="009C42F1"/>
    <w:rsid w:val="009C4A47"/>
    <w:rsid w:val="009C543A"/>
    <w:rsid w:val="009C6160"/>
    <w:rsid w:val="009C649C"/>
    <w:rsid w:val="009C6A06"/>
    <w:rsid w:val="009C6BF4"/>
    <w:rsid w:val="009C6DF8"/>
    <w:rsid w:val="009C6FF0"/>
    <w:rsid w:val="009C70EE"/>
    <w:rsid w:val="009C79FC"/>
    <w:rsid w:val="009C7A62"/>
    <w:rsid w:val="009C7D5F"/>
    <w:rsid w:val="009D04B5"/>
    <w:rsid w:val="009D04C2"/>
    <w:rsid w:val="009D0601"/>
    <w:rsid w:val="009D1A99"/>
    <w:rsid w:val="009D216B"/>
    <w:rsid w:val="009D241F"/>
    <w:rsid w:val="009D2686"/>
    <w:rsid w:val="009D2E1E"/>
    <w:rsid w:val="009D334B"/>
    <w:rsid w:val="009D3434"/>
    <w:rsid w:val="009D3828"/>
    <w:rsid w:val="009D3931"/>
    <w:rsid w:val="009D4243"/>
    <w:rsid w:val="009D43D5"/>
    <w:rsid w:val="009D4489"/>
    <w:rsid w:val="009D47B5"/>
    <w:rsid w:val="009D51C9"/>
    <w:rsid w:val="009D552C"/>
    <w:rsid w:val="009D5744"/>
    <w:rsid w:val="009D666A"/>
    <w:rsid w:val="009D668B"/>
    <w:rsid w:val="009D6BCA"/>
    <w:rsid w:val="009D745B"/>
    <w:rsid w:val="009D750F"/>
    <w:rsid w:val="009D7D87"/>
    <w:rsid w:val="009E03D7"/>
    <w:rsid w:val="009E0CBC"/>
    <w:rsid w:val="009E0E70"/>
    <w:rsid w:val="009E1201"/>
    <w:rsid w:val="009E15B4"/>
    <w:rsid w:val="009E1629"/>
    <w:rsid w:val="009E19AF"/>
    <w:rsid w:val="009E1C9F"/>
    <w:rsid w:val="009E1D83"/>
    <w:rsid w:val="009E1D8A"/>
    <w:rsid w:val="009E26B0"/>
    <w:rsid w:val="009E31D2"/>
    <w:rsid w:val="009E34CC"/>
    <w:rsid w:val="009E37C9"/>
    <w:rsid w:val="009E3D45"/>
    <w:rsid w:val="009E4104"/>
    <w:rsid w:val="009E5372"/>
    <w:rsid w:val="009E53E9"/>
    <w:rsid w:val="009E5893"/>
    <w:rsid w:val="009E597F"/>
    <w:rsid w:val="009E5C6E"/>
    <w:rsid w:val="009E647F"/>
    <w:rsid w:val="009E72BD"/>
    <w:rsid w:val="009E7687"/>
    <w:rsid w:val="009E7A8E"/>
    <w:rsid w:val="009E7B46"/>
    <w:rsid w:val="009F06EF"/>
    <w:rsid w:val="009F07CD"/>
    <w:rsid w:val="009F13F3"/>
    <w:rsid w:val="009F17A5"/>
    <w:rsid w:val="009F1FBF"/>
    <w:rsid w:val="009F2A98"/>
    <w:rsid w:val="009F2F15"/>
    <w:rsid w:val="009F300D"/>
    <w:rsid w:val="009F30BE"/>
    <w:rsid w:val="009F378B"/>
    <w:rsid w:val="009F4F3F"/>
    <w:rsid w:val="009F56B0"/>
    <w:rsid w:val="009F5705"/>
    <w:rsid w:val="009F62D9"/>
    <w:rsid w:val="009F69BF"/>
    <w:rsid w:val="009F6B10"/>
    <w:rsid w:val="009F6ECD"/>
    <w:rsid w:val="009F73FC"/>
    <w:rsid w:val="009F774E"/>
    <w:rsid w:val="009F793B"/>
    <w:rsid w:val="009F7AF8"/>
    <w:rsid w:val="009F7CB6"/>
    <w:rsid w:val="009F7D6A"/>
    <w:rsid w:val="009F7FE4"/>
    <w:rsid w:val="00A00AAA"/>
    <w:rsid w:val="00A01081"/>
    <w:rsid w:val="00A0123A"/>
    <w:rsid w:val="00A02825"/>
    <w:rsid w:val="00A029D5"/>
    <w:rsid w:val="00A02AE3"/>
    <w:rsid w:val="00A02CF8"/>
    <w:rsid w:val="00A02D5D"/>
    <w:rsid w:val="00A02E02"/>
    <w:rsid w:val="00A02F93"/>
    <w:rsid w:val="00A03700"/>
    <w:rsid w:val="00A04036"/>
    <w:rsid w:val="00A04CE7"/>
    <w:rsid w:val="00A0579B"/>
    <w:rsid w:val="00A05E22"/>
    <w:rsid w:val="00A06689"/>
    <w:rsid w:val="00A076E3"/>
    <w:rsid w:val="00A107BD"/>
    <w:rsid w:val="00A1083F"/>
    <w:rsid w:val="00A10DA7"/>
    <w:rsid w:val="00A115F1"/>
    <w:rsid w:val="00A11F26"/>
    <w:rsid w:val="00A1254F"/>
    <w:rsid w:val="00A1311B"/>
    <w:rsid w:val="00A13C63"/>
    <w:rsid w:val="00A14622"/>
    <w:rsid w:val="00A16434"/>
    <w:rsid w:val="00A169D3"/>
    <w:rsid w:val="00A169EF"/>
    <w:rsid w:val="00A16F23"/>
    <w:rsid w:val="00A1713D"/>
    <w:rsid w:val="00A17779"/>
    <w:rsid w:val="00A17BA1"/>
    <w:rsid w:val="00A17E85"/>
    <w:rsid w:val="00A201D2"/>
    <w:rsid w:val="00A2024B"/>
    <w:rsid w:val="00A2040E"/>
    <w:rsid w:val="00A21113"/>
    <w:rsid w:val="00A21170"/>
    <w:rsid w:val="00A211E3"/>
    <w:rsid w:val="00A2154E"/>
    <w:rsid w:val="00A21D49"/>
    <w:rsid w:val="00A21D61"/>
    <w:rsid w:val="00A21EDE"/>
    <w:rsid w:val="00A223DA"/>
    <w:rsid w:val="00A2252D"/>
    <w:rsid w:val="00A225DA"/>
    <w:rsid w:val="00A22611"/>
    <w:rsid w:val="00A23257"/>
    <w:rsid w:val="00A232C4"/>
    <w:rsid w:val="00A23B77"/>
    <w:rsid w:val="00A23BD3"/>
    <w:rsid w:val="00A23E07"/>
    <w:rsid w:val="00A242F6"/>
    <w:rsid w:val="00A24654"/>
    <w:rsid w:val="00A247EA"/>
    <w:rsid w:val="00A2494E"/>
    <w:rsid w:val="00A24CDC"/>
    <w:rsid w:val="00A24DC4"/>
    <w:rsid w:val="00A25028"/>
    <w:rsid w:val="00A251AD"/>
    <w:rsid w:val="00A257BB"/>
    <w:rsid w:val="00A2584B"/>
    <w:rsid w:val="00A26AEC"/>
    <w:rsid w:val="00A26FB0"/>
    <w:rsid w:val="00A274E9"/>
    <w:rsid w:val="00A2751A"/>
    <w:rsid w:val="00A27599"/>
    <w:rsid w:val="00A278FF"/>
    <w:rsid w:val="00A30151"/>
    <w:rsid w:val="00A3106D"/>
    <w:rsid w:val="00A313DB"/>
    <w:rsid w:val="00A31404"/>
    <w:rsid w:val="00A31A95"/>
    <w:rsid w:val="00A31F7C"/>
    <w:rsid w:val="00A324D6"/>
    <w:rsid w:val="00A3281E"/>
    <w:rsid w:val="00A3350F"/>
    <w:rsid w:val="00A33F79"/>
    <w:rsid w:val="00A3400D"/>
    <w:rsid w:val="00A3415A"/>
    <w:rsid w:val="00A3589B"/>
    <w:rsid w:val="00A35BA5"/>
    <w:rsid w:val="00A36039"/>
    <w:rsid w:val="00A3605B"/>
    <w:rsid w:val="00A362FF"/>
    <w:rsid w:val="00A364F8"/>
    <w:rsid w:val="00A36FDD"/>
    <w:rsid w:val="00A37013"/>
    <w:rsid w:val="00A37042"/>
    <w:rsid w:val="00A3717A"/>
    <w:rsid w:val="00A37281"/>
    <w:rsid w:val="00A3760E"/>
    <w:rsid w:val="00A378F0"/>
    <w:rsid w:val="00A37BE7"/>
    <w:rsid w:val="00A40071"/>
    <w:rsid w:val="00A4028E"/>
    <w:rsid w:val="00A407DE"/>
    <w:rsid w:val="00A408F1"/>
    <w:rsid w:val="00A40B73"/>
    <w:rsid w:val="00A41AAE"/>
    <w:rsid w:val="00A41B1B"/>
    <w:rsid w:val="00A41B91"/>
    <w:rsid w:val="00A41BB5"/>
    <w:rsid w:val="00A41C72"/>
    <w:rsid w:val="00A4288C"/>
    <w:rsid w:val="00A42970"/>
    <w:rsid w:val="00A431D9"/>
    <w:rsid w:val="00A433F5"/>
    <w:rsid w:val="00A43750"/>
    <w:rsid w:val="00A439B8"/>
    <w:rsid w:val="00A439ED"/>
    <w:rsid w:val="00A43DCB"/>
    <w:rsid w:val="00A43E2B"/>
    <w:rsid w:val="00A44503"/>
    <w:rsid w:val="00A45ED2"/>
    <w:rsid w:val="00A46087"/>
    <w:rsid w:val="00A4618C"/>
    <w:rsid w:val="00A4632E"/>
    <w:rsid w:val="00A46408"/>
    <w:rsid w:val="00A46941"/>
    <w:rsid w:val="00A46AC1"/>
    <w:rsid w:val="00A46E03"/>
    <w:rsid w:val="00A47106"/>
    <w:rsid w:val="00A47151"/>
    <w:rsid w:val="00A47B2E"/>
    <w:rsid w:val="00A47C2F"/>
    <w:rsid w:val="00A47FE5"/>
    <w:rsid w:val="00A50191"/>
    <w:rsid w:val="00A5065F"/>
    <w:rsid w:val="00A50691"/>
    <w:rsid w:val="00A51529"/>
    <w:rsid w:val="00A51961"/>
    <w:rsid w:val="00A52496"/>
    <w:rsid w:val="00A527EA"/>
    <w:rsid w:val="00A52C9E"/>
    <w:rsid w:val="00A52FE8"/>
    <w:rsid w:val="00A53062"/>
    <w:rsid w:val="00A53688"/>
    <w:rsid w:val="00A5371F"/>
    <w:rsid w:val="00A53835"/>
    <w:rsid w:val="00A53CE7"/>
    <w:rsid w:val="00A54181"/>
    <w:rsid w:val="00A54319"/>
    <w:rsid w:val="00A549AD"/>
    <w:rsid w:val="00A55002"/>
    <w:rsid w:val="00A552E6"/>
    <w:rsid w:val="00A5548B"/>
    <w:rsid w:val="00A55851"/>
    <w:rsid w:val="00A55F95"/>
    <w:rsid w:val="00A5734C"/>
    <w:rsid w:val="00A57B39"/>
    <w:rsid w:val="00A60281"/>
    <w:rsid w:val="00A60D14"/>
    <w:rsid w:val="00A6145B"/>
    <w:rsid w:val="00A61A1F"/>
    <w:rsid w:val="00A61D2B"/>
    <w:rsid w:val="00A62431"/>
    <w:rsid w:val="00A625E7"/>
    <w:rsid w:val="00A63759"/>
    <w:rsid w:val="00A63F84"/>
    <w:rsid w:val="00A64480"/>
    <w:rsid w:val="00A6454F"/>
    <w:rsid w:val="00A646F7"/>
    <w:rsid w:val="00A6470B"/>
    <w:rsid w:val="00A647FF"/>
    <w:rsid w:val="00A64C66"/>
    <w:rsid w:val="00A64EB7"/>
    <w:rsid w:val="00A65011"/>
    <w:rsid w:val="00A65025"/>
    <w:rsid w:val="00A6511D"/>
    <w:rsid w:val="00A657B1"/>
    <w:rsid w:val="00A65DDD"/>
    <w:rsid w:val="00A663BB"/>
    <w:rsid w:val="00A665F9"/>
    <w:rsid w:val="00A6683B"/>
    <w:rsid w:val="00A674FB"/>
    <w:rsid w:val="00A6760C"/>
    <w:rsid w:val="00A709E9"/>
    <w:rsid w:val="00A70E3E"/>
    <w:rsid w:val="00A71093"/>
    <w:rsid w:val="00A710BD"/>
    <w:rsid w:val="00A71EDF"/>
    <w:rsid w:val="00A72049"/>
    <w:rsid w:val="00A72180"/>
    <w:rsid w:val="00A721A1"/>
    <w:rsid w:val="00A727B8"/>
    <w:rsid w:val="00A72A46"/>
    <w:rsid w:val="00A72DA0"/>
    <w:rsid w:val="00A7315D"/>
    <w:rsid w:val="00A731A0"/>
    <w:rsid w:val="00A7327B"/>
    <w:rsid w:val="00A7482E"/>
    <w:rsid w:val="00A753B0"/>
    <w:rsid w:val="00A75D44"/>
    <w:rsid w:val="00A76555"/>
    <w:rsid w:val="00A765A4"/>
    <w:rsid w:val="00A76FB1"/>
    <w:rsid w:val="00A7762A"/>
    <w:rsid w:val="00A77899"/>
    <w:rsid w:val="00A77F5F"/>
    <w:rsid w:val="00A8047A"/>
    <w:rsid w:val="00A8062B"/>
    <w:rsid w:val="00A80948"/>
    <w:rsid w:val="00A80AED"/>
    <w:rsid w:val="00A80E3B"/>
    <w:rsid w:val="00A811FB"/>
    <w:rsid w:val="00A8148D"/>
    <w:rsid w:val="00A816C5"/>
    <w:rsid w:val="00A81BC9"/>
    <w:rsid w:val="00A8200F"/>
    <w:rsid w:val="00A82238"/>
    <w:rsid w:val="00A82974"/>
    <w:rsid w:val="00A829FC"/>
    <w:rsid w:val="00A82E58"/>
    <w:rsid w:val="00A83235"/>
    <w:rsid w:val="00A83521"/>
    <w:rsid w:val="00A83A3B"/>
    <w:rsid w:val="00A84217"/>
    <w:rsid w:val="00A84304"/>
    <w:rsid w:val="00A8436A"/>
    <w:rsid w:val="00A852F9"/>
    <w:rsid w:val="00A85393"/>
    <w:rsid w:val="00A85D04"/>
    <w:rsid w:val="00A86618"/>
    <w:rsid w:val="00A867CB"/>
    <w:rsid w:val="00A908B7"/>
    <w:rsid w:val="00A90982"/>
    <w:rsid w:val="00A90B2C"/>
    <w:rsid w:val="00A90FA0"/>
    <w:rsid w:val="00A91626"/>
    <w:rsid w:val="00A917A2"/>
    <w:rsid w:val="00A925E4"/>
    <w:rsid w:val="00A92EFE"/>
    <w:rsid w:val="00A93A8A"/>
    <w:rsid w:val="00A93D1D"/>
    <w:rsid w:val="00A93D77"/>
    <w:rsid w:val="00A93DCD"/>
    <w:rsid w:val="00A94E21"/>
    <w:rsid w:val="00A952D4"/>
    <w:rsid w:val="00A9545D"/>
    <w:rsid w:val="00A95BC0"/>
    <w:rsid w:val="00A95DAA"/>
    <w:rsid w:val="00A96D12"/>
    <w:rsid w:val="00A96F9D"/>
    <w:rsid w:val="00AA051C"/>
    <w:rsid w:val="00AA063B"/>
    <w:rsid w:val="00AA0690"/>
    <w:rsid w:val="00AA0B20"/>
    <w:rsid w:val="00AA18E3"/>
    <w:rsid w:val="00AA1A54"/>
    <w:rsid w:val="00AA2136"/>
    <w:rsid w:val="00AA2726"/>
    <w:rsid w:val="00AA2755"/>
    <w:rsid w:val="00AA2A3D"/>
    <w:rsid w:val="00AA311B"/>
    <w:rsid w:val="00AA31C4"/>
    <w:rsid w:val="00AA31F0"/>
    <w:rsid w:val="00AA35E3"/>
    <w:rsid w:val="00AA36F4"/>
    <w:rsid w:val="00AA398A"/>
    <w:rsid w:val="00AA3BC9"/>
    <w:rsid w:val="00AA4668"/>
    <w:rsid w:val="00AA479C"/>
    <w:rsid w:val="00AA4B9E"/>
    <w:rsid w:val="00AA4CEC"/>
    <w:rsid w:val="00AA5115"/>
    <w:rsid w:val="00AA5522"/>
    <w:rsid w:val="00AA5714"/>
    <w:rsid w:val="00AA711B"/>
    <w:rsid w:val="00AA777F"/>
    <w:rsid w:val="00AA7948"/>
    <w:rsid w:val="00AB000F"/>
    <w:rsid w:val="00AB05FB"/>
    <w:rsid w:val="00AB0EE5"/>
    <w:rsid w:val="00AB1683"/>
    <w:rsid w:val="00AB1785"/>
    <w:rsid w:val="00AB1923"/>
    <w:rsid w:val="00AB19B2"/>
    <w:rsid w:val="00AB1A92"/>
    <w:rsid w:val="00AB1C59"/>
    <w:rsid w:val="00AB1D02"/>
    <w:rsid w:val="00AB1D87"/>
    <w:rsid w:val="00AB201C"/>
    <w:rsid w:val="00AB2523"/>
    <w:rsid w:val="00AB26AC"/>
    <w:rsid w:val="00AB39DE"/>
    <w:rsid w:val="00AB41DB"/>
    <w:rsid w:val="00AB45B9"/>
    <w:rsid w:val="00AB5028"/>
    <w:rsid w:val="00AB6D50"/>
    <w:rsid w:val="00AB6F3D"/>
    <w:rsid w:val="00AB727E"/>
    <w:rsid w:val="00AB74B7"/>
    <w:rsid w:val="00AB7916"/>
    <w:rsid w:val="00AB7A40"/>
    <w:rsid w:val="00AB7B29"/>
    <w:rsid w:val="00AB7D9B"/>
    <w:rsid w:val="00AC009A"/>
    <w:rsid w:val="00AC0195"/>
    <w:rsid w:val="00AC08F4"/>
    <w:rsid w:val="00AC0B6A"/>
    <w:rsid w:val="00AC0D47"/>
    <w:rsid w:val="00AC1335"/>
    <w:rsid w:val="00AC230A"/>
    <w:rsid w:val="00AC24C7"/>
    <w:rsid w:val="00AC280E"/>
    <w:rsid w:val="00AC290C"/>
    <w:rsid w:val="00AC2E35"/>
    <w:rsid w:val="00AC370D"/>
    <w:rsid w:val="00AC383B"/>
    <w:rsid w:val="00AC480B"/>
    <w:rsid w:val="00AC4C9F"/>
    <w:rsid w:val="00AC54FB"/>
    <w:rsid w:val="00AC55EE"/>
    <w:rsid w:val="00AC67D3"/>
    <w:rsid w:val="00AC6877"/>
    <w:rsid w:val="00AC70A4"/>
    <w:rsid w:val="00AC70D4"/>
    <w:rsid w:val="00AC7255"/>
    <w:rsid w:val="00AC77E2"/>
    <w:rsid w:val="00AC7BB6"/>
    <w:rsid w:val="00AC7C2A"/>
    <w:rsid w:val="00AC7DF7"/>
    <w:rsid w:val="00AC7EB3"/>
    <w:rsid w:val="00AC7FC0"/>
    <w:rsid w:val="00AD00EA"/>
    <w:rsid w:val="00AD154E"/>
    <w:rsid w:val="00AD163A"/>
    <w:rsid w:val="00AD19EB"/>
    <w:rsid w:val="00AD23E8"/>
    <w:rsid w:val="00AD2A6D"/>
    <w:rsid w:val="00AD2C66"/>
    <w:rsid w:val="00AD2CDE"/>
    <w:rsid w:val="00AD31DD"/>
    <w:rsid w:val="00AD47AE"/>
    <w:rsid w:val="00AD4C15"/>
    <w:rsid w:val="00AD4D93"/>
    <w:rsid w:val="00AD5062"/>
    <w:rsid w:val="00AD5073"/>
    <w:rsid w:val="00AD5271"/>
    <w:rsid w:val="00AD56CB"/>
    <w:rsid w:val="00AD5999"/>
    <w:rsid w:val="00AD5C02"/>
    <w:rsid w:val="00AD5CE2"/>
    <w:rsid w:val="00AD5D9E"/>
    <w:rsid w:val="00AD5E85"/>
    <w:rsid w:val="00AD704E"/>
    <w:rsid w:val="00AD7209"/>
    <w:rsid w:val="00AD77A6"/>
    <w:rsid w:val="00AE0058"/>
    <w:rsid w:val="00AE01D9"/>
    <w:rsid w:val="00AE0360"/>
    <w:rsid w:val="00AE0880"/>
    <w:rsid w:val="00AE0C32"/>
    <w:rsid w:val="00AE1605"/>
    <w:rsid w:val="00AE1633"/>
    <w:rsid w:val="00AE1B92"/>
    <w:rsid w:val="00AE1BF5"/>
    <w:rsid w:val="00AE1C1C"/>
    <w:rsid w:val="00AE1D7A"/>
    <w:rsid w:val="00AE2354"/>
    <w:rsid w:val="00AE241E"/>
    <w:rsid w:val="00AE26C7"/>
    <w:rsid w:val="00AE26F9"/>
    <w:rsid w:val="00AE27AE"/>
    <w:rsid w:val="00AE344D"/>
    <w:rsid w:val="00AE3DAA"/>
    <w:rsid w:val="00AE3E73"/>
    <w:rsid w:val="00AE3FDE"/>
    <w:rsid w:val="00AE45C4"/>
    <w:rsid w:val="00AE491C"/>
    <w:rsid w:val="00AE4971"/>
    <w:rsid w:val="00AE4AB7"/>
    <w:rsid w:val="00AE4BC1"/>
    <w:rsid w:val="00AE502F"/>
    <w:rsid w:val="00AE57DA"/>
    <w:rsid w:val="00AE5964"/>
    <w:rsid w:val="00AE6A44"/>
    <w:rsid w:val="00AE6A83"/>
    <w:rsid w:val="00AE6DB8"/>
    <w:rsid w:val="00AE6FF5"/>
    <w:rsid w:val="00AE71EC"/>
    <w:rsid w:val="00AF0469"/>
    <w:rsid w:val="00AF07A6"/>
    <w:rsid w:val="00AF07B5"/>
    <w:rsid w:val="00AF09BA"/>
    <w:rsid w:val="00AF0BB8"/>
    <w:rsid w:val="00AF0D4D"/>
    <w:rsid w:val="00AF0E89"/>
    <w:rsid w:val="00AF1481"/>
    <w:rsid w:val="00AF1936"/>
    <w:rsid w:val="00AF1C5B"/>
    <w:rsid w:val="00AF263B"/>
    <w:rsid w:val="00AF2739"/>
    <w:rsid w:val="00AF273D"/>
    <w:rsid w:val="00AF2975"/>
    <w:rsid w:val="00AF2B44"/>
    <w:rsid w:val="00AF318C"/>
    <w:rsid w:val="00AF34DB"/>
    <w:rsid w:val="00AF3846"/>
    <w:rsid w:val="00AF3BEC"/>
    <w:rsid w:val="00AF40B7"/>
    <w:rsid w:val="00AF4A28"/>
    <w:rsid w:val="00AF4AA4"/>
    <w:rsid w:val="00AF4C6A"/>
    <w:rsid w:val="00AF4C75"/>
    <w:rsid w:val="00AF50A5"/>
    <w:rsid w:val="00AF536F"/>
    <w:rsid w:val="00AF5371"/>
    <w:rsid w:val="00AF5647"/>
    <w:rsid w:val="00AF5C57"/>
    <w:rsid w:val="00AF6081"/>
    <w:rsid w:val="00AF62F6"/>
    <w:rsid w:val="00AF655D"/>
    <w:rsid w:val="00AF6B2E"/>
    <w:rsid w:val="00AF7248"/>
    <w:rsid w:val="00AF72F4"/>
    <w:rsid w:val="00B00632"/>
    <w:rsid w:val="00B01025"/>
    <w:rsid w:val="00B01051"/>
    <w:rsid w:val="00B015DF"/>
    <w:rsid w:val="00B0170B"/>
    <w:rsid w:val="00B01F80"/>
    <w:rsid w:val="00B020C2"/>
    <w:rsid w:val="00B02120"/>
    <w:rsid w:val="00B02658"/>
    <w:rsid w:val="00B02EC1"/>
    <w:rsid w:val="00B0350F"/>
    <w:rsid w:val="00B04655"/>
    <w:rsid w:val="00B046F5"/>
    <w:rsid w:val="00B04882"/>
    <w:rsid w:val="00B0634A"/>
    <w:rsid w:val="00B065D8"/>
    <w:rsid w:val="00B06696"/>
    <w:rsid w:val="00B067F3"/>
    <w:rsid w:val="00B069D1"/>
    <w:rsid w:val="00B073B6"/>
    <w:rsid w:val="00B07548"/>
    <w:rsid w:val="00B07950"/>
    <w:rsid w:val="00B1091E"/>
    <w:rsid w:val="00B10A93"/>
    <w:rsid w:val="00B10C83"/>
    <w:rsid w:val="00B11341"/>
    <w:rsid w:val="00B1192D"/>
    <w:rsid w:val="00B11992"/>
    <w:rsid w:val="00B12290"/>
    <w:rsid w:val="00B12E9D"/>
    <w:rsid w:val="00B12F27"/>
    <w:rsid w:val="00B12F35"/>
    <w:rsid w:val="00B12F4B"/>
    <w:rsid w:val="00B13141"/>
    <w:rsid w:val="00B1339D"/>
    <w:rsid w:val="00B133FC"/>
    <w:rsid w:val="00B13688"/>
    <w:rsid w:val="00B13775"/>
    <w:rsid w:val="00B13953"/>
    <w:rsid w:val="00B13AD7"/>
    <w:rsid w:val="00B1403B"/>
    <w:rsid w:val="00B155B6"/>
    <w:rsid w:val="00B1665C"/>
    <w:rsid w:val="00B16F15"/>
    <w:rsid w:val="00B16FD8"/>
    <w:rsid w:val="00B177F9"/>
    <w:rsid w:val="00B17B51"/>
    <w:rsid w:val="00B20403"/>
    <w:rsid w:val="00B20B17"/>
    <w:rsid w:val="00B21341"/>
    <w:rsid w:val="00B21FDE"/>
    <w:rsid w:val="00B2234D"/>
    <w:rsid w:val="00B224B7"/>
    <w:rsid w:val="00B224E2"/>
    <w:rsid w:val="00B22549"/>
    <w:rsid w:val="00B226DA"/>
    <w:rsid w:val="00B23064"/>
    <w:rsid w:val="00B2351F"/>
    <w:rsid w:val="00B235E3"/>
    <w:rsid w:val="00B2436F"/>
    <w:rsid w:val="00B248AC"/>
    <w:rsid w:val="00B24A1E"/>
    <w:rsid w:val="00B25674"/>
    <w:rsid w:val="00B258FD"/>
    <w:rsid w:val="00B25B5F"/>
    <w:rsid w:val="00B25DFD"/>
    <w:rsid w:val="00B25F03"/>
    <w:rsid w:val="00B261E3"/>
    <w:rsid w:val="00B26C00"/>
    <w:rsid w:val="00B26E90"/>
    <w:rsid w:val="00B2716F"/>
    <w:rsid w:val="00B27297"/>
    <w:rsid w:val="00B275B3"/>
    <w:rsid w:val="00B27945"/>
    <w:rsid w:val="00B308CC"/>
    <w:rsid w:val="00B3117C"/>
    <w:rsid w:val="00B311A6"/>
    <w:rsid w:val="00B321FF"/>
    <w:rsid w:val="00B32E12"/>
    <w:rsid w:val="00B32EFA"/>
    <w:rsid w:val="00B33F4B"/>
    <w:rsid w:val="00B34071"/>
    <w:rsid w:val="00B340E7"/>
    <w:rsid w:val="00B34A1A"/>
    <w:rsid w:val="00B35035"/>
    <w:rsid w:val="00B358F6"/>
    <w:rsid w:val="00B35D59"/>
    <w:rsid w:val="00B35EE4"/>
    <w:rsid w:val="00B36043"/>
    <w:rsid w:val="00B3629C"/>
    <w:rsid w:val="00B37017"/>
    <w:rsid w:val="00B370E8"/>
    <w:rsid w:val="00B3717C"/>
    <w:rsid w:val="00B37557"/>
    <w:rsid w:val="00B37652"/>
    <w:rsid w:val="00B376F1"/>
    <w:rsid w:val="00B37990"/>
    <w:rsid w:val="00B37ABC"/>
    <w:rsid w:val="00B412CB"/>
    <w:rsid w:val="00B42189"/>
    <w:rsid w:val="00B42229"/>
    <w:rsid w:val="00B42699"/>
    <w:rsid w:val="00B42D3F"/>
    <w:rsid w:val="00B42EC5"/>
    <w:rsid w:val="00B43367"/>
    <w:rsid w:val="00B433C2"/>
    <w:rsid w:val="00B4353F"/>
    <w:rsid w:val="00B440F6"/>
    <w:rsid w:val="00B45E74"/>
    <w:rsid w:val="00B46D6D"/>
    <w:rsid w:val="00B47312"/>
    <w:rsid w:val="00B47B55"/>
    <w:rsid w:val="00B507BC"/>
    <w:rsid w:val="00B515FB"/>
    <w:rsid w:val="00B51654"/>
    <w:rsid w:val="00B5184F"/>
    <w:rsid w:val="00B51989"/>
    <w:rsid w:val="00B524D3"/>
    <w:rsid w:val="00B52635"/>
    <w:rsid w:val="00B52B70"/>
    <w:rsid w:val="00B52BE3"/>
    <w:rsid w:val="00B52C43"/>
    <w:rsid w:val="00B52C69"/>
    <w:rsid w:val="00B52DA6"/>
    <w:rsid w:val="00B531CE"/>
    <w:rsid w:val="00B532AB"/>
    <w:rsid w:val="00B536E3"/>
    <w:rsid w:val="00B53C37"/>
    <w:rsid w:val="00B53C47"/>
    <w:rsid w:val="00B53F6D"/>
    <w:rsid w:val="00B541FA"/>
    <w:rsid w:val="00B54722"/>
    <w:rsid w:val="00B54DD0"/>
    <w:rsid w:val="00B55087"/>
    <w:rsid w:val="00B553BD"/>
    <w:rsid w:val="00B55749"/>
    <w:rsid w:val="00B55BAA"/>
    <w:rsid w:val="00B55BF2"/>
    <w:rsid w:val="00B55F06"/>
    <w:rsid w:val="00B55FED"/>
    <w:rsid w:val="00B5682D"/>
    <w:rsid w:val="00B56A5F"/>
    <w:rsid w:val="00B56A79"/>
    <w:rsid w:val="00B56FB3"/>
    <w:rsid w:val="00B5761F"/>
    <w:rsid w:val="00B57A77"/>
    <w:rsid w:val="00B600FF"/>
    <w:rsid w:val="00B60200"/>
    <w:rsid w:val="00B60AF9"/>
    <w:rsid w:val="00B60DB0"/>
    <w:rsid w:val="00B60F66"/>
    <w:rsid w:val="00B61481"/>
    <w:rsid w:val="00B61662"/>
    <w:rsid w:val="00B62190"/>
    <w:rsid w:val="00B62997"/>
    <w:rsid w:val="00B62D4D"/>
    <w:rsid w:val="00B63659"/>
    <w:rsid w:val="00B637C4"/>
    <w:rsid w:val="00B639E4"/>
    <w:rsid w:val="00B655BD"/>
    <w:rsid w:val="00B65882"/>
    <w:rsid w:val="00B65AEC"/>
    <w:rsid w:val="00B65B91"/>
    <w:rsid w:val="00B65BC5"/>
    <w:rsid w:val="00B6615F"/>
    <w:rsid w:val="00B661A3"/>
    <w:rsid w:val="00B662FA"/>
    <w:rsid w:val="00B667DB"/>
    <w:rsid w:val="00B670C5"/>
    <w:rsid w:val="00B67127"/>
    <w:rsid w:val="00B67514"/>
    <w:rsid w:val="00B7006E"/>
    <w:rsid w:val="00B7026A"/>
    <w:rsid w:val="00B704F2"/>
    <w:rsid w:val="00B71063"/>
    <w:rsid w:val="00B71760"/>
    <w:rsid w:val="00B7209C"/>
    <w:rsid w:val="00B72122"/>
    <w:rsid w:val="00B72B43"/>
    <w:rsid w:val="00B72C22"/>
    <w:rsid w:val="00B73087"/>
    <w:rsid w:val="00B73B7E"/>
    <w:rsid w:val="00B74322"/>
    <w:rsid w:val="00B744A1"/>
    <w:rsid w:val="00B745B9"/>
    <w:rsid w:val="00B747E5"/>
    <w:rsid w:val="00B74ADB"/>
    <w:rsid w:val="00B74CF3"/>
    <w:rsid w:val="00B7524F"/>
    <w:rsid w:val="00B75628"/>
    <w:rsid w:val="00B760FB"/>
    <w:rsid w:val="00B76239"/>
    <w:rsid w:val="00B76BE6"/>
    <w:rsid w:val="00B76CF8"/>
    <w:rsid w:val="00B774E9"/>
    <w:rsid w:val="00B77640"/>
    <w:rsid w:val="00B777BA"/>
    <w:rsid w:val="00B777DB"/>
    <w:rsid w:val="00B779B8"/>
    <w:rsid w:val="00B77B1C"/>
    <w:rsid w:val="00B77DAB"/>
    <w:rsid w:val="00B80076"/>
    <w:rsid w:val="00B80436"/>
    <w:rsid w:val="00B80E6E"/>
    <w:rsid w:val="00B812C9"/>
    <w:rsid w:val="00B81C7D"/>
    <w:rsid w:val="00B82057"/>
    <w:rsid w:val="00B827C1"/>
    <w:rsid w:val="00B828B1"/>
    <w:rsid w:val="00B82E15"/>
    <w:rsid w:val="00B82E38"/>
    <w:rsid w:val="00B82E44"/>
    <w:rsid w:val="00B82F41"/>
    <w:rsid w:val="00B83607"/>
    <w:rsid w:val="00B84200"/>
    <w:rsid w:val="00B8421A"/>
    <w:rsid w:val="00B8441D"/>
    <w:rsid w:val="00B84670"/>
    <w:rsid w:val="00B84776"/>
    <w:rsid w:val="00B84E01"/>
    <w:rsid w:val="00B84FAE"/>
    <w:rsid w:val="00B85256"/>
    <w:rsid w:val="00B8530E"/>
    <w:rsid w:val="00B85331"/>
    <w:rsid w:val="00B853AD"/>
    <w:rsid w:val="00B856E4"/>
    <w:rsid w:val="00B85950"/>
    <w:rsid w:val="00B85E25"/>
    <w:rsid w:val="00B85EA2"/>
    <w:rsid w:val="00B861C8"/>
    <w:rsid w:val="00B864ED"/>
    <w:rsid w:val="00B8652B"/>
    <w:rsid w:val="00B86CFA"/>
    <w:rsid w:val="00B8747F"/>
    <w:rsid w:val="00B87D5B"/>
    <w:rsid w:val="00B902D6"/>
    <w:rsid w:val="00B90806"/>
    <w:rsid w:val="00B909B1"/>
    <w:rsid w:val="00B90D72"/>
    <w:rsid w:val="00B912A2"/>
    <w:rsid w:val="00B91365"/>
    <w:rsid w:val="00B915E7"/>
    <w:rsid w:val="00B915EF"/>
    <w:rsid w:val="00B919E5"/>
    <w:rsid w:val="00B91AE8"/>
    <w:rsid w:val="00B91B9C"/>
    <w:rsid w:val="00B9203D"/>
    <w:rsid w:val="00B92A40"/>
    <w:rsid w:val="00B930AB"/>
    <w:rsid w:val="00B930F0"/>
    <w:rsid w:val="00B930FC"/>
    <w:rsid w:val="00B933F4"/>
    <w:rsid w:val="00B93922"/>
    <w:rsid w:val="00B940BE"/>
    <w:rsid w:val="00B9423C"/>
    <w:rsid w:val="00B943FF"/>
    <w:rsid w:val="00B94495"/>
    <w:rsid w:val="00B9487F"/>
    <w:rsid w:val="00B948E1"/>
    <w:rsid w:val="00B94E92"/>
    <w:rsid w:val="00B954EA"/>
    <w:rsid w:val="00B96421"/>
    <w:rsid w:val="00B96663"/>
    <w:rsid w:val="00B96DE5"/>
    <w:rsid w:val="00B970BC"/>
    <w:rsid w:val="00B97729"/>
    <w:rsid w:val="00B978B0"/>
    <w:rsid w:val="00B97B07"/>
    <w:rsid w:val="00B97C14"/>
    <w:rsid w:val="00B97F3E"/>
    <w:rsid w:val="00B97F49"/>
    <w:rsid w:val="00BA0CC6"/>
    <w:rsid w:val="00BA0CE9"/>
    <w:rsid w:val="00BA12F0"/>
    <w:rsid w:val="00BA12F5"/>
    <w:rsid w:val="00BA17B0"/>
    <w:rsid w:val="00BA1B67"/>
    <w:rsid w:val="00BA1DD3"/>
    <w:rsid w:val="00BA25F2"/>
    <w:rsid w:val="00BA26EF"/>
    <w:rsid w:val="00BA2729"/>
    <w:rsid w:val="00BA2A4C"/>
    <w:rsid w:val="00BA2DD5"/>
    <w:rsid w:val="00BA3480"/>
    <w:rsid w:val="00BA3894"/>
    <w:rsid w:val="00BA3F08"/>
    <w:rsid w:val="00BA3F58"/>
    <w:rsid w:val="00BA5003"/>
    <w:rsid w:val="00BA5CF6"/>
    <w:rsid w:val="00BA5D16"/>
    <w:rsid w:val="00BA5DD5"/>
    <w:rsid w:val="00BA5DFB"/>
    <w:rsid w:val="00BA62B1"/>
    <w:rsid w:val="00BA675F"/>
    <w:rsid w:val="00BA6BC7"/>
    <w:rsid w:val="00BA72DC"/>
    <w:rsid w:val="00BA72FF"/>
    <w:rsid w:val="00BA73B3"/>
    <w:rsid w:val="00BA769F"/>
    <w:rsid w:val="00BA793D"/>
    <w:rsid w:val="00BB0E50"/>
    <w:rsid w:val="00BB18B2"/>
    <w:rsid w:val="00BB18E0"/>
    <w:rsid w:val="00BB1920"/>
    <w:rsid w:val="00BB2152"/>
    <w:rsid w:val="00BB2DEF"/>
    <w:rsid w:val="00BB3420"/>
    <w:rsid w:val="00BB3B33"/>
    <w:rsid w:val="00BB3BB3"/>
    <w:rsid w:val="00BB3C4B"/>
    <w:rsid w:val="00BB455C"/>
    <w:rsid w:val="00BB4624"/>
    <w:rsid w:val="00BB478A"/>
    <w:rsid w:val="00BB4BF1"/>
    <w:rsid w:val="00BB4C43"/>
    <w:rsid w:val="00BB65BD"/>
    <w:rsid w:val="00BB669D"/>
    <w:rsid w:val="00BB6A51"/>
    <w:rsid w:val="00BB6AF4"/>
    <w:rsid w:val="00BB74F0"/>
    <w:rsid w:val="00BB77F2"/>
    <w:rsid w:val="00BC0A44"/>
    <w:rsid w:val="00BC0BA9"/>
    <w:rsid w:val="00BC0C61"/>
    <w:rsid w:val="00BC0CD0"/>
    <w:rsid w:val="00BC0D84"/>
    <w:rsid w:val="00BC181E"/>
    <w:rsid w:val="00BC2664"/>
    <w:rsid w:val="00BC2A24"/>
    <w:rsid w:val="00BC2FA6"/>
    <w:rsid w:val="00BC32CA"/>
    <w:rsid w:val="00BC334B"/>
    <w:rsid w:val="00BC3497"/>
    <w:rsid w:val="00BC350A"/>
    <w:rsid w:val="00BC3CF2"/>
    <w:rsid w:val="00BC3E53"/>
    <w:rsid w:val="00BC418D"/>
    <w:rsid w:val="00BC4399"/>
    <w:rsid w:val="00BC43A1"/>
    <w:rsid w:val="00BC5655"/>
    <w:rsid w:val="00BC5CED"/>
    <w:rsid w:val="00BC61FC"/>
    <w:rsid w:val="00BC675D"/>
    <w:rsid w:val="00BC6AAD"/>
    <w:rsid w:val="00BC785E"/>
    <w:rsid w:val="00BC7882"/>
    <w:rsid w:val="00BC7B75"/>
    <w:rsid w:val="00BD0A1A"/>
    <w:rsid w:val="00BD0E02"/>
    <w:rsid w:val="00BD0EE7"/>
    <w:rsid w:val="00BD0FE2"/>
    <w:rsid w:val="00BD150F"/>
    <w:rsid w:val="00BD1538"/>
    <w:rsid w:val="00BD1D9A"/>
    <w:rsid w:val="00BD2547"/>
    <w:rsid w:val="00BD2711"/>
    <w:rsid w:val="00BD290C"/>
    <w:rsid w:val="00BD3CF4"/>
    <w:rsid w:val="00BD42EF"/>
    <w:rsid w:val="00BD47D2"/>
    <w:rsid w:val="00BD5B1F"/>
    <w:rsid w:val="00BD5DCB"/>
    <w:rsid w:val="00BD64F9"/>
    <w:rsid w:val="00BD6676"/>
    <w:rsid w:val="00BD67AD"/>
    <w:rsid w:val="00BD7245"/>
    <w:rsid w:val="00BD77FA"/>
    <w:rsid w:val="00BD7FDE"/>
    <w:rsid w:val="00BE002A"/>
    <w:rsid w:val="00BE0142"/>
    <w:rsid w:val="00BE027B"/>
    <w:rsid w:val="00BE039F"/>
    <w:rsid w:val="00BE0D66"/>
    <w:rsid w:val="00BE13CE"/>
    <w:rsid w:val="00BE1562"/>
    <w:rsid w:val="00BE160F"/>
    <w:rsid w:val="00BE1B59"/>
    <w:rsid w:val="00BE1E8A"/>
    <w:rsid w:val="00BE2185"/>
    <w:rsid w:val="00BE2752"/>
    <w:rsid w:val="00BE28D1"/>
    <w:rsid w:val="00BE318B"/>
    <w:rsid w:val="00BE4002"/>
    <w:rsid w:val="00BE41A3"/>
    <w:rsid w:val="00BE41FB"/>
    <w:rsid w:val="00BE441D"/>
    <w:rsid w:val="00BE4F16"/>
    <w:rsid w:val="00BE54A7"/>
    <w:rsid w:val="00BE5806"/>
    <w:rsid w:val="00BE5ED7"/>
    <w:rsid w:val="00BE61E7"/>
    <w:rsid w:val="00BE6652"/>
    <w:rsid w:val="00BE6E13"/>
    <w:rsid w:val="00BE7263"/>
    <w:rsid w:val="00BE7348"/>
    <w:rsid w:val="00BE73CC"/>
    <w:rsid w:val="00BE7456"/>
    <w:rsid w:val="00BE7C60"/>
    <w:rsid w:val="00BE7C8B"/>
    <w:rsid w:val="00BF01B7"/>
    <w:rsid w:val="00BF0B66"/>
    <w:rsid w:val="00BF0F31"/>
    <w:rsid w:val="00BF105A"/>
    <w:rsid w:val="00BF15D9"/>
    <w:rsid w:val="00BF1807"/>
    <w:rsid w:val="00BF2077"/>
    <w:rsid w:val="00BF20DF"/>
    <w:rsid w:val="00BF3A1B"/>
    <w:rsid w:val="00BF3DA2"/>
    <w:rsid w:val="00BF45B0"/>
    <w:rsid w:val="00BF4612"/>
    <w:rsid w:val="00BF4B33"/>
    <w:rsid w:val="00BF4BD8"/>
    <w:rsid w:val="00BF50C3"/>
    <w:rsid w:val="00BF5187"/>
    <w:rsid w:val="00BF52FC"/>
    <w:rsid w:val="00BF535A"/>
    <w:rsid w:val="00BF55E6"/>
    <w:rsid w:val="00BF628A"/>
    <w:rsid w:val="00BF62A3"/>
    <w:rsid w:val="00BF6613"/>
    <w:rsid w:val="00BF66ED"/>
    <w:rsid w:val="00BF6B17"/>
    <w:rsid w:val="00BF6F7D"/>
    <w:rsid w:val="00BF7131"/>
    <w:rsid w:val="00BF787E"/>
    <w:rsid w:val="00BF7897"/>
    <w:rsid w:val="00BF79C4"/>
    <w:rsid w:val="00C0021C"/>
    <w:rsid w:val="00C00396"/>
    <w:rsid w:val="00C004FA"/>
    <w:rsid w:val="00C0099F"/>
    <w:rsid w:val="00C01483"/>
    <w:rsid w:val="00C0149C"/>
    <w:rsid w:val="00C014C3"/>
    <w:rsid w:val="00C01851"/>
    <w:rsid w:val="00C01F24"/>
    <w:rsid w:val="00C0240B"/>
    <w:rsid w:val="00C0254A"/>
    <w:rsid w:val="00C02B3E"/>
    <w:rsid w:val="00C0352D"/>
    <w:rsid w:val="00C04272"/>
    <w:rsid w:val="00C042B2"/>
    <w:rsid w:val="00C0430E"/>
    <w:rsid w:val="00C04858"/>
    <w:rsid w:val="00C049D0"/>
    <w:rsid w:val="00C04BE7"/>
    <w:rsid w:val="00C05133"/>
    <w:rsid w:val="00C056C3"/>
    <w:rsid w:val="00C056D1"/>
    <w:rsid w:val="00C0586A"/>
    <w:rsid w:val="00C058B9"/>
    <w:rsid w:val="00C0654D"/>
    <w:rsid w:val="00C06736"/>
    <w:rsid w:val="00C067E7"/>
    <w:rsid w:val="00C06960"/>
    <w:rsid w:val="00C06AF7"/>
    <w:rsid w:val="00C071EA"/>
    <w:rsid w:val="00C07A75"/>
    <w:rsid w:val="00C10549"/>
    <w:rsid w:val="00C10CF7"/>
    <w:rsid w:val="00C1117A"/>
    <w:rsid w:val="00C113C4"/>
    <w:rsid w:val="00C114A0"/>
    <w:rsid w:val="00C114FC"/>
    <w:rsid w:val="00C118D4"/>
    <w:rsid w:val="00C11AFF"/>
    <w:rsid w:val="00C11C41"/>
    <w:rsid w:val="00C11EBD"/>
    <w:rsid w:val="00C12519"/>
    <w:rsid w:val="00C1252A"/>
    <w:rsid w:val="00C1296B"/>
    <w:rsid w:val="00C129BE"/>
    <w:rsid w:val="00C12AF0"/>
    <w:rsid w:val="00C1310D"/>
    <w:rsid w:val="00C13546"/>
    <w:rsid w:val="00C1417A"/>
    <w:rsid w:val="00C14857"/>
    <w:rsid w:val="00C14BCF"/>
    <w:rsid w:val="00C14D32"/>
    <w:rsid w:val="00C152D8"/>
    <w:rsid w:val="00C157A8"/>
    <w:rsid w:val="00C157BD"/>
    <w:rsid w:val="00C16924"/>
    <w:rsid w:val="00C169A8"/>
    <w:rsid w:val="00C16F7A"/>
    <w:rsid w:val="00C1730E"/>
    <w:rsid w:val="00C174FF"/>
    <w:rsid w:val="00C178D5"/>
    <w:rsid w:val="00C17BC5"/>
    <w:rsid w:val="00C17F90"/>
    <w:rsid w:val="00C2003F"/>
    <w:rsid w:val="00C20514"/>
    <w:rsid w:val="00C20ECB"/>
    <w:rsid w:val="00C217E2"/>
    <w:rsid w:val="00C21C5A"/>
    <w:rsid w:val="00C21E65"/>
    <w:rsid w:val="00C21EEF"/>
    <w:rsid w:val="00C21F35"/>
    <w:rsid w:val="00C225EE"/>
    <w:rsid w:val="00C23031"/>
    <w:rsid w:val="00C2304B"/>
    <w:rsid w:val="00C23620"/>
    <w:rsid w:val="00C23B32"/>
    <w:rsid w:val="00C24A00"/>
    <w:rsid w:val="00C24A5A"/>
    <w:rsid w:val="00C250AA"/>
    <w:rsid w:val="00C251A0"/>
    <w:rsid w:val="00C25353"/>
    <w:rsid w:val="00C25E9F"/>
    <w:rsid w:val="00C26176"/>
    <w:rsid w:val="00C268E0"/>
    <w:rsid w:val="00C26A03"/>
    <w:rsid w:val="00C2709A"/>
    <w:rsid w:val="00C272AF"/>
    <w:rsid w:val="00C273A6"/>
    <w:rsid w:val="00C27481"/>
    <w:rsid w:val="00C302E7"/>
    <w:rsid w:val="00C3169F"/>
    <w:rsid w:val="00C317FA"/>
    <w:rsid w:val="00C31E19"/>
    <w:rsid w:val="00C31FE1"/>
    <w:rsid w:val="00C32195"/>
    <w:rsid w:val="00C3226E"/>
    <w:rsid w:val="00C32490"/>
    <w:rsid w:val="00C3279C"/>
    <w:rsid w:val="00C32EEC"/>
    <w:rsid w:val="00C339FE"/>
    <w:rsid w:val="00C33E68"/>
    <w:rsid w:val="00C348AA"/>
    <w:rsid w:val="00C34E2C"/>
    <w:rsid w:val="00C34FCD"/>
    <w:rsid w:val="00C35167"/>
    <w:rsid w:val="00C352BB"/>
    <w:rsid w:val="00C354CB"/>
    <w:rsid w:val="00C35D55"/>
    <w:rsid w:val="00C36089"/>
    <w:rsid w:val="00C368AC"/>
    <w:rsid w:val="00C36C90"/>
    <w:rsid w:val="00C37019"/>
    <w:rsid w:val="00C370F3"/>
    <w:rsid w:val="00C3716F"/>
    <w:rsid w:val="00C372FC"/>
    <w:rsid w:val="00C376BA"/>
    <w:rsid w:val="00C37AF1"/>
    <w:rsid w:val="00C4009B"/>
    <w:rsid w:val="00C400C2"/>
    <w:rsid w:val="00C40332"/>
    <w:rsid w:val="00C4065B"/>
    <w:rsid w:val="00C40A59"/>
    <w:rsid w:val="00C414FA"/>
    <w:rsid w:val="00C42304"/>
    <w:rsid w:val="00C42316"/>
    <w:rsid w:val="00C42493"/>
    <w:rsid w:val="00C42CF8"/>
    <w:rsid w:val="00C4367D"/>
    <w:rsid w:val="00C43849"/>
    <w:rsid w:val="00C440A7"/>
    <w:rsid w:val="00C44A01"/>
    <w:rsid w:val="00C44B5D"/>
    <w:rsid w:val="00C44C17"/>
    <w:rsid w:val="00C44E91"/>
    <w:rsid w:val="00C4526A"/>
    <w:rsid w:val="00C462B0"/>
    <w:rsid w:val="00C46416"/>
    <w:rsid w:val="00C469E2"/>
    <w:rsid w:val="00C46DC9"/>
    <w:rsid w:val="00C47566"/>
    <w:rsid w:val="00C47C32"/>
    <w:rsid w:val="00C50170"/>
    <w:rsid w:val="00C501E5"/>
    <w:rsid w:val="00C504FE"/>
    <w:rsid w:val="00C506B3"/>
    <w:rsid w:val="00C506D9"/>
    <w:rsid w:val="00C50902"/>
    <w:rsid w:val="00C50B8B"/>
    <w:rsid w:val="00C50CCD"/>
    <w:rsid w:val="00C513C5"/>
    <w:rsid w:val="00C5142A"/>
    <w:rsid w:val="00C51471"/>
    <w:rsid w:val="00C5171E"/>
    <w:rsid w:val="00C51C98"/>
    <w:rsid w:val="00C521BA"/>
    <w:rsid w:val="00C52254"/>
    <w:rsid w:val="00C52710"/>
    <w:rsid w:val="00C53818"/>
    <w:rsid w:val="00C53975"/>
    <w:rsid w:val="00C53DBE"/>
    <w:rsid w:val="00C54286"/>
    <w:rsid w:val="00C54310"/>
    <w:rsid w:val="00C54978"/>
    <w:rsid w:val="00C549E0"/>
    <w:rsid w:val="00C54A60"/>
    <w:rsid w:val="00C5500F"/>
    <w:rsid w:val="00C55091"/>
    <w:rsid w:val="00C55806"/>
    <w:rsid w:val="00C559BF"/>
    <w:rsid w:val="00C55BE5"/>
    <w:rsid w:val="00C56247"/>
    <w:rsid w:val="00C5629E"/>
    <w:rsid w:val="00C566F2"/>
    <w:rsid w:val="00C56CED"/>
    <w:rsid w:val="00C56FA6"/>
    <w:rsid w:val="00C579FD"/>
    <w:rsid w:val="00C6006D"/>
    <w:rsid w:val="00C60157"/>
    <w:rsid w:val="00C60466"/>
    <w:rsid w:val="00C606BE"/>
    <w:rsid w:val="00C607EA"/>
    <w:rsid w:val="00C60F34"/>
    <w:rsid w:val="00C60F61"/>
    <w:rsid w:val="00C6114A"/>
    <w:rsid w:val="00C61477"/>
    <w:rsid w:val="00C617E6"/>
    <w:rsid w:val="00C6274A"/>
    <w:rsid w:val="00C62BDA"/>
    <w:rsid w:val="00C62E64"/>
    <w:rsid w:val="00C63114"/>
    <w:rsid w:val="00C63285"/>
    <w:rsid w:val="00C63ECD"/>
    <w:rsid w:val="00C64055"/>
    <w:rsid w:val="00C645F6"/>
    <w:rsid w:val="00C64846"/>
    <w:rsid w:val="00C64917"/>
    <w:rsid w:val="00C6531F"/>
    <w:rsid w:val="00C65B76"/>
    <w:rsid w:val="00C66014"/>
    <w:rsid w:val="00C66455"/>
    <w:rsid w:val="00C6683B"/>
    <w:rsid w:val="00C67768"/>
    <w:rsid w:val="00C67B59"/>
    <w:rsid w:val="00C67BE4"/>
    <w:rsid w:val="00C70BDF"/>
    <w:rsid w:val="00C70E4B"/>
    <w:rsid w:val="00C71261"/>
    <w:rsid w:val="00C71E1D"/>
    <w:rsid w:val="00C72110"/>
    <w:rsid w:val="00C721C7"/>
    <w:rsid w:val="00C726D3"/>
    <w:rsid w:val="00C729D8"/>
    <w:rsid w:val="00C73012"/>
    <w:rsid w:val="00C732E8"/>
    <w:rsid w:val="00C73933"/>
    <w:rsid w:val="00C74066"/>
    <w:rsid w:val="00C7428A"/>
    <w:rsid w:val="00C742F9"/>
    <w:rsid w:val="00C74928"/>
    <w:rsid w:val="00C74A09"/>
    <w:rsid w:val="00C74A25"/>
    <w:rsid w:val="00C75702"/>
    <w:rsid w:val="00C75862"/>
    <w:rsid w:val="00C759BE"/>
    <w:rsid w:val="00C76094"/>
    <w:rsid w:val="00C76830"/>
    <w:rsid w:val="00C768DD"/>
    <w:rsid w:val="00C76AAA"/>
    <w:rsid w:val="00C76C81"/>
    <w:rsid w:val="00C7766C"/>
    <w:rsid w:val="00C77686"/>
    <w:rsid w:val="00C77984"/>
    <w:rsid w:val="00C77D0A"/>
    <w:rsid w:val="00C80317"/>
    <w:rsid w:val="00C80E2F"/>
    <w:rsid w:val="00C811A4"/>
    <w:rsid w:val="00C81224"/>
    <w:rsid w:val="00C81448"/>
    <w:rsid w:val="00C814F3"/>
    <w:rsid w:val="00C81974"/>
    <w:rsid w:val="00C81FC7"/>
    <w:rsid w:val="00C82006"/>
    <w:rsid w:val="00C824E0"/>
    <w:rsid w:val="00C82875"/>
    <w:rsid w:val="00C82A1B"/>
    <w:rsid w:val="00C83734"/>
    <w:rsid w:val="00C846BC"/>
    <w:rsid w:val="00C846C3"/>
    <w:rsid w:val="00C848BF"/>
    <w:rsid w:val="00C84DBC"/>
    <w:rsid w:val="00C8502B"/>
    <w:rsid w:val="00C8538E"/>
    <w:rsid w:val="00C85438"/>
    <w:rsid w:val="00C854B5"/>
    <w:rsid w:val="00C854F1"/>
    <w:rsid w:val="00C8583E"/>
    <w:rsid w:val="00C85A4A"/>
    <w:rsid w:val="00C85A70"/>
    <w:rsid w:val="00C85C91"/>
    <w:rsid w:val="00C85CD0"/>
    <w:rsid w:val="00C85DC0"/>
    <w:rsid w:val="00C85FF6"/>
    <w:rsid w:val="00C861BA"/>
    <w:rsid w:val="00C86810"/>
    <w:rsid w:val="00C86960"/>
    <w:rsid w:val="00C873A5"/>
    <w:rsid w:val="00C876EC"/>
    <w:rsid w:val="00C87E30"/>
    <w:rsid w:val="00C900B2"/>
    <w:rsid w:val="00C900BB"/>
    <w:rsid w:val="00C90213"/>
    <w:rsid w:val="00C90685"/>
    <w:rsid w:val="00C909A6"/>
    <w:rsid w:val="00C90C51"/>
    <w:rsid w:val="00C913C7"/>
    <w:rsid w:val="00C9197D"/>
    <w:rsid w:val="00C92250"/>
    <w:rsid w:val="00C92850"/>
    <w:rsid w:val="00C93159"/>
    <w:rsid w:val="00C931D2"/>
    <w:rsid w:val="00C932F4"/>
    <w:rsid w:val="00C93585"/>
    <w:rsid w:val="00C93A14"/>
    <w:rsid w:val="00C93C45"/>
    <w:rsid w:val="00C93D11"/>
    <w:rsid w:val="00C942F5"/>
    <w:rsid w:val="00C943F2"/>
    <w:rsid w:val="00C94777"/>
    <w:rsid w:val="00C94894"/>
    <w:rsid w:val="00C94921"/>
    <w:rsid w:val="00C94A29"/>
    <w:rsid w:val="00C94AF5"/>
    <w:rsid w:val="00C94CDE"/>
    <w:rsid w:val="00C94E5A"/>
    <w:rsid w:val="00C958A7"/>
    <w:rsid w:val="00C96B3B"/>
    <w:rsid w:val="00C97226"/>
    <w:rsid w:val="00C976B3"/>
    <w:rsid w:val="00C97CEF"/>
    <w:rsid w:val="00C97CFB"/>
    <w:rsid w:val="00C97FAE"/>
    <w:rsid w:val="00C97FCC"/>
    <w:rsid w:val="00CA0569"/>
    <w:rsid w:val="00CA05B6"/>
    <w:rsid w:val="00CA077C"/>
    <w:rsid w:val="00CA0888"/>
    <w:rsid w:val="00CA0BF5"/>
    <w:rsid w:val="00CA0D0C"/>
    <w:rsid w:val="00CA111B"/>
    <w:rsid w:val="00CA1369"/>
    <w:rsid w:val="00CA167D"/>
    <w:rsid w:val="00CA17CE"/>
    <w:rsid w:val="00CA2ECD"/>
    <w:rsid w:val="00CA319E"/>
    <w:rsid w:val="00CA3382"/>
    <w:rsid w:val="00CA36E6"/>
    <w:rsid w:val="00CA3DFD"/>
    <w:rsid w:val="00CA3E36"/>
    <w:rsid w:val="00CA432B"/>
    <w:rsid w:val="00CA4340"/>
    <w:rsid w:val="00CA451D"/>
    <w:rsid w:val="00CA4642"/>
    <w:rsid w:val="00CA46A0"/>
    <w:rsid w:val="00CA4749"/>
    <w:rsid w:val="00CA483F"/>
    <w:rsid w:val="00CA521E"/>
    <w:rsid w:val="00CA52B7"/>
    <w:rsid w:val="00CA5C62"/>
    <w:rsid w:val="00CA5D22"/>
    <w:rsid w:val="00CA5E72"/>
    <w:rsid w:val="00CA65FC"/>
    <w:rsid w:val="00CA7168"/>
    <w:rsid w:val="00CA7225"/>
    <w:rsid w:val="00CA7506"/>
    <w:rsid w:val="00CA78ED"/>
    <w:rsid w:val="00CB069E"/>
    <w:rsid w:val="00CB0AE8"/>
    <w:rsid w:val="00CB0D70"/>
    <w:rsid w:val="00CB0FD8"/>
    <w:rsid w:val="00CB168C"/>
    <w:rsid w:val="00CB1BB9"/>
    <w:rsid w:val="00CB1DCA"/>
    <w:rsid w:val="00CB274B"/>
    <w:rsid w:val="00CB2ABE"/>
    <w:rsid w:val="00CB3018"/>
    <w:rsid w:val="00CB3278"/>
    <w:rsid w:val="00CB33ED"/>
    <w:rsid w:val="00CB3963"/>
    <w:rsid w:val="00CB4392"/>
    <w:rsid w:val="00CB43EA"/>
    <w:rsid w:val="00CB451E"/>
    <w:rsid w:val="00CB45DF"/>
    <w:rsid w:val="00CB4ABC"/>
    <w:rsid w:val="00CB52F4"/>
    <w:rsid w:val="00CB531B"/>
    <w:rsid w:val="00CB541F"/>
    <w:rsid w:val="00CB5516"/>
    <w:rsid w:val="00CB5A59"/>
    <w:rsid w:val="00CB6356"/>
    <w:rsid w:val="00CB6440"/>
    <w:rsid w:val="00CC0048"/>
    <w:rsid w:val="00CC04CF"/>
    <w:rsid w:val="00CC0559"/>
    <w:rsid w:val="00CC0AD9"/>
    <w:rsid w:val="00CC0B0D"/>
    <w:rsid w:val="00CC11B0"/>
    <w:rsid w:val="00CC159E"/>
    <w:rsid w:val="00CC17DB"/>
    <w:rsid w:val="00CC1952"/>
    <w:rsid w:val="00CC1B88"/>
    <w:rsid w:val="00CC1F33"/>
    <w:rsid w:val="00CC2019"/>
    <w:rsid w:val="00CC21AD"/>
    <w:rsid w:val="00CC2274"/>
    <w:rsid w:val="00CC2493"/>
    <w:rsid w:val="00CC2512"/>
    <w:rsid w:val="00CC282D"/>
    <w:rsid w:val="00CC2BB1"/>
    <w:rsid w:val="00CC3370"/>
    <w:rsid w:val="00CC350A"/>
    <w:rsid w:val="00CC350D"/>
    <w:rsid w:val="00CC35FC"/>
    <w:rsid w:val="00CC4027"/>
    <w:rsid w:val="00CC406C"/>
    <w:rsid w:val="00CC42B5"/>
    <w:rsid w:val="00CC454C"/>
    <w:rsid w:val="00CC4D07"/>
    <w:rsid w:val="00CC5455"/>
    <w:rsid w:val="00CC5684"/>
    <w:rsid w:val="00CC5981"/>
    <w:rsid w:val="00CC5CF4"/>
    <w:rsid w:val="00CC62F2"/>
    <w:rsid w:val="00CC6B12"/>
    <w:rsid w:val="00CC6BC3"/>
    <w:rsid w:val="00CC708E"/>
    <w:rsid w:val="00CC7174"/>
    <w:rsid w:val="00CC73CA"/>
    <w:rsid w:val="00CC7684"/>
    <w:rsid w:val="00CC7C4F"/>
    <w:rsid w:val="00CC7D90"/>
    <w:rsid w:val="00CD0574"/>
    <w:rsid w:val="00CD05B6"/>
    <w:rsid w:val="00CD07F6"/>
    <w:rsid w:val="00CD0BBC"/>
    <w:rsid w:val="00CD1186"/>
    <w:rsid w:val="00CD16C1"/>
    <w:rsid w:val="00CD1E9C"/>
    <w:rsid w:val="00CD1F9C"/>
    <w:rsid w:val="00CD1FB1"/>
    <w:rsid w:val="00CD2083"/>
    <w:rsid w:val="00CD22A3"/>
    <w:rsid w:val="00CD23F2"/>
    <w:rsid w:val="00CD28A5"/>
    <w:rsid w:val="00CD2C87"/>
    <w:rsid w:val="00CD2DC0"/>
    <w:rsid w:val="00CD2EAC"/>
    <w:rsid w:val="00CD345A"/>
    <w:rsid w:val="00CD37BE"/>
    <w:rsid w:val="00CD40DF"/>
    <w:rsid w:val="00CD4184"/>
    <w:rsid w:val="00CD4531"/>
    <w:rsid w:val="00CD4D35"/>
    <w:rsid w:val="00CD4E02"/>
    <w:rsid w:val="00CD54EB"/>
    <w:rsid w:val="00CD5D37"/>
    <w:rsid w:val="00CD6889"/>
    <w:rsid w:val="00CD6BC8"/>
    <w:rsid w:val="00CE004D"/>
    <w:rsid w:val="00CE01BE"/>
    <w:rsid w:val="00CE0CFE"/>
    <w:rsid w:val="00CE0F5F"/>
    <w:rsid w:val="00CE1F1B"/>
    <w:rsid w:val="00CE1F94"/>
    <w:rsid w:val="00CE1FC8"/>
    <w:rsid w:val="00CE2083"/>
    <w:rsid w:val="00CE24B7"/>
    <w:rsid w:val="00CE2519"/>
    <w:rsid w:val="00CE2DB3"/>
    <w:rsid w:val="00CE2EDE"/>
    <w:rsid w:val="00CE33BB"/>
    <w:rsid w:val="00CE436E"/>
    <w:rsid w:val="00CE4809"/>
    <w:rsid w:val="00CE4A6E"/>
    <w:rsid w:val="00CE50ED"/>
    <w:rsid w:val="00CE5308"/>
    <w:rsid w:val="00CE57C1"/>
    <w:rsid w:val="00CE5C8A"/>
    <w:rsid w:val="00CE5F88"/>
    <w:rsid w:val="00CE63BC"/>
    <w:rsid w:val="00CE64B8"/>
    <w:rsid w:val="00CE66C3"/>
    <w:rsid w:val="00CE681B"/>
    <w:rsid w:val="00CE682F"/>
    <w:rsid w:val="00CE6ABC"/>
    <w:rsid w:val="00CE71E3"/>
    <w:rsid w:val="00CE7A95"/>
    <w:rsid w:val="00CE7B99"/>
    <w:rsid w:val="00CF01FA"/>
    <w:rsid w:val="00CF1138"/>
    <w:rsid w:val="00CF12AA"/>
    <w:rsid w:val="00CF1478"/>
    <w:rsid w:val="00CF1CD0"/>
    <w:rsid w:val="00CF2209"/>
    <w:rsid w:val="00CF2A1C"/>
    <w:rsid w:val="00CF2A1F"/>
    <w:rsid w:val="00CF2AFA"/>
    <w:rsid w:val="00CF3119"/>
    <w:rsid w:val="00CF395C"/>
    <w:rsid w:val="00CF45DF"/>
    <w:rsid w:val="00CF4765"/>
    <w:rsid w:val="00CF4A4A"/>
    <w:rsid w:val="00CF4F1F"/>
    <w:rsid w:val="00CF5C6A"/>
    <w:rsid w:val="00CF5CDC"/>
    <w:rsid w:val="00CF608D"/>
    <w:rsid w:val="00CF6599"/>
    <w:rsid w:val="00CF6717"/>
    <w:rsid w:val="00CF6AF3"/>
    <w:rsid w:val="00CF6F95"/>
    <w:rsid w:val="00CF77A7"/>
    <w:rsid w:val="00CF7809"/>
    <w:rsid w:val="00D000CB"/>
    <w:rsid w:val="00D0014D"/>
    <w:rsid w:val="00D00C71"/>
    <w:rsid w:val="00D015E8"/>
    <w:rsid w:val="00D02504"/>
    <w:rsid w:val="00D0258C"/>
    <w:rsid w:val="00D0290D"/>
    <w:rsid w:val="00D02D3F"/>
    <w:rsid w:val="00D03E39"/>
    <w:rsid w:val="00D045CD"/>
    <w:rsid w:val="00D04A52"/>
    <w:rsid w:val="00D04D77"/>
    <w:rsid w:val="00D04D7E"/>
    <w:rsid w:val="00D04D91"/>
    <w:rsid w:val="00D04E69"/>
    <w:rsid w:val="00D056CB"/>
    <w:rsid w:val="00D05A9D"/>
    <w:rsid w:val="00D05E8A"/>
    <w:rsid w:val="00D06194"/>
    <w:rsid w:val="00D06690"/>
    <w:rsid w:val="00D067ED"/>
    <w:rsid w:val="00D07B7D"/>
    <w:rsid w:val="00D07BB9"/>
    <w:rsid w:val="00D109E8"/>
    <w:rsid w:val="00D10E12"/>
    <w:rsid w:val="00D10EA3"/>
    <w:rsid w:val="00D10EB1"/>
    <w:rsid w:val="00D11206"/>
    <w:rsid w:val="00D1128C"/>
    <w:rsid w:val="00D11468"/>
    <w:rsid w:val="00D118D7"/>
    <w:rsid w:val="00D119A4"/>
    <w:rsid w:val="00D11A38"/>
    <w:rsid w:val="00D11ACF"/>
    <w:rsid w:val="00D11B17"/>
    <w:rsid w:val="00D12249"/>
    <w:rsid w:val="00D1242B"/>
    <w:rsid w:val="00D124FF"/>
    <w:rsid w:val="00D12AC9"/>
    <w:rsid w:val="00D12B6A"/>
    <w:rsid w:val="00D12F36"/>
    <w:rsid w:val="00D139A9"/>
    <w:rsid w:val="00D13DE4"/>
    <w:rsid w:val="00D143FF"/>
    <w:rsid w:val="00D14578"/>
    <w:rsid w:val="00D145CE"/>
    <w:rsid w:val="00D14776"/>
    <w:rsid w:val="00D147A0"/>
    <w:rsid w:val="00D1496F"/>
    <w:rsid w:val="00D14ECF"/>
    <w:rsid w:val="00D150C4"/>
    <w:rsid w:val="00D1521D"/>
    <w:rsid w:val="00D15A36"/>
    <w:rsid w:val="00D15B21"/>
    <w:rsid w:val="00D16368"/>
    <w:rsid w:val="00D16E8E"/>
    <w:rsid w:val="00D17185"/>
    <w:rsid w:val="00D1725F"/>
    <w:rsid w:val="00D17DC8"/>
    <w:rsid w:val="00D202BD"/>
    <w:rsid w:val="00D20392"/>
    <w:rsid w:val="00D20888"/>
    <w:rsid w:val="00D20B70"/>
    <w:rsid w:val="00D20C16"/>
    <w:rsid w:val="00D21DAC"/>
    <w:rsid w:val="00D21E6D"/>
    <w:rsid w:val="00D222E2"/>
    <w:rsid w:val="00D22F18"/>
    <w:rsid w:val="00D24223"/>
    <w:rsid w:val="00D24634"/>
    <w:rsid w:val="00D24996"/>
    <w:rsid w:val="00D24AB4"/>
    <w:rsid w:val="00D24E8E"/>
    <w:rsid w:val="00D2531D"/>
    <w:rsid w:val="00D25350"/>
    <w:rsid w:val="00D256B2"/>
    <w:rsid w:val="00D260BB"/>
    <w:rsid w:val="00D2636D"/>
    <w:rsid w:val="00D2648D"/>
    <w:rsid w:val="00D26C17"/>
    <w:rsid w:val="00D27695"/>
    <w:rsid w:val="00D27784"/>
    <w:rsid w:val="00D27862"/>
    <w:rsid w:val="00D30064"/>
    <w:rsid w:val="00D3053B"/>
    <w:rsid w:val="00D30A8C"/>
    <w:rsid w:val="00D31901"/>
    <w:rsid w:val="00D31CC1"/>
    <w:rsid w:val="00D31F47"/>
    <w:rsid w:val="00D32B5E"/>
    <w:rsid w:val="00D32FB7"/>
    <w:rsid w:val="00D33285"/>
    <w:rsid w:val="00D33BB2"/>
    <w:rsid w:val="00D33CDD"/>
    <w:rsid w:val="00D33D3D"/>
    <w:rsid w:val="00D33E55"/>
    <w:rsid w:val="00D33F7B"/>
    <w:rsid w:val="00D34417"/>
    <w:rsid w:val="00D34BB1"/>
    <w:rsid w:val="00D34D7F"/>
    <w:rsid w:val="00D34E67"/>
    <w:rsid w:val="00D352ED"/>
    <w:rsid w:val="00D3567C"/>
    <w:rsid w:val="00D35898"/>
    <w:rsid w:val="00D365CD"/>
    <w:rsid w:val="00D36D76"/>
    <w:rsid w:val="00D37C88"/>
    <w:rsid w:val="00D37CCC"/>
    <w:rsid w:val="00D401B1"/>
    <w:rsid w:val="00D401C7"/>
    <w:rsid w:val="00D402EA"/>
    <w:rsid w:val="00D407E1"/>
    <w:rsid w:val="00D41419"/>
    <w:rsid w:val="00D41677"/>
    <w:rsid w:val="00D41707"/>
    <w:rsid w:val="00D41D35"/>
    <w:rsid w:val="00D41E59"/>
    <w:rsid w:val="00D41F9F"/>
    <w:rsid w:val="00D42466"/>
    <w:rsid w:val="00D4249A"/>
    <w:rsid w:val="00D4253E"/>
    <w:rsid w:val="00D428C5"/>
    <w:rsid w:val="00D43103"/>
    <w:rsid w:val="00D43216"/>
    <w:rsid w:val="00D43697"/>
    <w:rsid w:val="00D439C5"/>
    <w:rsid w:val="00D43B50"/>
    <w:rsid w:val="00D43F54"/>
    <w:rsid w:val="00D4461F"/>
    <w:rsid w:val="00D4473F"/>
    <w:rsid w:val="00D44A7B"/>
    <w:rsid w:val="00D4568E"/>
    <w:rsid w:val="00D45A26"/>
    <w:rsid w:val="00D45A62"/>
    <w:rsid w:val="00D45C7E"/>
    <w:rsid w:val="00D45EA6"/>
    <w:rsid w:val="00D461AC"/>
    <w:rsid w:val="00D46580"/>
    <w:rsid w:val="00D466EA"/>
    <w:rsid w:val="00D46A4B"/>
    <w:rsid w:val="00D46DE8"/>
    <w:rsid w:val="00D47297"/>
    <w:rsid w:val="00D47435"/>
    <w:rsid w:val="00D475E9"/>
    <w:rsid w:val="00D5033D"/>
    <w:rsid w:val="00D50489"/>
    <w:rsid w:val="00D50A69"/>
    <w:rsid w:val="00D50CF2"/>
    <w:rsid w:val="00D50E99"/>
    <w:rsid w:val="00D51FC4"/>
    <w:rsid w:val="00D525D1"/>
    <w:rsid w:val="00D527C4"/>
    <w:rsid w:val="00D52831"/>
    <w:rsid w:val="00D52A47"/>
    <w:rsid w:val="00D52BDC"/>
    <w:rsid w:val="00D531A5"/>
    <w:rsid w:val="00D53CC1"/>
    <w:rsid w:val="00D540E2"/>
    <w:rsid w:val="00D54779"/>
    <w:rsid w:val="00D564C4"/>
    <w:rsid w:val="00D568B0"/>
    <w:rsid w:val="00D57697"/>
    <w:rsid w:val="00D600D3"/>
    <w:rsid w:val="00D60609"/>
    <w:rsid w:val="00D609D9"/>
    <w:rsid w:val="00D60A99"/>
    <w:rsid w:val="00D618BC"/>
    <w:rsid w:val="00D6199E"/>
    <w:rsid w:val="00D61D08"/>
    <w:rsid w:val="00D61E43"/>
    <w:rsid w:val="00D62E84"/>
    <w:rsid w:val="00D63286"/>
    <w:rsid w:val="00D6372D"/>
    <w:rsid w:val="00D64596"/>
    <w:rsid w:val="00D64929"/>
    <w:rsid w:val="00D6522D"/>
    <w:rsid w:val="00D65ADB"/>
    <w:rsid w:val="00D65B96"/>
    <w:rsid w:val="00D65CA6"/>
    <w:rsid w:val="00D66CAA"/>
    <w:rsid w:val="00D66E29"/>
    <w:rsid w:val="00D6714F"/>
    <w:rsid w:val="00D672C8"/>
    <w:rsid w:val="00D70148"/>
    <w:rsid w:val="00D70279"/>
    <w:rsid w:val="00D70657"/>
    <w:rsid w:val="00D7087A"/>
    <w:rsid w:val="00D70A99"/>
    <w:rsid w:val="00D71686"/>
    <w:rsid w:val="00D717E3"/>
    <w:rsid w:val="00D717FE"/>
    <w:rsid w:val="00D729AA"/>
    <w:rsid w:val="00D72DBF"/>
    <w:rsid w:val="00D72E11"/>
    <w:rsid w:val="00D72F86"/>
    <w:rsid w:val="00D73739"/>
    <w:rsid w:val="00D73C64"/>
    <w:rsid w:val="00D73F99"/>
    <w:rsid w:val="00D745B5"/>
    <w:rsid w:val="00D74944"/>
    <w:rsid w:val="00D74E53"/>
    <w:rsid w:val="00D75066"/>
    <w:rsid w:val="00D755A6"/>
    <w:rsid w:val="00D75BDB"/>
    <w:rsid w:val="00D75DE5"/>
    <w:rsid w:val="00D76634"/>
    <w:rsid w:val="00D76CF2"/>
    <w:rsid w:val="00D76EF9"/>
    <w:rsid w:val="00D77353"/>
    <w:rsid w:val="00D775C6"/>
    <w:rsid w:val="00D77A13"/>
    <w:rsid w:val="00D77ABE"/>
    <w:rsid w:val="00D801F0"/>
    <w:rsid w:val="00D80356"/>
    <w:rsid w:val="00D803B6"/>
    <w:rsid w:val="00D809E3"/>
    <w:rsid w:val="00D80D34"/>
    <w:rsid w:val="00D81496"/>
    <w:rsid w:val="00D81F03"/>
    <w:rsid w:val="00D820E0"/>
    <w:rsid w:val="00D826D6"/>
    <w:rsid w:val="00D829A3"/>
    <w:rsid w:val="00D829E4"/>
    <w:rsid w:val="00D82F31"/>
    <w:rsid w:val="00D833CD"/>
    <w:rsid w:val="00D8366C"/>
    <w:rsid w:val="00D83925"/>
    <w:rsid w:val="00D83E8D"/>
    <w:rsid w:val="00D844A5"/>
    <w:rsid w:val="00D84E67"/>
    <w:rsid w:val="00D851A9"/>
    <w:rsid w:val="00D85DD0"/>
    <w:rsid w:val="00D86D1D"/>
    <w:rsid w:val="00D8725A"/>
    <w:rsid w:val="00D87A21"/>
    <w:rsid w:val="00D87B4E"/>
    <w:rsid w:val="00D87DD3"/>
    <w:rsid w:val="00D87E61"/>
    <w:rsid w:val="00D9051B"/>
    <w:rsid w:val="00D9088B"/>
    <w:rsid w:val="00D91259"/>
    <w:rsid w:val="00D91314"/>
    <w:rsid w:val="00D919A3"/>
    <w:rsid w:val="00D91A01"/>
    <w:rsid w:val="00D91D2D"/>
    <w:rsid w:val="00D91FE4"/>
    <w:rsid w:val="00D9217D"/>
    <w:rsid w:val="00D93476"/>
    <w:rsid w:val="00D93AF8"/>
    <w:rsid w:val="00D93CB9"/>
    <w:rsid w:val="00D93D38"/>
    <w:rsid w:val="00D93E0A"/>
    <w:rsid w:val="00D946BB"/>
    <w:rsid w:val="00D95E52"/>
    <w:rsid w:val="00D964AC"/>
    <w:rsid w:val="00D96880"/>
    <w:rsid w:val="00D96991"/>
    <w:rsid w:val="00D9725A"/>
    <w:rsid w:val="00D9742C"/>
    <w:rsid w:val="00D977C5"/>
    <w:rsid w:val="00D97B33"/>
    <w:rsid w:val="00DA1014"/>
    <w:rsid w:val="00DA1793"/>
    <w:rsid w:val="00DA1B97"/>
    <w:rsid w:val="00DA1C88"/>
    <w:rsid w:val="00DA27A0"/>
    <w:rsid w:val="00DA2AAF"/>
    <w:rsid w:val="00DA2F06"/>
    <w:rsid w:val="00DA301F"/>
    <w:rsid w:val="00DA36FB"/>
    <w:rsid w:val="00DA46A2"/>
    <w:rsid w:val="00DA49DB"/>
    <w:rsid w:val="00DA54E0"/>
    <w:rsid w:val="00DA5D31"/>
    <w:rsid w:val="00DA5D92"/>
    <w:rsid w:val="00DA5DDF"/>
    <w:rsid w:val="00DA6484"/>
    <w:rsid w:val="00DA64AF"/>
    <w:rsid w:val="00DA6668"/>
    <w:rsid w:val="00DA6943"/>
    <w:rsid w:val="00DA70AA"/>
    <w:rsid w:val="00DA736E"/>
    <w:rsid w:val="00DA73A8"/>
    <w:rsid w:val="00DA73F7"/>
    <w:rsid w:val="00DA7751"/>
    <w:rsid w:val="00DA77B5"/>
    <w:rsid w:val="00DA77E5"/>
    <w:rsid w:val="00DA7805"/>
    <w:rsid w:val="00DA79DB"/>
    <w:rsid w:val="00DB0237"/>
    <w:rsid w:val="00DB06B3"/>
    <w:rsid w:val="00DB0AE1"/>
    <w:rsid w:val="00DB0AE3"/>
    <w:rsid w:val="00DB0BB4"/>
    <w:rsid w:val="00DB0D0E"/>
    <w:rsid w:val="00DB196A"/>
    <w:rsid w:val="00DB1A89"/>
    <w:rsid w:val="00DB1AFE"/>
    <w:rsid w:val="00DB1CEB"/>
    <w:rsid w:val="00DB1ED7"/>
    <w:rsid w:val="00DB1F10"/>
    <w:rsid w:val="00DB2199"/>
    <w:rsid w:val="00DB21E3"/>
    <w:rsid w:val="00DB2CBF"/>
    <w:rsid w:val="00DB331C"/>
    <w:rsid w:val="00DB3B5D"/>
    <w:rsid w:val="00DB3C50"/>
    <w:rsid w:val="00DB3E07"/>
    <w:rsid w:val="00DB4208"/>
    <w:rsid w:val="00DB45E5"/>
    <w:rsid w:val="00DB4720"/>
    <w:rsid w:val="00DB49C0"/>
    <w:rsid w:val="00DB4EED"/>
    <w:rsid w:val="00DB57A4"/>
    <w:rsid w:val="00DB5AB8"/>
    <w:rsid w:val="00DB5C4A"/>
    <w:rsid w:val="00DB5CAD"/>
    <w:rsid w:val="00DB6060"/>
    <w:rsid w:val="00DB6F57"/>
    <w:rsid w:val="00DB7FF5"/>
    <w:rsid w:val="00DC0DA1"/>
    <w:rsid w:val="00DC10B3"/>
    <w:rsid w:val="00DC1D29"/>
    <w:rsid w:val="00DC1E83"/>
    <w:rsid w:val="00DC2420"/>
    <w:rsid w:val="00DC2C47"/>
    <w:rsid w:val="00DC31FD"/>
    <w:rsid w:val="00DC32C2"/>
    <w:rsid w:val="00DC3573"/>
    <w:rsid w:val="00DC3982"/>
    <w:rsid w:val="00DC3E64"/>
    <w:rsid w:val="00DC49C9"/>
    <w:rsid w:val="00DC4F2E"/>
    <w:rsid w:val="00DC50B6"/>
    <w:rsid w:val="00DC5761"/>
    <w:rsid w:val="00DC5C23"/>
    <w:rsid w:val="00DC61B1"/>
    <w:rsid w:val="00DC6EC8"/>
    <w:rsid w:val="00DC6EF2"/>
    <w:rsid w:val="00DC71D8"/>
    <w:rsid w:val="00DC774D"/>
    <w:rsid w:val="00DC7B60"/>
    <w:rsid w:val="00DD013B"/>
    <w:rsid w:val="00DD058F"/>
    <w:rsid w:val="00DD05B6"/>
    <w:rsid w:val="00DD0E11"/>
    <w:rsid w:val="00DD0FB0"/>
    <w:rsid w:val="00DD1437"/>
    <w:rsid w:val="00DD1D38"/>
    <w:rsid w:val="00DD1E6F"/>
    <w:rsid w:val="00DD231A"/>
    <w:rsid w:val="00DD2629"/>
    <w:rsid w:val="00DD2770"/>
    <w:rsid w:val="00DD278C"/>
    <w:rsid w:val="00DD2D99"/>
    <w:rsid w:val="00DD33A5"/>
    <w:rsid w:val="00DD396F"/>
    <w:rsid w:val="00DD39CF"/>
    <w:rsid w:val="00DD4023"/>
    <w:rsid w:val="00DD410F"/>
    <w:rsid w:val="00DD4369"/>
    <w:rsid w:val="00DD4A08"/>
    <w:rsid w:val="00DD4E89"/>
    <w:rsid w:val="00DD5EAA"/>
    <w:rsid w:val="00DD612F"/>
    <w:rsid w:val="00DD6320"/>
    <w:rsid w:val="00DD6450"/>
    <w:rsid w:val="00DD6859"/>
    <w:rsid w:val="00DD68FA"/>
    <w:rsid w:val="00DD79E5"/>
    <w:rsid w:val="00DD7D70"/>
    <w:rsid w:val="00DE0854"/>
    <w:rsid w:val="00DE128F"/>
    <w:rsid w:val="00DE1ACB"/>
    <w:rsid w:val="00DE1C98"/>
    <w:rsid w:val="00DE2533"/>
    <w:rsid w:val="00DE26B7"/>
    <w:rsid w:val="00DE2FC6"/>
    <w:rsid w:val="00DE3A8C"/>
    <w:rsid w:val="00DE3D78"/>
    <w:rsid w:val="00DE41D3"/>
    <w:rsid w:val="00DE4544"/>
    <w:rsid w:val="00DE4803"/>
    <w:rsid w:val="00DE48C4"/>
    <w:rsid w:val="00DE4C60"/>
    <w:rsid w:val="00DE628F"/>
    <w:rsid w:val="00DE668C"/>
    <w:rsid w:val="00DE7083"/>
    <w:rsid w:val="00DF0121"/>
    <w:rsid w:val="00DF06FD"/>
    <w:rsid w:val="00DF0BF2"/>
    <w:rsid w:val="00DF0D41"/>
    <w:rsid w:val="00DF0EB9"/>
    <w:rsid w:val="00DF0FB5"/>
    <w:rsid w:val="00DF10BC"/>
    <w:rsid w:val="00DF16DF"/>
    <w:rsid w:val="00DF1839"/>
    <w:rsid w:val="00DF2126"/>
    <w:rsid w:val="00DF2B09"/>
    <w:rsid w:val="00DF3168"/>
    <w:rsid w:val="00DF4AD7"/>
    <w:rsid w:val="00DF4F37"/>
    <w:rsid w:val="00DF5040"/>
    <w:rsid w:val="00DF6701"/>
    <w:rsid w:val="00DF75E7"/>
    <w:rsid w:val="00DF777C"/>
    <w:rsid w:val="00DF7A10"/>
    <w:rsid w:val="00DF7DBD"/>
    <w:rsid w:val="00DF7EE6"/>
    <w:rsid w:val="00E002A0"/>
    <w:rsid w:val="00E002AD"/>
    <w:rsid w:val="00E00569"/>
    <w:rsid w:val="00E00715"/>
    <w:rsid w:val="00E00CBC"/>
    <w:rsid w:val="00E01007"/>
    <w:rsid w:val="00E019CD"/>
    <w:rsid w:val="00E029B0"/>
    <w:rsid w:val="00E02F20"/>
    <w:rsid w:val="00E0349C"/>
    <w:rsid w:val="00E0353A"/>
    <w:rsid w:val="00E038DF"/>
    <w:rsid w:val="00E03BB1"/>
    <w:rsid w:val="00E04337"/>
    <w:rsid w:val="00E05C1C"/>
    <w:rsid w:val="00E06013"/>
    <w:rsid w:val="00E06881"/>
    <w:rsid w:val="00E1000C"/>
    <w:rsid w:val="00E107DC"/>
    <w:rsid w:val="00E10F0A"/>
    <w:rsid w:val="00E11452"/>
    <w:rsid w:val="00E11A48"/>
    <w:rsid w:val="00E124EE"/>
    <w:rsid w:val="00E127AD"/>
    <w:rsid w:val="00E128B8"/>
    <w:rsid w:val="00E13A19"/>
    <w:rsid w:val="00E13DD2"/>
    <w:rsid w:val="00E1447E"/>
    <w:rsid w:val="00E144FA"/>
    <w:rsid w:val="00E1453B"/>
    <w:rsid w:val="00E14B94"/>
    <w:rsid w:val="00E14BE7"/>
    <w:rsid w:val="00E14FEB"/>
    <w:rsid w:val="00E1543B"/>
    <w:rsid w:val="00E15490"/>
    <w:rsid w:val="00E16130"/>
    <w:rsid w:val="00E16417"/>
    <w:rsid w:val="00E1648B"/>
    <w:rsid w:val="00E17101"/>
    <w:rsid w:val="00E17356"/>
    <w:rsid w:val="00E1746E"/>
    <w:rsid w:val="00E17D80"/>
    <w:rsid w:val="00E17D9A"/>
    <w:rsid w:val="00E17F94"/>
    <w:rsid w:val="00E20192"/>
    <w:rsid w:val="00E20649"/>
    <w:rsid w:val="00E208A4"/>
    <w:rsid w:val="00E20D2F"/>
    <w:rsid w:val="00E20F86"/>
    <w:rsid w:val="00E21539"/>
    <w:rsid w:val="00E21646"/>
    <w:rsid w:val="00E2197E"/>
    <w:rsid w:val="00E22094"/>
    <w:rsid w:val="00E228E7"/>
    <w:rsid w:val="00E22F4C"/>
    <w:rsid w:val="00E23359"/>
    <w:rsid w:val="00E23464"/>
    <w:rsid w:val="00E23BB1"/>
    <w:rsid w:val="00E2472C"/>
    <w:rsid w:val="00E24946"/>
    <w:rsid w:val="00E24A4F"/>
    <w:rsid w:val="00E24CD0"/>
    <w:rsid w:val="00E24D92"/>
    <w:rsid w:val="00E24FBE"/>
    <w:rsid w:val="00E2593F"/>
    <w:rsid w:val="00E25A2A"/>
    <w:rsid w:val="00E25B78"/>
    <w:rsid w:val="00E26022"/>
    <w:rsid w:val="00E260B9"/>
    <w:rsid w:val="00E260FC"/>
    <w:rsid w:val="00E26202"/>
    <w:rsid w:val="00E26319"/>
    <w:rsid w:val="00E2668E"/>
    <w:rsid w:val="00E266BF"/>
    <w:rsid w:val="00E27E1F"/>
    <w:rsid w:val="00E27EB5"/>
    <w:rsid w:val="00E27F10"/>
    <w:rsid w:val="00E27FAA"/>
    <w:rsid w:val="00E30218"/>
    <w:rsid w:val="00E30615"/>
    <w:rsid w:val="00E306B8"/>
    <w:rsid w:val="00E310EC"/>
    <w:rsid w:val="00E31AF7"/>
    <w:rsid w:val="00E32160"/>
    <w:rsid w:val="00E321E0"/>
    <w:rsid w:val="00E3250D"/>
    <w:rsid w:val="00E32A41"/>
    <w:rsid w:val="00E32C09"/>
    <w:rsid w:val="00E3310E"/>
    <w:rsid w:val="00E33131"/>
    <w:rsid w:val="00E337C2"/>
    <w:rsid w:val="00E33FA9"/>
    <w:rsid w:val="00E34953"/>
    <w:rsid w:val="00E35BAA"/>
    <w:rsid w:val="00E35EB9"/>
    <w:rsid w:val="00E3639A"/>
    <w:rsid w:val="00E364B7"/>
    <w:rsid w:val="00E366A7"/>
    <w:rsid w:val="00E36EF6"/>
    <w:rsid w:val="00E3714C"/>
    <w:rsid w:val="00E37209"/>
    <w:rsid w:val="00E37627"/>
    <w:rsid w:val="00E37646"/>
    <w:rsid w:val="00E37BEB"/>
    <w:rsid w:val="00E4037C"/>
    <w:rsid w:val="00E40397"/>
    <w:rsid w:val="00E406D7"/>
    <w:rsid w:val="00E40C85"/>
    <w:rsid w:val="00E40CDA"/>
    <w:rsid w:val="00E40E33"/>
    <w:rsid w:val="00E41062"/>
    <w:rsid w:val="00E413CF"/>
    <w:rsid w:val="00E41970"/>
    <w:rsid w:val="00E42222"/>
    <w:rsid w:val="00E42B39"/>
    <w:rsid w:val="00E42DB5"/>
    <w:rsid w:val="00E4362F"/>
    <w:rsid w:val="00E44702"/>
    <w:rsid w:val="00E44A36"/>
    <w:rsid w:val="00E456A5"/>
    <w:rsid w:val="00E45872"/>
    <w:rsid w:val="00E45955"/>
    <w:rsid w:val="00E45FB7"/>
    <w:rsid w:val="00E46278"/>
    <w:rsid w:val="00E46FBE"/>
    <w:rsid w:val="00E47100"/>
    <w:rsid w:val="00E50449"/>
    <w:rsid w:val="00E50E55"/>
    <w:rsid w:val="00E50FB6"/>
    <w:rsid w:val="00E51DC7"/>
    <w:rsid w:val="00E52389"/>
    <w:rsid w:val="00E527D1"/>
    <w:rsid w:val="00E532AC"/>
    <w:rsid w:val="00E535FE"/>
    <w:rsid w:val="00E539B0"/>
    <w:rsid w:val="00E53DE4"/>
    <w:rsid w:val="00E54074"/>
    <w:rsid w:val="00E5413A"/>
    <w:rsid w:val="00E547C7"/>
    <w:rsid w:val="00E55552"/>
    <w:rsid w:val="00E55734"/>
    <w:rsid w:val="00E55775"/>
    <w:rsid w:val="00E558D7"/>
    <w:rsid w:val="00E55B5E"/>
    <w:rsid w:val="00E55EE4"/>
    <w:rsid w:val="00E565DB"/>
    <w:rsid w:val="00E56FF9"/>
    <w:rsid w:val="00E5706D"/>
    <w:rsid w:val="00E57253"/>
    <w:rsid w:val="00E60337"/>
    <w:rsid w:val="00E60E24"/>
    <w:rsid w:val="00E612ED"/>
    <w:rsid w:val="00E61507"/>
    <w:rsid w:val="00E618AC"/>
    <w:rsid w:val="00E61BB6"/>
    <w:rsid w:val="00E61EFD"/>
    <w:rsid w:val="00E621CC"/>
    <w:rsid w:val="00E62329"/>
    <w:rsid w:val="00E6277D"/>
    <w:rsid w:val="00E632CD"/>
    <w:rsid w:val="00E63D99"/>
    <w:rsid w:val="00E642A4"/>
    <w:rsid w:val="00E647F3"/>
    <w:rsid w:val="00E649E9"/>
    <w:rsid w:val="00E64ADE"/>
    <w:rsid w:val="00E65C3F"/>
    <w:rsid w:val="00E65F73"/>
    <w:rsid w:val="00E66AC1"/>
    <w:rsid w:val="00E66F50"/>
    <w:rsid w:val="00E67475"/>
    <w:rsid w:val="00E67758"/>
    <w:rsid w:val="00E67D06"/>
    <w:rsid w:val="00E70423"/>
    <w:rsid w:val="00E7072C"/>
    <w:rsid w:val="00E7079A"/>
    <w:rsid w:val="00E713CF"/>
    <w:rsid w:val="00E71413"/>
    <w:rsid w:val="00E71B25"/>
    <w:rsid w:val="00E71DB8"/>
    <w:rsid w:val="00E722CB"/>
    <w:rsid w:val="00E723AB"/>
    <w:rsid w:val="00E72522"/>
    <w:rsid w:val="00E72593"/>
    <w:rsid w:val="00E7271A"/>
    <w:rsid w:val="00E72C5E"/>
    <w:rsid w:val="00E72FF5"/>
    <w:rsid w:val="00E7302A"/>
    <w:rsid w:val="00E73939"/>
    <w:rsid w:val="00E73F2B"/>
    <w:rsid w:val="00E7420E"/>
    <w:rsid w:val="00E744F3"/>
    <w:rsid w:val="00E745EE"/>
    <w:rsid w:val="00E74A74"/>
    <w:rsid w:val="00E74CE0"/>
    <w:rsid w:val="00E74E7D"/>
    <w:rsid w:val="00E753B9"/>
    <w:rsid w:val="00E75EC1"/>
    <w:rsid w:val="00E761BE"/>
    <w:rsid w:val="00E76393"/>
    <w:rsid w:val="00E76582"/>
    <w:rsid w:val="00E770AF"/>
    <w:rsid w:val="00E775A6"/>
    <w:rsid w:val="00E77A71"/>
    <w:rsid w:val="00E800A4"/>
    <w:rsid w:val="00E80152"/>
    <w:rsid w:val="00E80315"/>
    <w:rsid w:val="00E80DFD"/>
    <w:rsid w:val="00E80E35"/>
    <w:rsid w:val="00E810D3"/>
    <w:rsid w:val="00E81348"/>
    <w:rsid w:val="00E81840"/>
    <w:rsid w:val="00E81B51"/>
    <w:rsid w:val="00E8283D"/>
    <w:rsid w:val="00E82943"/>
    <w:rsid w:val="00E82B63"/>
    <w:rsid w:val="00E838D7"/>
    <w:rsid w:val="00E83BEA"/>
    <w:rsid w:val="00E83E42"/>
    <w:rsid w:val="00E84E08"/>
    <w:rsid w:val="00E851E2"/>
    <w:rsid w:val="00E85FC0"/>
    <w:rsid w:val="00E8600C"/>
    <w:rsid w:val="00E863F4"/>
    <w:rsid w:val="00E86610"/>
    <w:rsid w:val="00E8696C"/>
    <w:rsid w:val="00E86E5A"/>
    <w:rsid w:val="00E87379"/>
    <w:rsid w:val="00E877BB"/>
    <w:rsid w:val="00E878D5"/>
    <w:rsid w:val="00E87917"/>
    <w:rsid w:val="00E87A02"/>
    <w:rsid w:val="00E905E3"/>
    <w:rsid w:val="00E910AA"/>
    <w:rsid w:val="00E916A2"/>
    <w:rsid w:val="00E91D21"/>
    <w:rsid w:val="00E926C6"/>
    <w:rsid w:val="00E92CEE"/>
    <w:rsid w:val="00E9306F"/>
    <w:rsid w:val="00E933B7"/>
    <w:rsid w:val="00E936F4"/>
    <w:rsid w:val="00E9391C"/>
    <w:rsid w:val="00E93A29"/>
    <w:rsid w:val="00E948F7"/>
    <w:rsid w:val="00E95295"/>
    <w:rsid w:val="00E957ED"/>
    <w:rsid w:val="00E95FBA"/>
    <w:rsid w:val="00E95FFF"/>
    <w:rsid w:val="00E9659C"/>
    <w:rsid w:val="00E96606"/>
    <w:rsid w:val="00E96F52"/>
    <w:rsid w:val="00E9723C"/>
    <w:rsid w:val="00E9747D"/>
    <w:rsid w:val="00E97A80"/>
    <w:rsid w:val="00EA0087"/>
    <w:rsid w:val="00EA0187"/>
    <w:rsid w:val="00EA0521"/>
    <w:rsid w:val="00EA0B22"/>
    <w:rsid w:val="00EA0E0E"/>
    <w:rsid w:val="00EA13CC"/>
    <w:rsid w:val="00EA182F"/>
    <w:rsid w:val="00EA21E6"/>
    <w:rsid w:val="00EA228F"/>
    <w:rsid w:val="00EA2356"/>
    <w:rsid w:val="00EA2904"/>
    <w:rsid w:val="00EA2BF0"/>
    <w:rsid w:val="00EA3E20"/>
    <w:rsid w:val="00EA3EDD"/>
    <w:rsid w:val="00EA4347"/>
    <w:rsid w:val="00EA4403"/>
    <w:rsid w:val="00EA4AC8"/>
    <w:rsid w:val="00EA4F36"/>
    <w:rsid w:val="00EA5484"/>
    <w:rsid w:val="00EA6056"/>
    <w:rsid w:val="00EA621E"/>
    <w:rsid w:val="00EA6753"/>
    <w:rsid w:val="00EA69E9"/>
    <w:rsid w:val="00EA7440"/>
    <w:rsid w:val="00EA775B"/>
    <w:rsid w:val="00EA7C71"/>
    <w:rsid w:val="00EB0EF9"/>
    <w:rsid w:val="00EB0FC0"/>
    <w:rsid w:val="00EB17C9"/>
    <w:rsid w:val="00EB186D"/>
    <w:rsid w:val="00EB1BC2"/>
    <w:rsid w:val="00EB1CD4"/>
    <w:rsid w:val="00EB1D7F"/>
    <w:rsid w:val="00EB1DBA"/>
    <w:rsid w:val="00EB2065"/>
    <w:rsid w:val="00EB213F"/>
    <w:rsid w:val="00EB216C"/>
    <w:rsid w:val="00EB23C2"/>
    <w:rsid w:val="00EB2483"/>
    <w:rsid w:val="00EB2532"/>
    <w:rsid w:val="00EB35D8"/>
    <w:rsid w:val="00EB365E"/>
    <w:rsid w:val="00EB3745"/>
    <w:rsid w:val="00EB3DA2"/>
    <w:rsid w:val="00EB419A"/>
    <w:rsid w:val="00EB45A8"/>
    <w:rsid w:val="00EB6226"/>
    <w:rsid w:val="00EB7121"/>
    <w:rsid w:val="00EB7206"/>
    <w:rsid w:val="00EB756C"/>
    <w:rsid w:val="00EB760E"/>
    <w:rsid w:val="00EB7995"/>
    <w:rsid w:val="00EB79E7"/>
    <w:rsid w:val="00EC03C4"/>
    <w:rsid w:val="00EC0508"/>
    <w:rsid w:val="00EC0D6F"/>
    <w:rsid w:val="00EC0ED4"/>
    <w:rsid w:val="00EC1025"/>
    <w:rsid w:val="00EC1027"/>
    <w:rsid w:val="00EC10AF"/>
    <w:rsid w:val="00EC1628"/>
    <w:rsid w:val="00EC1699"/>
    <w:rsid w:val="00EC1C58"/>
    <w:rsid w:val="00EC1D26"/>
    <w:rsid w:val="00EC1F85"/>
    <w:rsid w:val="00EC2553"/>
    <w:rsid w:val="00EC2A4C"/>
    <w:rsid w:val="00EC2FCC"/>
    <w:rsid w:val="00EC3010"/>
    <w:rsid w:val="00EC3852"/>
    <w:rsid w:val="00EC3860"/>
    <w:rsid w:val="00EC38F8"/>
    <w:rsid w:val="00EC39EC"/>
    <w:rsid w:val="00EC41E2"/>
    <w:rsid w:val="00EC49D4"/>
    <w:rsid w:val="00EC4D10"/>
    <w:rsid w:val="00EC53E3"/>
    <w:rsid w:val="00EC6264"/>
    <w:rsid w:val="00EC7277"/>
    <w:rsid w:val="00EC789D"/>
    <w:rsid w:val="00EC79AE"/>
    <w:rsid w:val="00EC7A63"/>
    <w:rsid w:val="00EC7AB6"/>
    <w:rsid w:val="00EC7BED"/>
    <w:rsid w:val="00EC7D59"/>
    <w:rsid w:val="00ED049E"/>
    <w:rsid w:val="00ED0720"/>
    <w:rsid w:val="00ED1B5A"/>
    <w:rsid w:val="00ED2640"/>
    <w:rsid w:val="00ED26A4"/>
    <w:rsid w:val="00ED2780"/>
    <w:rsid w:val="00ED2B24"/>
    <w:rsid w:val="00ED2B6D"/>
    <w:rsid w:val="00ED2D0F"/>
    <w:rsid w:val="00ED2E0B"/>
    <w:rsid w:val="00ED3111"/>
    <w:rsid w:val="00ED3738"/>
    <w:rsid w:val="00ED3766"/>
    <w:rsid w:val="00ED44C5"/>
    <w:rsid w:val="00ED4880"/>
    <w:rsid w:val="00ED4955"/>
    <w:rsid w:val="00ED52FC"/>
    <w:rsid w:val="00ED5B68"/>
    <w:rsid w:val="00ED6098"/>
    <w:rsid w:val="00ED6636"/>
    <w:rsid w:val="00ED69DE"/>
    <w:rsid w:val="00ED6B7B"/>
    <w:rsid w:val="00ED6FF6"/>
    <w:rsid w:val="00ED732E"/>
    <w:rsid w:val="00ED7846"/>
    <w:rsid w:val="00ED7B0F"/>
    <w:rsid w:val="00EE0234"/>
    <w:rsid w:val="00EE0293"/>
    <w:rsid w:val="00EE0E4F"/>
    <w:rsid w:val="00EE0E63"/>
    <w:rsid w:val="00EE0F51"/>
    <w:rsid w:val="00EE157D"/>
    <w:rsid w:val="00EE15E9"/>
    <w:rsid w:val="00EE1858"/>
    <w:rsid w:val="00EE1896"/>
    <w:rsid w:val="00EE2691"/>
    <w:rsid w:val="00EE314D"/>
    <w:rsid w:val="00EE32ED"/>
    <w:rsid w:val="00EE344A"/>
    <w:rsid w:val="00EE43E8"/>
    <w:rsid w:val="00EE466C"/>
    <w:rsid w:val="00EE4C5C"/>
    <w:rsid w:val="00EE4D4A"/>
    <w:rsid w:val="00EE5EE7"/>
    <w:rsid w:val="00EE607E"/>
    <w:rsid w:val="00EE6397"/>
    <w:rsid w:val="00EE6C40"/>
    <w:rsid w:val="00EE6D88"/>
    <w:rsid w:val="00EE72D0"/>
    <w:rsid w:val="00EE7E28"/>
    <w:rsid w:val="00EF0209"/>
    <w:rsid w:val="00EF0306"/>
    <w:rsid w:val="00EF030E"/>
    <w:rsid w:val="00EF0B0A"/>
    <w:rsid w:val="00EF0C32"/>
    <w:rsid w:val="00EF0D29"/>
    <w:rsid w:val="00EF13A8"/>
    <w:rsid w:val="00EF1A92"/>
    <w:rsid w:val="00EF1D97"/>
    <w:rsid w:val="00EF1DB3"/>
    <w:rsid w:val="00EF2056"/>
    <w:rsid w:val="00EF240F"/>
    <w:rsid w:val="00EF2839"/>
    <w:rsid w:val="00EF2F1A"/>
    <w:rsid w:val="00EF3291"/>
    <w:rsid w:val="00EF3416"/>
    <w:rsid w:val="00EF392F"/>
    <w:rsid w:val="00EF3F93"/>
    <w:rsid w:val="00EF4599"/>
    <w:rsid w:val="00EF47EB"/>
    <w:rsid w:val="00EF5139"/>
    <w:rsid w:val="00EF5729"/>
    <w:rsid w:val="00EF5E76"/>
    <w:rsid w:val="00EF636F"/>
    <w:rsid w:val="00EF66CB"/>
    <w:rsid w:val="00EF6729"/>
    <w:rsid w:val="00EF675D"/>
    <w:rsid w:val="00EF6D0E"/>
    <w:rsid w:val="00EF6E4A"/>
    <w:rsid w:val="00EF6F40"/>
    <w:rsid w:val="00EF74BA"/>
    <w:rsid w:val="00EF752D"/>
    <w:rsid w:val="00F00183"/>
    <w:rsid w:val="00F001CC"/>
    <w:rsid w:val="00F00235"/>
    <w:rsid w:val="00F003BE"/>
    <w:rsid w:val="00F00812"/>
    <w:rsid w:val="00F00EBC"/>
    <w:rsid w:val="00F0161F"/>
    <w:rsid w:val="00F02049"/>
    <w:rsid w:val="00F031FD"/>
    <w:rsid w:val="00F0388B"/>
    <w:rsid w:val="00F03CAA"/>
    <w:rsid w:val="00F045E7"/>
    <w:rsid w:val="00F0496F"/>
    <w:rsid w:val="00F04EAB"/>
    <w:rsid w:val="00F05012"/>
    <w:rsid w:val="00F05537"/>
    <w:rsid w:val="00F057B6"/>
    <w:rsid w:val="00F0593C"/>
    <w:rsid w:val="00F07BAF"/>
    <w:rsid w:val="00F07C18"/>
    <w:rsid w:val="00F102AF"/>
    <w:rsid w:val="00F10818"/>
    <w:rsid w:val="00F10B19"/>
    <w:rsid w:val="00F10C5E"/>
    <w:rsid w:val="00F118A6"/>
    <w:rsid w:val="00F1190E"/>
    <w:rsid w:val="00F11ADB"/>
    <w:rsid w:val="00F11F48"/>
    <w:rsid w:val="00F12A3F"/>
    <w:rsid w:val="00F12A72"/>
    <w:rsid w:val="00F12F8D"/>
    <w:rsid w:val="00F13BDF"/>
    <w:rsid w:val="00F14763"/>
    <w:rsid w:val="00F152AE"/>
    <w:rsid w:val="00F15C2A"/>
    <w:rsid w:val="00F166B1"/>
    <w:rsid w:val="00F16772"/>
    <w:rsid w:val="00F16B2A"/>
    <w:rsid w:val="00F1709D"/>
    <w:rsid w:val="00F170C2"/>
    <w:rsid w:val="00F17860"/>
    <w:rsid w:val="00F17A8C"/>
    <w:rsid w:val="00F203CF"/>
    <w:rsid w:val="00F2051A"/>
    <w:rsid w:val="00F20826"/>
    <w:rsid w:val="00F208D3"/>
    <w:rsid w:val="00F210EF"/>
    <w:rsid w:val="00F213FA"/>
    <w:rsid w:val="00F2180E"/>
    <w:rsid w:val="00F21894"/>
    <w:rsid w:val="00F21AC9"/>
    <w:rsid w:val="00F21DBA"/>
    <w:rsid w:val="00F22683"/>
    <w:rsid w:val="00F22E21"/>
    <w:rsid w:val="00F23024"/>
    <w:rsid w:val="00F230B8"/>
    <w:rsid w:val="00F2363A"/>
    <w:rsid w:val="00F23907"/>
    <w:rsid w:val="00F23B74"/>
    <w:rsid w:val="00F2400D"/>
    <w:rsid w:val="00F24057"/>
    <w:rsid w:val="00F248E3"/>
    <w:rsid w:val="00F25455"/>
    <w:rsid w:val="00F2665A"/>
    <w:rsid w:val="00F268F7"/>
    <w:rsid w:val="00F26B03"/>
    <w:rsid w:val="00F26B0B"/>
    <w:rsid w:val="00F26C56"/>
    <w:rsid w:val="00F276CD"/>
    <w:rsid w:val="00F27C25"/>
    <w:rsid w:val="00F3014E"/>
    <w:rsid w:val="00F301D2"/>
    <w:rsid w:val="00F30894"/>
    <w:rsid w:val="00F309D4"/>
    <w:rsid w:val="00F3109F"/>
    <w:rsid w:val="00F31673"/>
    <w:rsid w:val="00F316E9"/>
    <w:rsid w:val="00F31B45"/>
    <w:rsid w:val="00F321CC"/>
    <w:rsid w:val="00F32204"/>
    <w:rsid w:val="00F3230F"/>
    <w:rsid w:val="00F32DA1"/>
    <w:rsid w:val="00F32E3B"/>
    <w:rsid w:val="00F32FAB"/>
    <w:rsid w:val="00F339E0"/>
    <w:rsid w:val="00F33A75"/>
    <w:rsid w:val="00F33F6C"/>
    <w:rsid w:val="00F34001"/>
    <w:rsid w:val="00F341ED"/>
    <w:rsid w:val="00F34237"/>
    <w:rsid w:val="00F34339"/>
    <w:rsid w:val="00F344D8"/>
    <w:rsid w:val="00F34749"/>
    <w:rsid w:val="00F3516F"/>
    <w:rsid w:val="00F35CBA"/>
    <w:rsid w:val="00F36154"/>
    <w:rsid w:val="00F36BF7"/>
    <w:rsid w:val="00F36FE7"/>
    <w:rsid w:val="00F371DE"/>
    <w:rsid w:val="00F40373"/>
    <w:rsid w:val="00F406C3"/>
    <w:rsid w:val="00F41271"/>
    <w:rsid w:val="00F4174F"/>
    <w:rsid w:val="00F4192C"/>
    <w:rsid w:val="00F41967"/>
    <w:rsid w:val="00F41F24"/>
    <w:rsid w:val="00F425AC"/>
    <w:rsid w:val="00F42D1A"/>
    <w:rsid w:val="00F42E48"/>
    <w:rsid w:val="00F43088"/>
    <w:rsid w:val="00F430E0"/>
    <w:rsid w:val="00F432C2"/>
    <w:rsid w:val="00F43942"/>
    <w:rsid w:val="00F44119"/>
    <w:rsid w:val="00F4538C"/>
    <w:rsid w:val="00F4598C"/>
    <w:rsid w:val="00F45AF1"/>
    <w:rsid w:val="00F45BF3"/>
    <w:rsid w:val="00F45C2F"/>
    <w:rsid w:val="00F45EBE"/>
    <w:rsid w:val="00F46534"/>
    <w:rsid w:val="00F47052"/>
    <w:rsid w:val="00F470CB"/>
    <w:rsid w:val="00F4738D"/>
    <w:rsid w:val="00F475DA"/>
    <w:rsid w:val="00F47612"/>
    <w:rsid w:val="00F47EC5"/>
    <w:rsid w:val="00F50AE4"/>
    <w:rsid w:val="00F50C12"/>
    <w:rsid w:val="00F50F5F"/>
    <w:rsid w:val="00F5106E"/>
    <w:rsid w:val="00F510DC"/>
    <w:rsid w:val="00F514D3"/>
    <w:rsid w:val="00F51BA2"/>
    <w:rsid w:val="00F52012"/>
    <w:rsid w:val="00F52573"/>
    <w:rsid w:val="00F5268D"/>
    <w:rsid w:val="00F52924"/>
    <w:rsid w:val="00F53571"/>
    <w:rsid w:val="00F539FF"/>
    <w:rsid w:val="00F53FAA"/>
    <w:rsid w:val="00F557D5"/>
    <w:rsid w:val="00F55E31"/>
    <w:rsid w:val="00F564F7"/>
    <w:rsid w:val="00F56E1A"/>
    <w:rsid w:val="00F56EAA"/>
    <w:rsid w:val="00F57400"/>
    <w:rsid w:val="00F57439"/>
    <w:rsid w:val="00F57AA6"/>
    <w:rsid w:val="00F57D8B"/>
    <w:rsid w:val="00F57E8B"/>
    <w:rsid w:val="00F609A2"/>
    <w:rsid w:val="00F6100C"/>
    <w:rsid w:val="00F61045"/>
    <w:rsid w:val="00F61477"/>
    <w:rsid w:val="00F61566"/>
    <w:rsid w:val="00F6167F"/>
    <w:rsid w:val="00F61ED7"/>
    <w:rsid w:val="00F624EC"/>
    <w:rsid w:val="00F64518"/>
    <w:rsid w:val="00F64717"/>
    <w:rsid w:val="00F64963"/>
    <w:rsid w:val="00F64C4F"/>
    <w:rsid w:val="00F64EEF"/>
    <w:rsid w:val="00F65108"/>
    <w:rsid w:val="00F661E0"/>
    <w:rsid w:val="00F6687B"/>
    <w:rsid w:val="00F669BB"/>
    <w:rsid w:val="00F66B13"/>
    <w:rsid w:val="00F67CAD"/>
    <w:rsid w:val="00F67DBA"/>
    <w:rsid w:val="00F70247"/>
    <w:rsid w:val="00F70678"/>
    <w:rsid w:val="00F70AD2"/>
    <w:rsid w:val="00F7163E"/>
    <w:rsid w:val="00F7166D"/>
    <w:rsid w:val="00F71F4E"/>
    <w:rsid w:val="00F72605"/>
    <w:rsid w:val="00F72F9D"/>
    <w:rsid w:val="00F73507"/>
    <w:rsid w:val="00F73835"/>
    <w:rsid w:val="00F738D1"/>
    <w:rsid w:val="00F74392"/>
    <w:rsid w:val="00F7441F"/>
    <w:rsid w:val="00F74FBD"/>
    <w:rsid w:val="00F76435"/>
    <w:rsid w:val="00F76516"/>
    <w:rsid w:val="00F76579"/>
    <w:rsid w:val="00F76C0B"/>
    <w:rsid w:val="00F775C5"/>
    <w:rsid w:val="00F7761C"/>
    <w:rsid w:val="00F778FE"/>
    <w:rsid w:val="00F77C55"/>
    <w:rsid w:val="00F80874"/>
    <w:rsid w:val="00F80F0C"/>
    <w:rsid w:val="00F82729"/>
    <w:rsid w:val="00F8276F"/>
    <w:rsid w:val="00F827F7"/>
    <w:rsid w:val="00F82CCF"/>
    <w:rsid w:val="00F835D5"/>
    <w:rsid w:val="00F83729"/>
    <w:rsid w:val="00F83773"/>
    <w:rsid w:val="00F83C23"/>
    <w:rsid w:val="00F853FD"/>
    <w:rsid w:val="00F85935"/>
    <w:rsid w:val="00F85CAF"/>
    <w:rsid w:val="00F862B5"/>
    <w:rsid w:val="00F863D8"/>
    <w:rsid w:val="00F86EE8"/>
    <w:rsid w:val="00F86EF4"/>
    <w:rsid w:val="00F873B7"/>
    <w:rsid w:val="00F87689"/>
    <w:rsid w:val="00F90DAD"/>
    <w:rsid w:val="00F90F37"/>
    <w:rsid w:val="00F90FF5"/>
    <w:rsid w:val="00F9117D"/>
    <w:rsid w:val="00F919BD"/>
    <w:rsid w:val="00F91C95"/>
    <w:rsid w:val="00F9204B"/>
    <w:rsid w:val="00F92B54"/>
    <w:rsid w:val="00F92BA5"/>
    <w:rsid w:val="00F92EF1"/>
    <w:rsid w:val="00F93326"/>
    <w:rsid w:val="00F93533"/>
    <w:rsid w:val="00F93726"/>
    <w:rsid w:val="00F93DA2"/>
    <w:rsid w:val="00F94068"/>
    <w:rsid w:val="00F9407C"/>
    <w:rsid w:val="00F94AC4"/>
    <w:rsid w:val="00F94C34"/>
    <w:rsid w:val="00F9518C"/>
    <w:rsid w:val="00F9598B"/>
    <w:rsid w:val="00F95F35"/>
    <w:rsid w:val="00F95FA4"/>
    <w:rsid w:val="00F96469"/>
    <w:rsid w:val="00FA065E"/>
    <w:rsid w:val="00FA1C16"/>
    <w:rsid w:val="00FA2222"/>
    <w:rsid w:val="00FA23E4"/>
    <w:rsid w:val="00FA2880"/>
    <w:rsid w:val="00FA28CD"/>
    <w:rsid w:val="00FA2E93"/>
    <w:rsid w:val="00FA3734"/>
    <w:rsid w:val="00FA38C6"/>
    <w:rsid w:val="00FA3ACF"/>
    <w:rsid w:val="00FA4054"/>
    <w:rsid w:val="00FA57F0"/>
    <w:rsid w:val="00FA5A4C"/>
    <w:rsid w:val="00FA5D18"/>
    <w:rsid w:val="00FA6690"/>
    <w:rsid w:val="00FA6731"/>
    <w:rsid w:val="00FA6856"/>
    <w:rsid w:val="00FA7A62"/>
    <w:rsid w:val="00FA7B14"/>
    <w:rsid w:val="00FA7BFA"/>
    <w:rsid w:val="00FB0884"/>
    <w:rsid w:val="00FB0966"/>
    <w:rsid w:val="00FB0E7F"/>
    <w:rsid w:val="00FB164B"/>
    <w:rsid w:val="00FB1F9E"/>
    <w:rsid w:val="00FB2A82"/>
    <w:rsid w:val="00FB2AD6"/>
    <w:rsid w:val="00FB2BCD"/>
    <w:rsid w:val="00FB32DC"/>
    <w:rsid w:val="00FB3687"/>
    <w:rsid w:val="00FB402C"/>
    <w:rsid w:val="00FB4563"/>
    <w:rsid w:val="00FB4B44"/>
    <w:rsid w:val="00FB4C0D"/>
    <w:rsid w:val="00FB4CCF"/>
    <w:rsid w:val="00FB4F27"/>
    <w:rsid w:val="00FB4FC0"/>
    <w:rsid w:val="00FB51F0"/>
    <w:rsid w:val="00FB52A6"/>
    <w:rsid w:val="00FB5806"/>
    <w:rsid w:val="00FB6123"/>
    <w:rsid w:val="00FB6136"/>
    <w:rsid w:val="00FB6D8D"/>
    <w:rsid w:val="00FB6FCB"/>
    <w:rsid w:val="00FB703E"/>
    <w:rsid w:val="00FB7F8C"/>
    <w:rsid w:val="00FB7FA7"/>
    <w:rsid w:val="00FC0249"/>
    <w:rsid w:val="00FC02E2"/>
    <w:rsid w:val="00FC0AB1"/>
    <w:rsid w:val="00FC16AE"/>
    <w:rsid w:val="00FC16F3"/>
    <w:rsid w:val="00FC1950"/>
    <w:rsid w:val="00FC288E"/>
    <w:rsid w:val="00FC29EC"/>
    <w:rsid w:val="00FC3B35"/>
    <w:rsid w:val="00FC3E66"/>
    <w:rsid w:val="00FC4042"/>
    <w:rsid w:val="00FC42EF"/>
    <w:rsid w:val="00FC4FFE"/>
    <w:rsid w:val="00FC521F"/>
    <w:rsid w:val="00FC52F9"/>
    <w:rsid w:val="00FC532E"/>
    <w:rsid w:val="00FC54BB"/>
    <w:rsid w:val="00FC55D0"/>
    <w:rsid w:val="00FC5C2F"/>
    <w:rsid w:val="00FC61F6"/>
    <w:rsid w:val="00FC66BC"/>
    <w:rsid w:val="00FC674B"/>
    <w:rsid w:val="00FC6B05"/>
    <w:rsid w:val="00FC7982"/>
    <w:rsid w:val="00FC79BB"/>
    <w:rsid w:val="00FC7A69"/>
    <w:rsid w:val="00FD03A0"/>
    <w:rsid w:val="00FD0E57"/>
    <w:rsid w:val="00FD16C1"/>
    <w:rsid w:val="00FD17CE"/>
    <w:rsid w:val="00FD18E9"/>
    <w:rsid w:val="00FD1C30"/>
    <w:rsid w:val="00FD24E3"/>
    <w:rsid w:val="00FD2B6C"/>
    <w:rsid w:val="00FD2EFC"/>
    <w:rsid w:val="00FD3AA3"/>
    <w:rsid w:val="00FD402B"/>
    <w:rsid w:val="00FD416B"/>
    <w:rsid w:val="00FD43E0"/>
    <w:rsid w:val="00FD4E68"/>
    <w:rsid w:val="00FD54F9"/>
    <w:rsid w:val="00FD568E"/>
    <w:rsid w:val="00FD5849"/>
    <w:rsid w:val="00FD5EBF"/>
    <w:rsid w:val="00FD5F5C"/>
    <w:rsid w:val="00FD614F"/>
    <w:rsid w:val="00FD6170"/>
    <w:rsid w:val="00FD6D93"/>
    <w:rsid w:val="00FD74FA"/>
    <w:rsid w:val="00FD7918"/>
    <w:rsid w:val="00FD7FD4"/>
    <w:rsid w:val="00FE0129"/>
    <w:rsid w:val="00FE0D76"/>
    <w:rsid w:val="00FE1385"/>
    <w:rsid w:val="00FE167A"/>
    <w:rsid w:val="00FE19F8"/>
    <w:rsid w:val="00FE20AA"/>
    <w:rsid w:val="00FE241E"/>
    <w:rsid w:val="00FE24A5"/>
    <w:rsid w:val="00FE2788"/>
    <w:rsid w:val="00FE2961"/>
    <w:rsid w:val="00FE3070"/>
    <w:rsid w:val="00FE30B3"/>
    <w:rsid w:val="00FE31B1"/>
    <w:rsid w:val="00FE372D"/>
    <w:rsid w:val="00FE37B4"/>
    <w:rsid w:val="00FE3B40"/>
    <w:rsid w:val="00FE4D7F"/>
    <w:rsid w:val="00FE50C0"/>
    <w:rsid w:val="00FE52FC"/>
    <w:rsid w:val="00FE5324"/>
    <w:rsid w:val="00FE564B"/>
    <w:rsid w:val="00FE6D18"/>
    <w:rsid w:val="00FE6D58"/>
    <w:rsid w:val="00FE6DAE"/>
    <w:rsid w:val="00FE732E"/>
    <w:rsid w:val="00FE77AD"/>
    <w:rsid w:val="00FE785E"/>
    <w:rsid w:val="00FE7872"/>
    <w:rsid w:val="00FE7972"/>
    <w:rsid w:val="00FE7EC6"/>
    <w:rsid w:val="00FE7F88"/>
    <w:rsid w:val="00FF0C53"/>
    <w:rsid w:val="00FF0DAC"/>
    <w:rsid w:val="00FF0E81"/>
    <w:rsid w:val="00FF0ED7"/>
    <w:rsid w:val="00FF1046"/>
    <w:rsid w:val="00FF13C5"/>
    <w:rsid w:val="00FF15EB"/>
    <w:rsid w:val="00FF19E1"/>
    <w:rsid w:val="00FF237B"/>
    <w:rsid w:val="00FF24A5"/>
    <w:rsid w:val="00FF275C"/>
    <w:rsid w:val="00FF2864"/>
    <w:rsid w:val="00FF2BF1"/>
    <w:rsid w:val="00FF3CE5"/>
    <w:rsid w:val="00FF4078"/>
    <w:rsid w:val="00FF4461"/>
    <w:rsid w:val="00FF4C72"/>
    <w:rsid w:val="00FF4DED"/>
    <w:rsid w:val="00FF4F31"/>
    <w:rsid w:val="00FF53D6"/>
    <w:rsid w:val="00FF5D12"/>
    <w:rsid w:val="00FF5D5E"/>
    <w:rsid w:val="00FF5E40"/>
    <w:rsid w:val="00FF6006"/>
    <w:rsid w:val="00FF66D6"/>
    <w:rsid w:val="00FF694B"/>
    <w:rsid w:val="00FF6D63"/>
    <w:rsid w:val="00FF76E6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2A50B"/>
  <w15:docId w15:val="{920BC7FA-2A32-491C-9346-FA85B533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B79"/>
    <w:pPr>
      <w:spacing w:before="120" w:after="0" w:line="240" w:lineRule="auto"/>
      <w:ind w:firstLine="720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3852"/>
    <w:pPr>
      <w:keepNext/>
      <w:overflowPunct w:val="0"/>
      <w:autoSpaceDE w:val="0"/>
      <w:autoSpaceDN w:val="0"/>
      <w:adjustRightInd w:val="0"/>
      <w:spacing w:before="240" w:after="360"/>
      <w:ind w:firstLine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B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7C2B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7C2B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6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0F4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0F4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4C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C3852"/>
    <w:rPr>
      <w:rFonts w:ascii="Times New Roman" w:eastAsia="Times New Roman" w:hAnsi="Times New Roman" w:cs="Times New Roman"/>
      <w:spacing w:val="104"/>
      <w:sz w:val="32"/>
      <w:szCs w:val="20"/>
      <w:lang w:eastAsia="ru-RU"/>
    </w:rPr>
  </w:style>
  <w:style w:type="paragraph" w:styleId="a3">
    <w:name w:val="List Paragraph"/>
    <w:aliases w:val="Введение,3_Абзац списка,СПИСКИ"/>
    <w:basedOn w:val="a"/>
    <w:link w:val="a4"/>
    <w:qFormat/>
    <w:rsid w:val="00EC3852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unhideWhenUsed/>
    <w:rsid w:val="00EC3852"/>
    <w:pPr>
      <w:spacing w:before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EC385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F470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7C2BA9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2B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rsid w:val="007C2B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C2BA9"/>
    <w:rPr>
      <w:rFonts w:ascii="Journal" w:eastAsia="Times New Roman" w:hAnsi="Journal" w:cs="Times New Roman"/>
      <w:sz w:val="24"/>
      <w:szCs w:val="20"/>
      <w:lang w:eastAsia="ru-RU"/>
    </w:rPr>
  </w:style>
  <w:style w:type="character" w:styleId="aa">
    <w:name w:val="page number"/>
    <w:basedOn w:val="a0"/>
    <w:rsid w:val="007C2BA9"/>
  </w:style>
  <w:style w:type="paragraph" w:customStyle="1" w:styleId="11">
    <w:name w:val="Стиль1"/>
    <w:basedOn w:val="a"/>
    <w:rsid w:val="007C2BA9"/>
    <w:pPr>
      <w:spacing w:before="240"/>
      <w:ind w:firstLine="0"/>
      <w:jc w:val="center"/>
    </w:pPr>
    <w:rPr>
      <w:rFonts w:ascii="Baltica" w:hAnsi="Baltica"/>
      <w:caps/>
    </w:rPr>
  </w:style>
  <w:style w:type="paragraph" w:customStyle="1" w:styleId="12">
    <w:name w:val="Знак Знак1 Знак Знак Знак Знак Знак Знак Знак"/>
    <w:basedOn w:val="a"/>
    <w:rsid w:val="007C2BA9"/>
    <w:pPr>
      <w:tabs>
        <w:tab w:val="num" w:pos="1069"/>
      </w:tabs>
      <w:spacing w:before="0" w:after="160" w:line="240" w:lineRule="exact"/>
      <w:ind w:left="1069" w:hanging="360"/>
    </w:pPr>
    <w:rPr>
      <w:rFonts w:ascii="Verdana" w:hAnsi="Verdana" w:cs="Verdana"/>
      <w:sz w:val="20"/>
      <w:lang w:val="en-US" w:eastAsia="en-US"/>
    </w:rPr>
  </w:style>
  <w:style w:type="paragraph" w:styleId="ab">
    <w:name w:val="footer"/>
    <w:basedOn w:val="a"/>
    <w:link w:val="ac"/>
    <w:uiPriority w:val="99"/>
    <w:rsid w:val="007C2BA9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2BA9"/>
    <w:rPr>
      <w:rFonts w:ascii="Journal" w:eastAsia="Times New Roman" w:hAnsi="Journal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7C2BA9"/>
    <w:pPr>
      <w:ind w:firstLine="0"/>
    </w:pPr>
    <w:rPr>
      <w:rFonts w:ascii="Times New Roman" w:hAnsi="Times New Roman"/>
    </w:rPr>
  </w:style>
  <w:style w:type="character" w:customStyle="1" w:styleId="ae">
    <w:name w:val="Основной текст Знак"/>
    <w:basedOn w:val="a0"/>
    <w:link w:val="ad"/>
    <w:rsid w:val="007C2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 Indent"/>
    <w:basedOn w:val="a"/>
    <w:link w:val="af0"/>
    <w:rsid w:val="007C2BA9"/>
    <w:rPr>
      <w:rFonts w:ascii="Times New Roman" w:hAnsi="Times New Roman"/>
    </w:rPr>
  </w:style>
  <w:style w:type="character" w:customStyle="1" w:styleId="af0">
    <w:name w:val="Основной текст с отступом Знак"/>
    <w:basedOn w:val="a0"/>
    <w:link w:val="af"/>
    <w:rsid w:val="007C2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7C2BA9"/>
    <w:pPr>
      <w:ind w:left="-57"/>
    </w:pPr>
    <w:rPr>
      <w:rFonts w:ascii="Times New Roman" w:hAnsi="Times New Roman"/>
      <w:spacing w:val="-2"/>
    </w:rPr>
  </w:style>
  <w:style w:type="character" w:customStyle="1" w:styleId="22">
    <w:name w:val="Основной текст с отступом 2 Знак"/>
    <w:basedOn w:val="a0"/>
    <w:link w:val="21"/>
    <w:rsid w:val="007C2BA9"/>
    <w:rPr>
      <w:rFonts w:ascii="Times New Roman" w:eastAsia="Times New Roman" w:hAnsi="Times New Roman" w:cs="Times New Roman"/>
      <w:spacing w:val="-2"/>
      <w:sz w:val="24"/>
      <w:szCs w:val="20"/>
      <w:lang w:eastAsia="ru-RU"/>
    </w:rPr>
  </w:style>
  <w:style w:type="paragraph" w:styleId="31">
    <w:name w:val="Body Text Indent 3"/>
    <w:basedOn w:val="a"/>
    <w:link w:val="32"/>
    <w:rsid w:val="007C2BA9"/>
    <w:pPr>
      <w:numPr>
        <w:ilvl w:val="12"/>
      </w:numPr>
      <w:spacing w:before="80"/>
      <w:ind w:left="283" w:firstLine="437"/>
    </w:pPr>
    <w:rPr>
      <w:rFonts w:ascii="Times New Roman" w:hAnsi="Times New Roman"/>
    </w:rPr>
  </w:style>
  <w:style w:type="character" w:customStyle="1" w:styleId="32">
    <w:name w:val="Основной текст с отступом 3 Знак"/>
    <w:basedOn w:val="a0"/>
    <w:link w:val="31"/>
    <w:rsid w:val="007C2B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7C2BA9"/>
    <w:pPr>
      <w:widowControl w:val="0"/>
      <w:overflowPunct w:val="0"/>
      <w:autoSpaceDE w:val="0"/>
      <w:autoSpaceDN w:val="0"/>
      <w:adjustRightInd w:val="0"/>
      <w:spacing w:before="0"/>
      <w:ind w:firstLine="900"/>
      <w:jc w:val="left"/>
    </w:pPr>
    <w:rPr>
      <w:rFonts w:ascii="Times New Roman" w:hAnsi="Times New Roman"/>
    </w:rPr>
  </w:style>
  <w:style w:type="paragraph" w:customStyle="1" w:styleId="ConsNormal">
    <w:name w:val="ConsNormal"/>
    <w:uiPriority w:val="99"/>
    <w:rsid w:val="007C2BA9"/>
    <w:pPr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f1">
    <w:name w:val="Table Grid"/>
    <w:basedOn w:val="a1"/>
    <w:uiPriority w:val="59"/>
    <w:rsid w:val="007C2BA9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7C2BA9"/>
    <w:pPr>
      <w:widowControl w:val="0"/>
      <w:autoSpaceDE w:val="0"/>
      <w:autoSpaceDN w:val="0"/>
      <w:adjustRightInd w:val="0"/>
      <w:spacing w:before="0"/>
      <w:ind w:firstLine="0"/>
      <w:jc w:val="center"/>
    </w:pPr>
    <w:rPr>
      <w:rFonts w:ascii="Times New Roman" w:hAnsi="Times New Roman"/>
      <w:szCs w:val="24"/>
    </w:rPr>
  </w:style>
  <w:style w:type="paragraph" w:customStyle="1" w:styleId="Style2">
    <w:name w:val="Style2"/>
    <w:basedOn w:val="a"/>
    <w:rsid w:val="007C2BA9"/>
    <w:pPr>
      <w:widowControl w:val="0"/>
      <w:autoSpaceDE w:val="0"/>
      <w:autoSpaceDN w:val="0"/>
      <w:adjustRightInd w:val="0"/>
      <w:spacing w:before="0" w:line="230" w:lineRule="exact"/>
      <w:ind w:firstLine="0"/>
    </w:pPr>
    <w:rPr>
      <w:rFonts w:ascii="Times New Roman" w:hAnsi="Times New Roman"/>
      <w:szCs w:val="24"/>
    </w:rPr>
  </w:style>
  <w:style w:type="paragraph" w:customStyle="1" w:styleId="Style3">
    <w:name w:val="Style3"/>
    <w:basedOn w:val="a"/>
    <w:rsid w:val="007C2BA9"/>
    <w:pPr>
      <w:widowControl w:val="0"/>
      <w:autoSpaceDE w:val="0"/>
      <w:autoSpaceDN w:val="0"/>
      <w:adjustRightInd w:val="0"/>
      <w:spacing w:before="0" w:line="230" w:lineRule="exact"/>
      <w:ind w:firstLine="518"/>
    </w:pPr>
    <w:rPr>
      <w:rFonts w:ascii="Times New Roman" w:hAnsi="Times New Roman"/>
      <w:szCs w:val="24"/>
    </w:rPr>
  </w:style>
  <w:style w:type="paragraph" w:customStyle="1" w:styleId="Style4">
    <w:name w:val="Style4"/>
    <w:basedOn w:val="a"/>
    <w:rsid w:val="007C2BA9"/>
    <w:pPr>
      <w:widowControl w:val="0"/>
      <w:autoSpaceDE w:val="0"/>
      <w:autoSpaceDN w:val="0"/>
      <w:adjustRightInd w:val="0"/>
      <w:spacing w:before="0" w:line="231" w:lineRule="exact"/>
      <w:ind w:firstLine="461"/>
    </w:pPr>
    <w:rPr>
      <w:rFonts w:ascii="Times New Roman" w:hAnsi="Times New Roman"/>
      <w:szCs w:val="24"/>
    </w:rPr>
  </w:style>
  <w:style w:type="paragraph" w:customStyle="1" w:styleId="Style5">
    <w:name w:val="Style5"/>
    <w:basedOn w:val="a"/>
    <w:rsid w:val="007C2BA9"/>
    <w:pPr>
      <w:widowControl w:val="0"/>
      <w:autoSpaceDE w:val="0"/>
      <w:autoSpaceDN w:val="0"/>
      <w:adjustRightInd w:val="0"/>
      <w:spacing w:before="0" w:line="233" w:lineRule="exact"/>
      <w:ind w:firstLine="389"/>
    </w:pPr>
    <w:rPr>
      <w:rFonts w:ascii="Times New Roman" w:hAnsi="Times New Roman"/>
      <w:szCs w:val="24"/>
    </w:rPr>
  </w:style>
  <w:style w:type="paragraph" w:customStyle="1" w:styleId="Style6">
    <w:name w:val="Style6"/>
    <w:basedOn w:val="a"/>
    <w:rsid w:val="007C2BA9"/>
    <w:pPr>
      <w:widowControl w:val="0"/>
      <w:autoSpaceDE w:val="0"/>
      <w:autoSpaceDN w:val="0"/>
      <w:adjustRightInd w:val="0"/>
      <w:spacing w:before="0" w:line="230" w:lineRule="exact"/>
      <w:ind w:firstLine="437"/>
    </w:pPr>
    <w:rPr>
      <w:rFonts w:ascii="Times New Roman" w:hAnsi="Times New Roman"/>
      <w:szCs w:val="24"/>
    </w:rPr>
  </w:style>
  <w:style w:type="character" w:customStyle="1" w:styleId="FontStyle12">
    <w:name w:val="Font Style12"/>
    <w:basedOn w:val="a0"/>
    <w:rsid w:val="007C2BA9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basedOn w:val="a0"/>
    <w:rsid w:val="007C2BA9"/>
    <w:rPr>
      <w:rFonts w:ascii="Times New Roman" w:hAnsi="Times New Roman" w:cs="Times New Roman" w:hint="default"/>
      <w:b/>
      <w:bCs/>
      <w:sz w:val="18"/>
      <w:szCs w:val="18"/>
    </w:rPr>
  </w:style>
  <w:style w:type="paragraph" w:styleId="af2">
    <w:name w:val="Normal (Web)"/>
    <w:aliases w:val="Знак Знак1,Обычный (Web),Обычный (Web)1,Обычный (веб) Знак Знак Знак,Обычный (веб) Знак Знак"/>
    <w:basedOn w:val="a"/>
    <w:link w:val="af3"/>
    <w:uiPriority w:val="99"/>
    <w:qFormat/>
    <w:rsid w:val="007C2BA9"/>
    <w:pPr>
      <w:spacing w:after="216"/>
      <w:ind w:firstLine="0"/>
      <w:jc w:val="left"/>
    </w:pPr>
    <w:rPr>
      <w:rFonts w:ascii="Times New Roman" w:hAnsi="Times New Roman"/>
      <w:szCs w:val="24"/>
    </w:rPr>
  </w:style>
  <w:style w:type="paragraph" w:customStyle="1" w:styleId="rteindent1">
    <w:name w:val="rteindent1"/>
    <w:basedOn w:val="a"/>
    <w:rsid w:val="007C2BA9"/>
    <w:pPr>
      <w:spacing w:after="216"/>
      <w:ind w:left="600" w:firstLine="0"/>
      <w:jc w:val="left"/>
    </w:pPr>
    <w:rPr>
      <w:rFonts w:ascii="Times New Roman" w:hAnsi="Times New Roman"/>
      <w:szCs w:val="24"/>
    </w:rPr>
  </w:style>
  <w:style w:type="paragraph" w:customStyle="1" w:styleId="rtecenter">
    <w:name w:val="rtecenter"/>
    <w:basedOn w:val="a"/>
    <w:rsid w:val="007C2BA9"/>
    <w:pPr>
      <w:spacing w:after="216"/>
      <w:ind w:firstLine="0"/>
      <w:jc w:val="center"/>
    </w:pPr>
    <w:rPr>
      <w:rFonts w:ascii="Times New Roman" w:hAnsi="Times New Roman"/>
      <w:szCs w:val="24"/>
    </w:rPr>
  </w:style>
  <w:style w:type="paragraph" w:customStyle="1" w:styleId="af4">
    <w:name w:val="Знак"/>
    <w:basedOn w:val="a"/>
    <w:rsid w:val="007C2BA9"/>
    <w:pPr>
      <w:tabs>
        <w:tab w:val="num" w:pos="1069"/>
      </w:tabs>
      <w:spacing w:before="0" w:after="160" w:line="240" w:lineRule="exact"/>
      <w:ind w:left="1069" w:hanging="360"/>
    </w:pPr>
    <w:rPr>
      <w:rFonts w:ascii="Verdana" w:hAnsi="Verdana" w:cs="Verdana"/>
      <w:sz w:val="20"/>
      <w:lang w:val="en-US" w:eastAsia="en-US"/>
    </w:rPr>
  </w:style>
  <w:style w:type="numbering" w:customStyle="1" w:styleId="13">
    <w:name w:val="Нет списка1"/>
    <w:next w:val="a2"/>
    <w:uiPriority w:val="99"/>
    <w:semiHidden/>
    <w:unhideWhenUsed/>
    <w:rsid w:val="007C2BA9"/>
  </w:style>
  <w:style w:type="paragraph" w:customStyle="1" w:styleId="ConsPlusCell">
    <w:name w:val="ConsPlusCell"/>
    <w:uiPriority w:val="99"/>
    <w:rsid w:val="007C2B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1"/>
    <w:next w:val="af1"/>
    <w:uiPriority w:val="59"/>
    <w:rsid w:val="007C2BA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basedOn w:val="a0"/>
    <w:uiPriority w:val="99"/>
    <w:semiHidden/>
    <w:unhideWhenUsed/>
    <w:rsid w:val="005B5684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5B5684"/>
    <w:rPr>
      <w:sz w:val="20"/>
    </w:rPr>
  </w:style>
  <w:style w:type="character" w:customStyle="1" w:styleId="af7">
    <w:name w:val="Текст примечания Знак"/>
    <w:basedOn w:val="a0"/>
    <w:link w:val="af6"/>
    <w:uiPriority w:val="99"/>
    <w:rsid w:val="005B5684"/>
    <w:rPr>
      <w:rFonts w:ascii="Journal" w:eastAsia="Times New Roman" w:hAnsi="Journal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B568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B5684"/>
    <w:rPr>
      <w:rFonts w:ascii="Journal" w:eastAsia="Times New Roman" w:hAnsi="Journal" w:cs="Times New Roman"/>
      <w:b/>
      <w:bCs/>
      <w:sz w:val="20"/>
      <w:szCs w:val="20"/>
      <w:lang w:eastAsia="ru-RU"/>
    </w:rPr>
  </w:style>
  <w:style w:type="paragraph" w:styleId="afa">
    <w:name w:val="endnote text"/>
    <w:basedOn w:val="a"/>
    <w:link w:val="afb"/>
    <w:uiPriority w:val="99"/>
    <w:semiHidden/>
    <w:unhideWhenUsed/>
    <w:rsid w:val="00093D44"/>
    <w:pPr>
      <w:spacing w:before="0"/>
    </w:pPr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093D44"/>
    <w:rPr>
      <w:rFonts w:ascii="Journal" w:eastAsia="Times New Roman" w:hAnsi="Journal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093D44"/>
    <w:rPr>
      <w:vertAlign w:val="superscript"/>
    </w:rPr>
  </w:style>
  <w:style w:type="character" w:customStyle="1" w:styleId="9">
    <w:name w:val="Основной текст + 9"/>
    <w:aliases w:val="5 pt,Полужирный,Малые прописные,Интервал 0 pt"/>
    <w:basedOn w:val="ae"/>
    <w:rsid w:val="002D23F1"/>
    <w:rPr>
      <w:rFonts w:ascii="Arial" w:eastAsia="Times New Roman" w:hAnsi="Arial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ED1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CD68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Обычный1"/>
    <w:rsid w:val="00CD688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306B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ru-RU"/>
    </w:rPr>
  </w:style>
  <w:style w:type="paragraph" w:styleId="afd">
    <w:name w:val="No Spacing"/>
    <w:link w:val="afe"/>
    <w:uiPriority w:val="1"/>
    <w:qFormat/>
    <w:rsid w:val="00B84776"/>
    <w:pPr>
      <w:spacing w:after="0" w:line="240" w:lineRule="auto"/>
      <w:ind w:firstLine="720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styleId="aff">
    <w:name w:val="FollowedHyperlink"/>
    <w:basedOn w:val="a0"/>
    <w:uiPriority w:val="99"/>
    <w:semiHidden/>
    <w:unhideWhenUsed/>
    <w:rsid w:val="006F107B"/>
    <w:rPr>
      <w:color w:val="800080"/>
      <w:u w:val="single"/>
    </w:rPr>
  </w:style>
  <w:style w:type="paragraph" w:customStyle="1" w:styleId="font5">
    <w:name w:val="font5"/>
    <w:basedOn w:val="a"/>
    <w:rsid w:val="006F107B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2"/>
      <w:szCs w:val="22"/>
    </w:rPr>
  </w:style>
  <w:style w:type="paragraph" w:customStyle="1" w:styleId="font6">
    <w:name w:val="font6"/>
    <w:basedOn w:val="a"/>
    <w:rsid w:val="006F107B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2"/>
      <w:szCs w:val="22"/>
    </w:rPr>
  </w:style>
  <w:style w:type="paragraph" w:customStyle="1" w:styleId="xl65">
    <w:name w:val="xl65"/>
    <w:basedOn w:val="a"/>
    <w:rsid w:val="006F107B"/>
    <w:pPr>
      <w:spacing w:before="100" w:beforeAutospacing="1" w:after="100" w:afterAutospacing="1"/>
      <w:ind w:firstLine="0"/>
      <w:jc w:val="center"/>
    </w:pPr>
    <w:rPr>
      <w:rFonts w:ascii="Calibri" w:hAnsi="Calibri"/>
      <w:b/>
      <w:bCs/>
      <w:szCs w:val="24"/>
    </w:rPr>
  </w:style>
  <w:style w:type="paragraph" w:customStyle="1" w:styleId="xl66">
    <w:name w:val="xl66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6F107B"/>
    <w:pPr>
      <w:spacing w:before="100" w:beforeAutospacing="1" w:after="100" w:afterAutospacing="1"/>
      <w:ind w:firstLine="0"/>
      <w:jc w:val="left"/>
    </w:pPr>
    <w:rPr>
      <w:rFonts w:ascii="Calibri" w:hAnsi="Calibri"/>
      <w:b/>
      <w:bCs/>
      <w:szCs w:val="24"/>
    </w:rPr>
  </w:style>
  <w:style w:type="paragraph" w:customStyle="1" w:styleId="xl69">
    <w:name w:val="xl69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2">
    <w:name w:val="xl72"/>
    <w:basedOn w:val="a"/>
    <w:rsid w:val="006F107B"/>
    <w:pPr>
      <w:spacing w:before="100" w:beforeAutospacing="1" w:after="100" w:afterAutospacing="1"/>
      <w:ind w:firstLine="0"/>
      <w:jc w:val="left"/>
    </w:pPr>
    <w:rPr>
      <w:rFonts w:ascii="Calibri" w:hAnsi="Calibri"/>
      <w:szCs w:val="24"/>
    </w:rPr>
  </w:style>
  <w:style w:type="paragraph" w:customStyle="1" w:styleId="xl73">
    <w:name w:val="xl73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6F1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6F107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6F10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6F107B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6F107B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93">
    <w:name w:val="xl93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94">
    <w:name w:val="xl94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95">
    <w:name w:val="xl95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i/>
      <w:iCs/>
      <w:szCs w:val="24"/>
    </w:rPr>
  </w:style>
  <w:style w:type="paragraph" w:customStyle="1" w:styleId="xl96">
    <w:name w:val="xl96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i/>
      <w:iCs/>
      <w:szCs w:val="24"/>
    </w:rPr>
  </w:style>
  <w:style w:type="paragraph" w:customStyle="1" w:styleId="xl97">
    <w:name w:val="xl97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98">
    <w:name w:val="xl98"/>
    <w:basedOn w:val="a"/>
    <w:rsid w:val="006F107B"/>
    <w:pPr>
      <w:spacing w:before="100" w:beforeAutospacing="1" w:after="100" w:afterAutospacing="1"/>
      <w:ind w:firstLine="0"/>
      <w:jc w:val="center"/>
    </w:pPr>
    <w:rPr>
      <w:rFonts w:ascii="Calibri" w:hAnsi="Calibri"/>
      <w:szCs w:val="24"/>
    </w:rPr>
  </w:style>
  <w:style w:type="paragraph" w:customStyle="1" w:styleId="xl99">
    <w:name w:val="xl99"/>
    <w:basedOn w:val="a"/>
    <w:rsid w:val="006F107B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00">
    <w:name w:val="xl100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/>
      <w:szCs w:val="24"/>
    </w:rPr>
  </w:style>
  <w:style w:type="paragraph" w:customStyle="1" w:styleId="xl101">
    <w:name w:val="xl101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2">
    <w:name w:val="xl102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3">
    <w:name w:val="xl103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6F107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5">
    <w:name w:val="xl105"/>
    <w:basedOn w:val="a"/>
    <w:rsid w:val="006F107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6">
    <w:name w:val="xl106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7">
    <w:name w:val="xl107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8">
    <w:name w:val="xl108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09">
    <w:name w:val="xl109"/>
    <w:basedOn w:val="a"/>
    <w:rsid w:val="006F107B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Calibri" w:hAnsi="Calibri"/>
      <w:szCs w:val="24"/>
    </w:rPr>
  </w:style>
  <w:style w:type="paragraph" w:customStyle="1" w:styleId="xl110">
    <w:name w:val="xl110"/>
    <w:basedOn w:val="a"/>
    <w:rsid w:val="006F107B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11">
    <w:name w:val="xl111"/>
    <w:basedOn w:val="a"/>
    <w:rsid w:val="006F107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6F107B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13">
    <w:name w:val="xl113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14">
    <w:name w:val="xl114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15">
    <w:name w:val="xl115"/>
    <w:basedOn w:val="a"/>
    <w:rsid w:val="006F1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16">
    <w:name w:val="xl116"/>
    <w:basedOn w:val="a"/>
    <w:rsid w:val="006F1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paragraph" w:customStyle="1" w:styleId="xl117">
    <w:name w:val="xl117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18">
    <w:name w:val="xl118"/>
    <w:basedOn w:val="a"/>
    <w:rsid w:val="006F10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19">
    <w:name w:val="xl119"/>
    <w:basedOn w:val="a"/>
    <w:rsid w:val="006F1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6F10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6F107B"/>
    <w:pPr>
      <w:pBdr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6F10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6F107B"/>
    <w:pPr>
      <w:pBdr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6F10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27">
    <w:name w:val="xl127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28">
    <w:name w:val="xl128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6F10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6F107B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6F10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6F10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8">
    <w:name w:val="xl138"/>
    <w:basedOn w:val="a"/>
    <w:rsid w:val="006F10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6F10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6F10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6F10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6F107B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table" w:customStyle="1" w:styleId="23">
    <w:name w:val="Сетка таблицы2"/>
    <w:basedOn w:val="a1"/>
    <w:next w:val="af1"/>
    <w:uiPriority w:val="59"/>
    <w:rsid w:val="00AC38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footnote text"/>
    <w:basedOn w:val="a"/>
    <w:link w:val="aff1"/>
    <w:uiPriority w:val="99"/>
    <w:unhideWhenUsed/>
    <w:rsid w:val="00855A6C"/>
    <w:pPr>
      <w:spacing w:before="0"/>
    </w:pPr>
    <w:rPr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855A6C"/>
    <w:rPr>
      <w:rFonts w:ascii="Journal" w:eastAsia="Times New Roman" w:hAnsi="Journal" w:cs="Times New Roman"/>
      <w:sz w:val="20"/>
      <w:szCs w:val="20"/>
      <w:lang w:eastAsia="ru-RU"/>
    </w:rPr>
  </w:style>
  <w:style w:type="character" w:styleId="aff2">
    <w:name w:val="footnote reference"/>
    <w:basedOn w:val="a0"/>
    <w:uiPriority w:val="99"/>
    <w:unhideWhenUsed/>
    <w:rsid w:val="00855A6C"/>
    <w:rPr>
      <w:vertAlign w:val="superscript"/>
    </w:rPr>
  </w:style>
  <w:style w:type="paragraph" w:customStyle="1" w:styleId="xl63">
    <w:name w:val="xl63"/>
    <w:basedOn w:val="a"/>
    <w:rsid w:val="00D525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4">
    <w:name w:val="xl64"/>
    <w:basedOn w:val="a"/>
    <w:rsid w:val="00D525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Cs w:val="24"/>
    </w:rPr>
  </w:style>
  <w:style w:type="character" w:customStyle="1" w:styleId="a4">
    <w:name w:val="Абзац списка Знак"/>
    <w:aliases w:val="Введение Знак,3_Абзац списка Знак,СПИСКИ Знак"/>
    <w:link w:val="a3"/>
    <w:qFormat/>
    <w:locked/>
    <w:rsid w:val="006C7B61"/>
    <w:rPr>
      <w:rFonts w:ascii="Calibri" w:eastAsia="Calibri" w:hAnsi="Calibri" w:cs="Times New Roman"/>
    </w:rPr>
  </w:style>
  <w:style w:type="paragraph" w:customStyle="1" w:styleId="24">
    <w:name w:val="Обычный2"/>
    <w:rsid w:val="00541B66"/>
    <w:pPr>
      <w:spacing w:after="0"/>
    </w:pPr>
    <w:rPr>
      <w:rFonts w:ascii="Arial" w:eastAsia="Arial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B42EC5"/>
    <w:rPr>
      <w:rFonts w:ascii="Calibri" w:eastAsia="Times New Roman" w:hAnsi="Calibri" w:cs="Calibri"/>
      <w:szCs w:val="20"/>
      <w:lang w:eastAsia="ru-RU"/>
    </w:rPr>
  </w:style>
  <w:style w:type="paragraph" w:customStyle="1" w:styleId="futurismarkdown-listitem">
    <w:name w:val="futurismarkdown-listitem"/>
    <w:basedOn w:val="a"/>
    <w:rsid w:val="00826105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character" w:styleId="aff3">
    <w:name w:val="Strong"/>
    <w:basedOn w:val="a0"/>
    <w:uiPriority w:val="22"/>
    <w:qFormat/>
    <w:rsid w:val="00826105"/>
    <w:rPr>
      <w:b/>
      <w:bCs/>
    </w:rPr>
  </w:style>
  <w:style w:type="paragraph" w:styleId="aff4">
    <w:name w:val="Subtitle"/>
    <w:basedOn w:val="a"/>
    <w:next w:val="a"/>
    <w:link w:val="aff5"/>
    <w:uiPriority w:val="11"/>
    <w:qFormat/>
    <w:rsid w:val="00F25455"/>
    <w:pPr>
      <w:numPr>
        <w:ilvl w:val="1"/>
      </w:numPr>
      <w:spacing w:after="160"/>
      <w:ind w:firstLine="72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5">
    <w:name w:val="Подзаголовок Знак"/>
    <w:basedOn w:val="a0"/>
    <w:link w:val="aff4"/>
    <w:uiPriority w:val="11"/>
    <w:rsid w:val="00F25455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3">
    <w:name w:val="Обычный (Интернет) Знак"/>
    <w:aliases w:val="Знак Знак1 Знак,Обычный (Web) Знак,Обычный (Web)1 Знак,Обычный (веб) Знак Знак Знак Знак,Обычный (веб) Знак Знак Знак1"/>
    <w:link w:val="af2"/>
    <w:uiPriority w:val="99"/>
    <w:rsid w:val="0019438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f1"/>
    <w:uiPriority w:val="59"/>
    <w:rsid w:val="00795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1"/>
    <w:uiPriority w:val="59"/>
    <w:rsid w:val="00FA37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E50FB6"/>
  </w:style>
  <w:style w:type="paragraph" w:customStyle="1" w:styleId="16">
    <w:name w:val="Абзац списка1"/>
    <w:basedOn w:val="a"/>
    <w:uiPriority w:val="99"/>
    <w:rsid w:val="00E50FB6"/>
    <w:pPr>
      <w:spacing w:before="0"/>
      <w:ind w:left="720" w:firstLine="0"/>
      <w:jc w:val="left"/>
    </w:pPr>
    <w:rPr>
      <w:rFonts w:ascii="Times New Roman" w:eastAsia="SimSun" w:hAnsi="Times New Roman"/>
      <w:szCs w:val="24"/>
      <w:lang w:eastAsia="zh-CN"/>
    </w:rPr>
  </w:style>
  <w:style w:type="table" w:customStyle="1" w:styleId="5">
    <w:name w:val="Сетка таблицы5"/>
    <w:basedOn w:val="a1"/>
    <w:next w:val="af1"/>
    <w:uiPriority w:val="59"/>
    <w:rsid w:val="00E50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caption"/>
    <w:basedOn w:val="a"/>
    <w:next w:val="a"/>
    <w:qFormat/>
    <w:rsid w:val="00E50FB6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rFonts w:ascii="SchoolBook" w:hAnsi="SchoolBook"/>
      <w:b/>
      <w:spacing w:val="15"/>
      <w:sz w:val="32"/>
    </w:rPr>
  </w:style>
  <w:style w:type="paragraph" w:customStyle="1" w:styleId="aff7">
    <w:name w:val="Нормальный (таблица)"/>
    <w:basedOn w:val="a"/>
    <w:next w:val="a"/>
    <w:uiPriority w:val="99"/>
    <w:rsid w:val="00E50FB6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 CYR" w:hAnsi="Times New Roman CYR" w:cs="Times New Roman CYR"/>
      <w:szCs w:val="24"/>
    </w:rPr>
  </w:style>
  <w:style w:type="character" w:customStyle="1" w:styleId="aff8">
    <w:name w:val="Цветовое выделение"/>
    <w:uiPriority w:val="99"/>
    <w:rsid w:val="00E50FB6"/>
    <w:rPr>
      <w:b/>
      <w:bCs/>
      <w:color w:val="26282F"/>
    </w:rPr>
  </w:style>
  <w:style w:type="character" w:customStyle="1" w:styleId="FontStyle17">
    <w:name w:val="Font Style17"/>
    <w:uiPriority w:val="99"/>
    <w:rsid w:val="00E50FB6"/>
    <w:rPr>
      <w:rFonts w:ascii="Times New Roman" w:hAnsi="Times New Roman" w:cs="Times New Roman"/>
      <w:sz w:val="26"/>
      <w:szCs w:val="26"/>
    </w:rPr>
  </w:style>
  <w:style w:type="paragraph" w:customStyle="1" w:styleId="western">
    <w:name w:val="western"/>
    <w:basedOn w:val="a"/>
    <w:uiPriority w:val="99"/>
    <w:rsid w:val="00E50FB6"/>
    <w:pPr>
      <w:spacing w:before="100" w:beforeAutospacing="1" w:after="100" w:afterAutospacing="1"/>
      <w:ind w:firstLine="0"/>
      <w:jc w:val="left"/>
    </w:pPr>
    <w:rPr>
      <w:rFonts w:ascii="Calibri" w:eastAsia="Calibri" w:hAnsi="Calibri"/>
      <w:szCs w:val="24"/>
    </w:rPr>
  </w:style>
  <w:style w:type="character" w:customStyle="1" w:styleId="afe">
    <w:name w:val="Без интервала Знак"/>
    <w:link w:val="afd"/>
    <w:uiPriority w:val="99"/>
    <w:locked/>
    <w:rsid w:val="00E50FB6"/>
    <w:rPr>
      <w:rFonts w:ascii="Journal" w:eastAsia="Times New Roman" w:hAnsi="Journal" w:cs="Times New Roman"/>
      <w:sz w:val="24"/>
      <w:szCs w:val="20"/>
      <w:lang w:eastAsia="ru-RU"/>
    </w:rPr>
  </w:style>
  <w:style w:type="paragraph" w:styleId="aff9">
    <w:name w:val="Revision"/>
    <w:hidden/>
    <w:uiPriority w:val="99"/>
    <w:semiHidden/>
    <w:rsid w:val="00E50FB6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110">
    <w:name w:val="Нет списка11"/>
    <w:next w:val="a2"/>
    <w:uiPriority w:val="99"/>
    <w:semiHidden/>
    <w:unhideWhenUsed/>
    <w:rsid w:val="00E50FB6"/>
  </w:style>
  <w:style w:type="paragraph" w:styleId="HTML">
    <w:name w:val="HTML Preformatted"/>
    <w:basedOn w:val="a"/>
    <w:link w:val="HTML0"/>
    <w:rsid w:val="00E50F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16" w:lineRule="atLeast"/>
      <w:ind w:firstLine="0"/>
      <w:jc w:val="left"/>
    </w:pPr>
    <w:rPr>
      <w:rFonts w:ascii="Courier New" w:hAnsi="Courier New"/>
      <w:sz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E50FB6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ConsPlusDocList">
    <w:name w:val="ConsPlusDocList"/>
    <w:rsid w:val="00E50F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7">
    <w:name w:val="Заголовок №1_"/>
    <w:basedOn w:val="a0"/>
    <w:link w:val="18"/>
    <w:rsid w:val="00E50FB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E50FB6"/>
    <w:pPr>
      <w:widowControl w:val="0"/>
      <w:shd w:val="clear" w:color="auto" w:fill="FFFFFF"/>
      <w:spacing w:before="0" w:after="260" w:line="180" w:lineRule="auto"/>
      <w:ind w:firstLine="0"/>
      <w:jc w:val="center"/>
      <w:outlineLvl w:val="0"/>
    </w:pPr>
    <w:rPr>
      <w:rFonts w:ascii="Times New Roman" w:hAnsi="Times New Roman" w:cstheme="minorBidi"/>
      <w:b/>
      <w:bCs/>
      <w:sz w:val="28"/>
      <w:szCs w:val="28"/>
      <w:lang w:eastAsia="en-US"/>
    </w:rPr>
  </w:style>
  <w:style w:type="character" w:customStyle="1" w:styleId="affa">
    <w:name w:val="Другое_"/>
    <w:basedOn w:val="a0"/>
    <w:link w:val="affb"/>
    <w:rsid w:val="00E50FB6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b">
    <w:name w:val="Другое"/>
    <w:basedOn w:val="a"/>
    <w:link w:val="affa"/>
    <w:rsid w:val="00E50FB6"/>
    <w:pPr>
      <w:widowControl w:val="0"/>
      <w:shd w:val="clear" w:color="auto" w:fill="FFFFFF"/>
      <w:spacing w:before="0" w:after="100"/>
      <w:ind w:firstLine="400"/>
      <w:jc w:val="left"/>
    </w:pPr>
    <w:rPr>
      <w:rFonts w:ascii="Times New Roman" w:hAnsi="Times New Roman" w:cstheme="minorBidi"/>
      <w:sz w:val="28"/>
      <w:szCs w:val="28"/>
      <w:lang w:eastAsia="en-US"/>
    </w:rPr>
  </w:style>
  <w:style w:type="paragraph" w:customStyle="1" w:styleId="ConsPlusTextList">
    <w:name w:val="ConsPlusTextList"/>
    <w:rsid w:val="00E50FB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cell0">
    <w:name w:val="conspluscell"/>
    <w:basedOn w:val="a"/>
    <w:uiPriority w:val="99"/>
    <w:rsid w:val="00E50FB6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</w:rPr>
  </w:style>
  <w:style w:type="numbering" w:customStyle="1" w:styleId="34">
    <w:name w:val="Нет списка3"/>
    <w:next w:val="a2"/>
    <w:uiPriority w:val="99"/>
    <w:semiHidden/>
    <w:unhideWhenUsed/>
    <w:rsid w:val="00E50FB6"/>
  </w:style>
  <w:style w:type="table" w:customStyle="1" w:styleId="6">
    <w:name w:val="Сетка таблицы6"/>
    <w:basedOn w:val="a1"/>
    <w:next w:val="af1"/>
    <w:uiPriority w:val="59"/>
    <w:rsid w:val="00E50F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E50FB6"/>
  </w:style>
  <w:style w:type="numbering" w:customStyle="1" w:styleId="42">
    <w:name w:val="Нет списка4"/>
    <w:next w:val="a2"/>
    <w:uiPriority w:val="99"/>
    <w:semiHidden/>
    <w:unhideWhenUsed/>
    <w:rsid w:val="004A345A"/>
  </w:style>
  <w:style w:type="table" w:customStyle="1" w:styleId="71">
    <w:name w:val="Сетка таблицы7"/>
    <w:basedOn w:val="a1"/>
    <w:next w:val="af1"/>
    <w:uiPriority w:val="59"/>
    <w:rsid w:val="004A3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4A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75991" TargetMode="External"/><Relationship Id="rId18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bus.gov.ru)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89271" TargetMode="External"/><Relationship Id="rId17" Type="http://schemas.openxmlformats.org/officeDocument/2006/relationships/hyperlink" Target="https://login.consultant.ru/link/?req=doc&amp;base=LAW&amp;n=441135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bus.gov.ru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827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17&amp;n=47988&amp;dst=100017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19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B33E7538238026297BA112359CB8EB7997E6E2B2A55688B2519B88685C19C74D9279072F8F6856757EB7F4F0092A59S7vDD" TargetMode="External"/><Relationship Id="rId14" Type="http://schemas.openxmlformats.org/officeDocument/2006/relationships/hyperlink" Target="https://login.consultant.ru/link/?req=doc&amp;base=RLAW284&amp;n=152706" TargetMode="External"/><Relationship Id="rId22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7DD2B-8166-41CC-9A07-299AD961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14024</Words>
  <Characters>79938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</dc:creator>
  <cp:lastModifiedBy>Евгения</cp:lastModifiedBy>
  <cp:revision>10</cp:revision>
  <cp:lastPrinted>2025-12-18T03:38:00Z</cp:lastPrinted>
  <dcterms:created xsi:type="dcterms:W3CDTF">2025-12-18T00:36:00Z</dcterms:created>
  <dcterms:modified xsi:type="dcterms:W3CDTF">2025-12-18T03:48:00Z</dcterms:modified>
</cp:coreProperties>
</file>